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9DC96D" w14:textId="77777777" w:rsidR="00E82BA5" w:rsidRPr="00A93585" w:rsidRDefault="00E82BA5" w:rsidP="00E82BA5">
      <w:pPr>
        <w:spacing w:after="200" w:line="276" w:lineRule="auto"/>
        <w:rPr>
          <w:b/>
          <w:color w:val="C00000"/>
          <w:sz w:val="44"/>
          <w:szCs w:val="44"/>
        </w:rPr>
      </w:pPr>
      <w:r>
        <w:rPr>
          <w:b/>
          <w:noProof/>
          <w:color w:val="C00000"/>
          <w:sz w:val="32"/>
          <w:szCs w:val="32"/>
        </w:rPr>
        <w:drawing>
          <wp:anchor distT="0" distB="0" distL="114300" distR="114300" simplePos="0" relativeHeight="251644416" behindDoc="0" locked="0" layoutInCell="1" allowOverlap="1" wp14:anchorId="1B8CA443" wp14:editId="7D8664C5">
            <wp:simplePos x="0" y="0"/>
            <wp:positionH relativeFrom="page">
              <wp:align>left</wp:align>
            </wp:positionH>
            <wp:positionV relativeFrom="paragraph">
              <wp:posOffset>0</wp:posOffset>
            </wp:positionV>
            <wp:extent cx="7732395" cy="9947910"/>
            <wp:effectExtent l="0" t="0" r="1905" b="0"/>
            <wp:wrapNone/>
            <wp:docPr id="310" name="Picture 310" descr="Business Continuity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siness Continuity Pla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32395" cy="994791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C00000"/>
          <w:sz w:val="32"/>
          <w:szCs w:val="32"/>
        </w:rPr>
        <w:softHyphen/>
      </w:r>
      <w:r>
        <w:rPr>
          <w:b/>
          <w:noProof/>
          <w:color w:val="C00000"/>
          <w:sz w:val="32"/>
          <w:szCs w:val="32"/>
        </w:rPr>
        <w:softHyphen/>
        <w:t>___</w:t>
      </w:r>
      <w:r>
        <w:rPr>
          <w:b/>
          <w:color w:val="C00000"/>
          <w:sz w:val="32"/>
          <w:szCs w:val="32"/>
        </w:rPr>
        <w:br w:type="page"/>
      </w:r>
    </w:p>
    <w:p w14:paraId="4F452FA4" w14:textId="77777777" w:rsidR="00E82BA5" w:rsidRPr="00A93585" w:rsidRDefault="00E82BA5" w:rsidP="00E82BA5">
      <w:pPr>
        <w:pStyle w:val="Heading2"/>
        <w:rPr>
          <w:sz w:val="44"/>
          <w:szCs w:val="44"/>
        </w:rPr>
      </w:pPr>
    </w:p>
    <w:p w14:paraId="2C4186A3" w14:textId="77777777" w:rsidR="00E82BA5" w:rsidRPr="00A93585" w:rsidRDefault="00E82BA5" w:rsidP="00E82BA5">
      <w:pPr>
        <w:pStyle w:val="Heading2"/>
        <w:rPr>
          <w:sz w:val="44"/>
          <w:szCs w:val="44"/>
        </w:rPr>
      </w:pPr>
      <w:bookmarkStart w:id="0" w:name="_Toc42074667"/>
      <w:r w:rsidRPr="00A93585">
        <w:rPr>
          <w:sz w:val="44"/>
          <w:szCs w:val="44"/>
        </w:rPr>
        <w:t>CONTENTS</w:t>
      </w:r>
      <w:bookmarkEnd w:id="0"/>
      <w:r w:rsidRPr="00A93585">
        <w:rPr>
          <w:sz w:val="44"/>
          <w:szCs w:val="44"/>
        </w:rPr>
        <w:t xml:space="preserve"> </w:t>
      </w:r>
    </w:p>
    <w:p w14:paraId="68D6EFCF" w14:textId="77777777" w:rsidR="00E82BA5" w:rsidRDefault="00E82BA5" w:rsidP="00E82BA5">
      <w:pPr>
        <w:pStyle w:val="TOC2"/>
        <w:tabs>
          <w:tab w:val="right" w:leader="dot" w:pos="9016"/>
        </w:tabs>
        <w:rPr>
          <w:rFonts w:eastAsiaTheme="minorEastAsia" w:cstheme="minorBidi"/>
          <w:noProof/>
          <w:color w:val="auto"/>
          <w:sz w:val="22"/>
          <w:lang w:eastAsia="en-AU"/>
        </w:rPr>
      </w:pPr>
      <w:r w:rsidRPr="00CA61CB">
        <w:rPr>
          <w:rFonts w:ascii="Calibri" w:hAnsi="Calibri" w:cs="Calibri"/>
          <w:b/>
          <w:caps/>
          <w:noProof/>
          <w:color w:val="auto"/>
          <w:szCs w:val="20"/>
        </w:rPr>
        <w:fldChar w:fldCharType="begin"/>
      </w:r>
      <w:r w:rsidRPr="00CA61CB">
        <w:rPr>
          <w:rFonts w:ascii="Calibri" w:hAnsi="Calibri" w:cs="Calibri"/>
          <w:b/>
          <w:caps/>
          <w:noProof/>
          <w:color w:val="auto"/>
          <w:szCs w:val="20"/>
        </w:rPr>
        <w:instrText xml:space="preserve"> TOC \o "1-3" \t "IconHeading,3" </w:instrText>
      </w:r>
      <w:r w:rsidRPr="00CA61CB">
        <w:rPr>
          <w:rFonts w:ascii="Calibri" w:hAnsi="Calibri" w:cs="Calibri"/>
          <w:b/>
          <w:caps/>
          <w:noProof/>
          <w:color w:val="auto"/>
          <w:szCs w:val="20"/>
        </w:rPr>
        <w:fldChar w:fldCharType="separate"/>
      </w:r>
    </w:p>
    <w:p w14:paraId="18BAB4D0" w14:textId="77777777" w:rsidR="00E82BA5" w:rsidRDefault="00E82BA5" w:rsidP="00E82BA5">
      <w:pPr>
        <w:pStyle w:val="TOC1"/>
        <w:tabs>
          <w:tab w:val="right" w:leader="dot" w:pos="9016"/>
        </w:tabs>
        <w:rPr>
          <w:rFonts w:eastAsiaTheme="minorEastAsia" w:cstheme="minorBidi"/>
          <w:noProof/>
          <w:color w:val="auto"/>
          <w:sz w:val="22"/>
          <w:lang w:eastAsia="en-AU"/>
        </w:rPr>
      </w:pPr>
      <w:r w:rsidRPr="009373D4">
        <w:rPr>
          <w:rFonts w:cs="Calibri"/>
          <w:noProof/>
        </w:rPr>
        <w:t>INTRODUCTION</w:t>
      </w:r>
      <w:r>
        <w:rPr>
          <w:noProof/>
        </w:rPr>
        <w:tab/>
      </w:r>
      <w:r>
        <w:rPr>
          <w:noProof/>
        </w:rPr>
        <w:fldChar w:fldCharType="begin"/>
      </w:r>
      <w:r>
        <w:rPr>
          <w:noProof/>
        </w:rPr>
        <w:instrText xml:space="preserve"> PAGEREF _Toc42074668 \h </w:instrText>
      </w:r>
      <w:r>
        <w:rPr>
          <w:noProof/>
        </w:rPr>
      </w:r>
      <w:r>
        <w:rPr>
          <w:noProof/>
        </w:rPr>
        <w:fldChar w:fldCharType="separate"/>
      </w:r>
      <w:r>
        <w:rPr>
          <w:noProof/>
        </w:rPr>
        <w:t>4</w:t>
      </w:r>
      <w:r>
        <w:rPr>
          <w:noProof/>
        </w:rPr>
        <w:fldChar w:fldCharType="end"/>
      </w:r>
    </w:p>
    <w:p w14:paraId="4DB75685" w14:textId="77777777" w:rsidR="00E82BA5" w:rsidRDefault="00E82BA5" w:rsidP="00E82BA5">
      <w:pPr>
        <w:pStyle w:val="TOC1"/>
        <w:tabs>
          <w:tab w:val="right" w:leader="dot" w:pos="9016"/>
        </w:tabs>
        <w:rPr>
          <w:rFonts w:eastAsiaTheme="minorEastAsia" w:cstheme="minorBidi"/>
          <w:noProof/>
          <w:color w:val="auto"/>
          <w:sz w:val="22"/>
          <w:lang w:eastAsia="en-AU"/>
        </w:rPr>
      </w:pPr>
      <w:r w:rsidRPr="009373D4">
        <w:rPr>
          <w:rFonts w:cs="Calibri"/>
          <w:noProof/>
        </w:rPr>
        <w:t>DEVELOPING A BUSINESS CONTINUITY PLAN</w:t>
      </w:r>
      <w:r>
        <w:rPr>
          <w:noProof/>
        </w:rPr>
        <w:tab/>
      </w:r>
      <w:r>
        <w:rPr>
          <w:noProof/>
        </w:rPr>
        <w:fldChar w:fldCharType="begin"/>
      </w:r>
      <w:r>
        <w:rPr>
          <w:noProof/>
        </w:rPr>
        <w:instrText xml:space="preserve"> PAGEREF _Toc42074669 \h </w:instrText>
      </w:r>
      <w:r>
        <w:rPr>
          <w:noProof/>
        </w:rPr>
      </w:r>
      <w:r>
        <w:rPr>
          <w:noProof/>
        </w:rPr>
        <w:fldChar w:fldCharType="separate"/>
      </w:r>
      <w:r>
        <w:rPr>
          <w:noProof/>
        </w:rPr>
        <w:t>4</w:t>
      </w:r>
      <w:r>
        <w:rPr>
          <w:noProof/>
        </w:rPr>
        <w:fldChar w:fldCharType="end"/>
      </w:r>
    </w:p>
    <w:p w14:paraId="0D7F06AF" w14:textId="77777777" w:rsidR="00E82BA5" w:rsidRDefault="00E82BA5" w:rsidP="00E82BA5">
      <w:pPr>
        <w:pStyle w:val="TOC1"/>
        <w:tabs>
          <w:tab w:val="right" w:leader="dot" w:pos="9016"/>
        </w:tabs>
        <w:rPr>
          <w:rFonts w:eastAsiaTheme="minorEastAsia" w:cstheme="minorBidi"/>
          <w:noProof/>
          <w:color w:val="auto"/>
          <w:sz w:val="22"/>
          <w:lang w:eastAsia="en-AU"/>
        </w:rPr>
      </w:pPr>
      <w:r w:rsidRPr="009373D4">
        <w:rPr>
          <w:rFonts w:cs="Calibri"/>
          <w:noProof/>
        </w:rPr>
        <w:t xml:space="preserve">BUSINESS CONTINUITY PLAN </w:t>
      </w:r>
      <w:r w:rsidRPr="00E82BA5">
        <w:rPr>
          <w:rFonts w:cs="Calibri"/>
          <w:noProof/>
          <w:color w:val="auto"/>
        </w:rPr>
        <w:t>2020</w:t>
      </w:r>
      <w:r>
        <w:rPr>
          <w:noProof/>
        </w:rPr>
        <w:tab/>
      </w:r>
      <w:r>
        <w:rPr>
          <w:noProof/>
        </w:rPr>
        <w:fldChar w:fldCharType="begin"/>
      </w:r>
      <w:r>
        <w:rPr>
          <w:noProof/>
        </w:rPr>
        <w:instrText xml:space="preserve"> PAGEREF _Toc42074670 \h </w:instrText>
      </w:r>
      <w:r>
        <w:rPr>
          <w:noProof/>
        </w:rPr>
      </w:r>
      <w:r>
        <w:rPr>
          <w:noProof/>
        </w:rPr>
        <w:fldChar w:fldCharType="separate"/>
      </w:r>
      <w:r>
        <w:rPr>
          <w:noProof/>
        </w:rPr>
        <w:t>6</w:t>
      </w:r>
      <w:r>
        <w:rPr>
          <w:noProof/>
        </w:rPr>
        <w:fldChar w:fldCharType="end"/>
      </w:r>
    </w:p>
    <w:p w14:paraId="5D301D4C" w14:textId="77777777" w:rsidR="00E82BA5" w:rsidRDefault="00E82BA5" w:rsidP="00E82BA5">
      <w:pPr>
        <w:pStyle w:val="TOC3"/>
        <w:tabs>
          <w:tab w:val="right" w:leader="dot" w:pos="9016"/>
        </w:tabs>
        <w:rPr>
          <w:rFonts w:eastAsiaTheme="minorEastAsia" w:cstheme="minorBidi"/>
          <w:noProof/>
          <w:color w:val="auto"/>
          <w:sz w:val="22"/>
          <w:lang w:eastAsia="en-AU"/>
        </w:rPr>
      </w:pPr>
      <w:r w:rsidRPr="009373D4">
        <w:rPr>
          <w:rFonts w:ascii="Calibri" w:hAnsi="Calibri" w:cs="Calibri"/>
          <w:noProof/>
        </w:rPr>
        <w:t>Distribution List</w:t>
      </w:r>
      <w:r>
        <w:rPr>
          <w:noProof/>
        </w:rPr>
        <w:tab/>
      </w:r>
      <w:r>
        <w:rPr>
          <w:noProof/>
        </w:rPr>
        <w:fldChar w:fldCharType="begin"/>
      </w:r>
      <w:r>
        <w:rPr>
          <w:noProof/>
        </w:rPr>
        <w:instrText xml:space="preserve"> PAGEREF _Toc42074671 \h </w:instrText>
      </w:r>
      <w:r>
        <w:rPr>
          <w:noProof/>
        </w:rPr>
      </w:r>
      <w:r>
        <w:rPr>
          <w:noProof/>
        </w:rPr>
        <w:fldChar w:fldCharType="separate"/>
      </w:r>
      <w:r>
        <w:rPr>
          <w:noProof/>
        </w:rPr>
        <w:t>7</w:t>
      </w:r>
      <w:r>
        <w:rPr>
          <w:noProof/>
        </w:rPr>
        <w:fldChar w:fldCharType="end"/>
      </w:r>
    </w:p>
    <w:p w14:paraId="19E0CF84" w14:textId="77777777" w:rsidR="00E82BA5" w:rsidRDefault="00E82BA5" w:rsidP="00E82BA5">
      <w:pPr>
        <w:pStyle w:val="TOC3"/>
        <w:tabs>
          <w:tab w:val="right" w:leader="dot" w:pos="9016"/>
        </w:tabs>
        <w:rPr>
          <w:rFonts w:eastAsiaTheme="minorEastAsia" w:cstheme="minorBidi"/>
          <w:noProof/>
          <w:color w:val="auto"/>
          <w:sz w:val="22"/>
          <w:lang w:eastAsia="en-AU"/>
        </w:rPr>
      </w:pPr>
      <w:r w:rsidRPr="009373D4">
        <w:rPr>
          <w:rFonts w:ascii="Calibri" w:hAnsi="Calibri" w:cs="Calibri"/>
          <w:noProof/>
        </w:rPr>
        <w:t>References and related documents</w:t>
      </w:r>
      <w:r>
        <w:rPr>
          <w:noProof/>
        </w:rPr>
        <w:tab/>
      </w:r>
      <w:r>
        <w:rPr>
          <w:noProof/>
        </w:rPr>
        <w:fldChar w:fldCharType="begin"/>
      </w:r>
      <w:r>
        <w:rPr>
          <w:noProof/>
        </w:rPr>
        <w:instrText xml:space="preserve"> PAGEREF _Toc42074672 \h </w:instrText>
      </w:r>
      <w:r>
        <w:rPr>
          <w:noProof/>
        </w:rPr>
      </w:r>
      <w:r>
        <w:rPr>
          <w:noProof/>
        </w:rPr>
        <w:fldChar w:fldCharType="separate"/>
      </w:r>
      <w:r>
        <w:rPr>
          <w:noProof/>
        </w:rPr>
        <w:t>7</w:t>
      </w:r>
      <w:r>
        <w:rPr>
          <w:noProof/>
        </w:rPr>
        <w:fldChar w:fldCharType="end"/>
      </w:r>
    </w:p>
    <w:p w14:paraId="6085CBCD" w14:textId="77777777" w:rsidR="00E82BA5" w:rsidRDefault="00E82BA5" w:rsidP="00E82BA5">
      <w:pPr>
        <w:pStyle w:val="TOC1"/>
        <w:tabs>
          <w:tab w:val="right" w:leader="dot" w:pos="9016"/>
        </w:tabs>
        <w:rPr>
          <w:rFonts w:eastAsiaTheme="minorEastAsia" w:cstheme="minorBidi"/>
          <w:noProof/>
          <w:color w:val="auto"/>
          <w:sz w:val="22"/>
          <w:lang w:eastAsia="en-AU"/>
        </w:rPr>
      </w:pPr>
      <w:r w:rsidRPr="009373D4">
        <w:rPr>
          <w:rFonts w:cs="Calibri"/>
          <w:noProof/>
        </w:rPr>
        <w:t>SECTION 1</w:t>
      </w:r>
      <w:r>
        <w:rPr>
          <w:noProof/>
        </w:rPr>
        <w:tab/>
      </w:r>
      <w:r>
        <w:rPr>
          <w:noProof/>
        </w:rPr>
        <w:fldChar w:fldCharType="begin"/>
      </w:r>
      <w:r>
        <w:rPr>
          <w:noProof/>
        </w:rPr>
        <w:instrText xml:space="preserve"> PAGEREF _Toc42074673 \h </w:instrText>
      </w:r>
      <w:r>
        <w:rPr>
          <w:noProof/>
        </w:rPr>
      </w:r>
      <w:r>
        <w:rPr>
          <w:noProof/>
        </w:rPr>
        <w:fldChar w:fldCharType="separate"/>
      </w:r>
      <w:r>
        <w:rPr>
          <w:noProof/>
        </w:rPr>
        <w:t>8</w:t>
      </w:r>
      <w:r>
        <w:rPr>
          <w:noProof/>
        </w:rPr>
        <w:fldChar w:fldCharType="end"/>
      </w:r>
    </w:p>
    <w:p w14:paraId="07E850F1" w14:textId="77777777" w:rsidR="00E82BA5" w:rsidRDefault="00E82BA5" w:rsidP="00E82BA5">
      <w:pPr>
        <w:pStyle w:val="TOC2"/>
        <w:tabs>
          <w:tab w:val="right" w:leader="dot" w:pos="9016"/>
        </w:tabs>
        <w:rPr>
          <w:rFonts w:eastAsiaTheme="minorEastAsia" w:cstheme="minorBidi"/>
          <w:noProof/>
          <w:color w:val="auto"/>
          <w:sz w:val="22"/>
          <w:lang w:eastAsia="en-AU"/>
        </w:rPr>
      </w:pPr>
      <w:r>
        <w:rPr>
          <w:noProof/>
        </w:rPr>
        <w:t>Executive Summary (optional)</w:t>
      </w:r>
      <w:r>
        <w:rPr>
          <w:noProof/>
        </w:rPr>
        <w:tab/>
      </w:r>
      <w:r>
        <w:rPr>
          <w:noProof/>
        </w:rPr>
        <w:fldChar w:fldCharType="begin"/>
      </w:r>
      <w:r>
        <w:rPr>
          <w:noProof/>
        </w:rPr>
        <w:instrText xml:space="preserve"> PAGEREF _Toc42074674 \h </w:instrText>
      </w:r>
      <w:r>
        <w:rPr>
          <w:noProof/>
        </w:rPr>
      </w:r>
      <w:r>
        <w:rPr>
          <w:noProof/>
        </w:rPr>
        <w:fldChar w:fldCharType="separate"/>
      </w:r>
      <w:r>
        <w:rPr>
          <w:noProof/>
        </w:rPr>
        <w:t>8</w:t>
      </w:r>
      <w:r>
        <w:rPr>
          <w:noProof/>
        </w:rPr>
        <w:fldChar w:fldCharType="end"/>
      </w:r>
    </w:p>
    <w:p w14:paraId="7675DC61" w14:textId="77777777" w:rsidR="00E82BA5" w:rsidRDefault="00E82BA5" w:rsidP="00E82BA5">
      <w:pPr>
        <w:pStyle w:val="TOC2"/>
        <w:tabs>
          <w:tab w:val="right" w:leader="dot" w:pos="9016"/>
        </w:tabs>
        <w:rPr>
          <w:rFonts w:eastAsiaTheme="minorEastAsia" w:cstheme="minorBidi"/>
          <w:noProof/>
          <w:color w:val="auto"/>
          <w:sz w:val="22"/>
          <w:lang w:eastAsia="en-AU"/>
        </w:rPr>
      </w:pPr>
      <w:r>
        <w:rPr>
          <w:noProof/>
        </w:rPr>
        <w:t>Objectives</w:t>
      </w:r>
      <w:r>
        <w:rPr>
          <w:noProof/>
        </w:rPr>
        <w:tab/>
      </w:r>
      <w:r>
        <w:rPr>
          <w:noProof/>
        </w:rPr>
        <w:fldChar w:fldCharType="begin"/>
      </w:r>
      <w:r>
        <w:rPr>
          <w:noProof/>
        </w:rPr>
        <w:instrText xml:space="preserve"> PAGEREF _Toc42074675 \h </w:instrText>
      </w:r>
      <w:r>
        <w:rPr>
          <w:noProof/>
        </w:rPr>
      </w:r>
      <w:r>
        <w:rPr>
          <w:noProof/>
        </w:rPr>
        <w:fldChar w:fldCharType="separate"/>
      </w:r>
      <w:r>
        <w:rPr>
          <w:noProof/>
        </w:rPr>
        <w:t>8</w:t>
      </w:r>
      <w:r>
        <w:rPr>
          <w:noProof/>
        </w:rPr>
        <w:fldChar w:fldCharType="end"/>
      </w:r>
    </w:p>
    <w:p w14:paraId="2294633C" w14:textId="77777777" w:rsidR="00E82BA5" w:rsidRDefault="00E82BA5" w:rsidP="00E82BA5">
      <w:pPr>
        <w:pStyle w:val="TOC2"/>
        <w:tabs>
          <w:tab w:val="right" w:leader="dot" w:pos="9016"/>
        </w:tabs>
        <w:rPr>
          <w:rFonts w:eastAsiaTheme="minorEastAsia" w:cstheme="minorBidi"/>
          <w:noProof/>
          <w:color w:val="auto"/>
          <w:sz w:val="22"/>
          <w:lang w:eastAsia="en-AU"/>
        </w:rPr>
      </w:pPr>
      <w:r>
        <w:rPr>
          <w:noProof/>
        </w:rPr>
        <w:t>Glossary</w:t>
      </w:r>
      <w:r>
        <w:rPr>
          <w:noProof/>
        </w:rPr>
        <w:tab/>
      </w:r>
      <w:r>
        <w:rPr>
          <w:noProof/>
        </w:rPr>
        <w:fldChar w:fldCharType="begin"/>
      </w:r>
      <w:r>
        <w:rPr>
          <w:noProof/>
        </w:rPr>
        <w:instrText xml:space="preserve"> PAGEREF _Toc42074676 \h </w:instrText>
      </w:r>
      <w:r>
        <w:rPr>
          <w:noProof/>
        </w:rPr>
      </w:r>
      <w:r>
        <w:rPr>
          <w:noProof/>
        </w:rPr>
        <w:fldChar w:fldCharType="separate"/>
      </w:r>
      <w:r>
        <w:rPr>
          <w:noProof/>
        </w:rPr>
        <w:t>8</w:t>
      </w:r>
      <w:r>
        <w:rPr>
          <w:noProof/>
        </w:rPr>
        <w:fldChar w:fldCharType="end"/>
      </w:r>
    </w:p>
    <w:p w14:paraId="31AFC126" w14:textId="77777777" w:rsidR="00E82BA5" w:rsidRDefault="00E82BA5" w:rsidP="00E82BA5">
      <w:pPr>
        <w:pStyle w:val="TOC1"/>
        <w:tabs>
          <w:tab w:val="right" w:leader="dot" w:pos="9016"/>
        </w:tabs>
        <w:rPr>
          <w:rFonts w:eastAsiaTheme="minorEastAsia" w:cstheme="minorBidi"/>
          <w:noProof/>
          <w:color w:val="auto"/>
          <w:sz w:val="22"/>
          <w:lang w:eastAsia="en-AU"/>
        </w:rPr>
      </w:pPr>
      <w:r w:rsidRPr="009373D4">
        <w:rPr>
          <w:rFonts w:cs="Calibri"/>
          <w:noProof/>
        </w:rPr>
        <w:t>SECTION 2</w:t>
      </w:r>
      <w:r>
        <w:rPr>
          <w:noProof/>
        </w:rPr>
        <w:tab/>
      </w:r>
      <w:r>
        <w:rPr>
          <w:noProof/>
        </w:rPr>
        <w:fldChar w:fldCharType="begin"/>
      </w:r>
      <w:r>
        <w:rPr>
          <w:noProof/>
        </w:rPr>
        <w:instrText xml:space="preserve"> PAGEREF _Toc42074677 \h </w:instrText>
      </w:r>
      <w:r>
        <w:rPr>
          <w:noProof/>
        </w:rPr>
      </w:r>
      <w:r>
        <w:rPr>
          <w:noProof/>
        </w:rPr>
        <w:fldChar w:fldCharType="separate"/>
      </w:r>
      <w:r>
        <w:rPr>
          <w:noProof/>
        </w:rPr>
        <w:t>10</w:t>
      </w:r>
      <w:r>
        <w:rPr>
          <w:noProof/>
        </w:rPr>
        <w:fldChar w:fldCharType="end"/>
      </w:r>
    </w:p>
    <w:p w14:paraId="3E91AC2A" w14:textId="77777777" w:rsidR="00E82BA5" w:rsidRDefault="00E82BA5" w:rsidP="00E82BA5">
      <w:pPr>
        <w:pStyle w:val="TOC2"/>
        <w:tabs>
          <w:tab w:val="right" w:leader="dot" w:pos="9016"/>
        </w:tabs>
        <w:rPr>
          <w:rFonts w:eastAsiaTheme="minorEastAsia" w:cstheme="minorBidi"/>
          <w:noProof/>
          <w:color w:val="auto"/>
          <w:sz w:val="22"/>
          <w:lang w:eastAsia="en-AU"/>
        </w:rPr>
      </w:pPr>
      <w:r w:rsidRPr="009373D4">
        <w:rPr>
          <w:rFonts w:cs="Calibri"/>
          <w:noProof/>
        </w:rPr>
        <w:t>Risk Management Planning</w:t>
      </w:r>
      <w:r>
        <w:rPr>
          <w:noProof/>
        </w:rPr>
        <w:tab/>
      </w:r>
      <w:r>
        <w:rPr>
          <w:noProof/>
        </w:rPr>
        <w:fldChar w:fldCharType="begin"/>
      </w:r>
      <w:r>
        <w:rPr>
          <w:noProof/>
        </w:rPr>
        <w:instrText xml:space="preserve"> PAGEREF _Toc42074678 \h </w:instrText>
      </w:r>
      <w:r>
        <w:rPr>
          <w:noProof/>
        </w:rPr>
      </w:r>
      <w:r>
        <w:rPr>
          <w:noProof/>
        </w:rPr>
        <w:fldChar w:fldCharType="separate"/>
      </w:r>
      <w:r>
        <w:rPr>
          <w:noProof/>
        </w:rPr>
        <w:t>10</w:t>
      </w:r>
      <w:r>
        <w:rPr>
          <w:noProof/>
        </w:rPr>
        <w:fldChar w:fldCharType="end"/>
      </w:r>
      <w:bookmarkStart w:id="1" w:name="_GoBack"/>
      <w:bookmarkEnd w:id="1"/>
    </w:p>
    <w:p w14:paraId="7586AD88" w14:textId="77777777" w:rsidR="00E82BA5" w:rsidRDefault="00E82BA5" w:rsidP="00E82BA5">
      <w:pPr>
        <w:pStyle w:val="TOC2"/>
        <w:tabs>
          <w:tab w:val="right" w:leader="dot" w:pos="9016"/>
        </w:tabs>
        <w:rPr>
          <w:rFonts w:eastAsiaTheme="minorEastAsia" w:cstheme="minorBidi"/>
          <w:noProof/>
          <w:color w:val="auto"/>
          <w:sz w:val="22"/>
          <w:lang w:eastAsia="en-AU"/>
        </w:rPr>
      </w:pPr>
      <w:r>
        <w:rPr>
          <w:noProof/>
        </w:rPr>
        <w:t>Risk Management Plan</w:t>
      </w:r>
      <w:r>
        <w:rPr>
          <w:noProof/>
        </w:rPr>
        <w:tab/>
      </w:r>
      <w:r>
        <w:rPr>
          <w:noProof/>
        </w:rPr>
        <w:fldChar w:fldCharType="begin"/>
      </w:r>
      <w:r>
        <w:rPr>
          <w:noProof/>
        </w:rPr>
        <w:instrText xml:space="preserve"> PAGEREF _Toc42074679 \h </w:instrText>
      </w:r>
      <w:r>
        <w:rPr>
          <w:noProof/>
        </w:rPr>
      </w:r>
      <w:r>
        <w:rPr>
          <w:noProof/>
        </w:rPr>
        <w:fldChar w:fldCharType="separate"/>
      </w:r>
      <w:r>
        <w:rPr>
          <w:noProof/>
        </w:rPr>
        <w:t>11</w:t>
      </w:r>
      <w:r>
        <w:rPr>
          <w:noProof/>
        </w:rPr>
        <w:fldChar w:fldCharType="end"/>
      </w:r>
    </w:p>
    <w:p w14:paraId="4ABC3849" w14:textId="77777777" w:rsidR="00E82BA5" w:rsidRDefault="00E82BA5" w:rsidP="00E82BA5">
      <w:pPr>
        <w:pStyle w:val="TOC2"/>
        <w:tabs>
          <w:tab w:val="right" w:leader="dot" w:pos="9016"/>
        </w:tabs>
        <w:rPr>
          <w:rFonts w:eastAsiaTheme="minorEastAsia" w:cstheme="minorBidi"/>
          <w:noProof/>
          <w:color w:val="auto"/>
          <w:sz w:val="22"/>
          <w:lang w:eastAsia="en-AU"/>
        </w:rPr>
      </w:pPr>
      <w:r>
        <w:rPr>
          <w:noProof/>
        </w:rPr>
        <w:t>Insurance</w:t>
      </w:r>
      <w:r>
        <w:rPr>
          <w:noProof/>
        </w:rPr>
        <w:tab/>
      </w:r>
      <w:r>
        <w:rPr>
          <w:noProof/>
        </w:rPr>
        <w:fldChar w:fldCharType="begin"/>
      </w:r>
      <w:r>
        <w:rPr>
          <w:noProof/>
        </w:rPr>
        <w:instrText xml:space="preserve"> PAGEREF _Toc42074680 \h </w:instrText>
      </w:r>
      <w:r>
        <w:rPr>
          <w:noProof/>
        </w:rPr>
      </w:r>
      <w:r>
        <w:rPr>
          <w:noProof/>
        </w:rPr>
        <w:fldChar w:fldCharType="separate"/>
      </w:r>
      <w:r>
        <w:rPr>
          <w:noProof/>
        </w:rPr>
        <w:t>13</w:t>
      </w:r>
      <w:r>
        <w:rPr>
          <w:noProof/>
        </w:rPr>
        <w:fldChar w:fldCharType="end"/>
      </w:r>
    </w:p>
    <w:p w14:paraId="31C8285B" w14:textId="77777777" w:rsidR="00E82BA5" w:rsidRDefault="00E82BA5" w:rsidP="00E82BA5">
      <w:pPr>
        <w:pStyle w:val="TOC2"/>
        <w:tabs>
          <w:tab w:val="right" w:leader="dot" w:pos="9016"/>
        </w:tabs>
        <w:rPr>
          <w:rFonts w:eastAsiaTheme="minorEastAsia" w:cstheme="minorBidi"/>
          <w:noProof/>
          <w:color w:val="auto"/>
          <w:sz w:val="22"/>
          <w:lang w:eastAsia="en-AU"/>
        </w:rPr>
      </w:pPr>
      <w:r>
        <w:rPr>
          <w:noProof/>
        </w:rPr>
        <w:t>Data security and backup strategy</w:t>
      </w:r>
      <w:r>
        <w:rPr>
          <w:noProof/>
        </w:rPr>
        <w:tab/>
      </w:r>
      <w:r>
        <w:rPr>
          <w:noProof/>
        </w:rPr>
        <w:fldChar w:fldCharType="begin"/>
      </w:r>
      <w:r>
        <w:rPr>
          <w:noProof/>
        </w:rPr>
        <w:instrText xml:space="preserve"> PAGEREF _Toc42074681 \h </w:instrText>
      </w:r>
      <w:r>
        <w:rPr>
          <w:noProof/>
        </w:rPr>
      </w:r>
      <w:r>
        <w:rPr>
          <w:noProof/>
        </w:rPr>
        <w:fldChar w:fldCharType="separate"/>
      </w:r>
      <w:r>
        <w:rPr>
          <w:noProof/>
        </w:rPr>
        <w:t>14</w:t>
      </w:r>
      <w:r>
        <w:rPr>
          <w:noProof/>
        </w:rPr>
        <w:fldChar w:fldCharType="end"/>
      </w:r>
    </w:p>
    <w:p w14:paraId="66C0EABF" w14:textId="77777777" w:rsidR="00E82BA5" w:rsidRDefault="00E82BA5" w:rsidP="00E82BA5">
      <w:pPr>
        <w:pStyle w:val="TOC1"/>
        <w:tabs>
          <w:tab w:val="right" w:leader="dot" w:pos="9016"/>
        </w:tabs>
        <w:rPr>
          <w:rFonts w:eastAsiaTheme="minorEastAsia" w:cstheme="minorBidi"/>
          <w:noProof/>
          <w:color w:val="auto"/>
          <w:sz w:val="22"/>
          <w:lang w:eastAsia="en-AU"/>
        </w:rPr>
      </w:pPr>
      <w:r w:rsidRPr="009373D4">
        <w:rPr>
          <w:rFonts w:cs="Calibri"/>
          <w:noProof/>
        </w:rPr>
        <w:t>SECTION 3</w:t>
      </w:r>
      <w:r>
        <w:rPr>
          <w:noProof/>
        </w:rPr>
        <w:tab/>
      </w:r>
      <w:r>
        <w:rPr>
          <w:noProof/>
        </w:rPr>
        <w:fldChar w:fldCharType="begin"/>
      </w:r>
      <w:r>
        <w:rPr>
          <w:noProof/>
        </w:rPr>
        <w:instrText xml:space="preserve"> PAGEREF _Toc42074682 \h </w:instrText>
      </w:r>
      <w:r>
        <w:rPr>
          <w:noProof/>
        </w:rPr>
      </w:r>
      <w:r>
        <w:rPr>
          <w:noProof/>
        </w:rPr>
        <w:fldChar w:fldCharType="separate"/>
      </w:r>
      <w:r>
        <w:rPr>
          <w:noProof/>
        </w:rPr>
        <w:t>15</w:t>
      </w:r>
      <w:r>
        <w:rPr>
          <w:noProof/>
        </w:rPr>
        <w:fldChar w:fldCharType="end"/>
      </w:r>
    </w:p>
    <w:p w14:paraId="11FA8A5D" w14:textId="77777777" w:rsidR="00E82BA5" w:rsidRDefault="00E82BA5" w:rsidP="00E82BA5">
      <w:pPr>
        <w:pStyle w:val="TOC2"/>
        <w:tabs>
          <w:tab w:val="right" w:leader="dot" w:pos="9016"/>
        </w:tabs>
        <w:rPr>
          <w:rFonts w:eastAsiaTheme="minorEastAsia" w:cstheme="minorBidi"/>
          <w:noProof/>
          <w:color w:val="auto"/>
          <w:sz w:val="22"/>
          <w:lang w:eastAsia="en-AU"/>
        </w:rPr>
      </w:pPr>
      <w:r w:rsidRPr="009373D4">
        <w:rPr>
          <w:rFonts w:cs="Calibri"/>
          <w:noProof/>
        </w:rPr>
        <w:t>Business Impact Analysis</w:t>
      </w:r>
      <w:r>
        <w:rPr>
          <w:noProof/>
        </w:rPr>
        <w:tab/>
      </w:r>
      <w:r>
        <w:rPr>
          <w:noProof/>
        </w:rPr>
        <w:fldChar w:fldCharType="begin"/>
      </w:r>
      <w:r>
        <w:rPr>
          <w:noProof/>
        </w:rPr>
        <w:instrText xml:space="preserve"> PAGEREF _Toc42074683 \h </w:instrText>
      </w:r>
      <w:r>
        <w:rPr>
          <w:noProof/>
        </w:rPr>
      </w:r>
      <w:r>
        <w:rPr>
          <w:noProof/>
        </w:rPr>
        <w:fldChar w:fldCharType="separate"/>
      </w:r>
      <w:r>
        <w:rPr>
          <w:noProof/>
        </w:rPr>
        <w:t>15</w:t>
      </w:r>
      <w:r>
        <w:rPr>
          <w:noProof/>
        </w:rPr>
        <w:fldChar w:fldCharType="end"/>
      </w:r>
    </w:p>
    <w:p w14:paraId="539AD79E" w14:textId="77777777" w:rsidR="00E82BA5" w:rsidRDefault="00E82BA5" w:rsidP="00E82BA5">
      <w:pPr>
        <w:pStyle w:val="TOC2"/>
        <w:tabs>
          <w:tab w:val="right" w:leader="dot" w:pos="9016"/>
        </w:tabs>
        <w:rPr>
          <w:rFonts w:eastAsiaTheme="minorEastAsia" w:cstheme="minorBidi"/>
          <w:noProof/>
          <w:color w:val="auto"/>
          <w:sz w:val="22"/>
          <w:lang w:eastAsia="en-AU"/>
        </w:rPr>
      </w:pPr>
      <w:r>
        <w:rPr>
          <w:noProof/>
        </w:rPr>
        <w:t>Business Impact Analysis</w:t>
      </w:r>
      <w:r>
        <w:rPr>
          <w:noProof/>
        </w:rPr>
        <w:tab/>
      </w:r>
      <w:r>
        <w:rPr>
          <w:noProof/>
        </w:rPr>
        <w:fldChar w:fldCharType="begin"/>
      </w:r>
      <w:r>
        <w:rPr>
          <w:noProof/>
        </w:rPr>
        <w:instrText xml:space="preserve"> PAGEREF _Toc42074684 \h </w:instrText>
      </w:r>
      <w:r>
        <w:rPr>
          <w:noProof/>
        </w:rPr>
      </w:r>
      <w:r>
        <w:rPr>
          <w:noProof/>
        </w:rPr>
        <w:fldChar w:fldCharType="separate"/>
      </w:r>
      <w:r>
        <w:rPr>
          <w:noProof/>
        </w:rPr>
        <w:t>18</w:t>
      </w:r>
      <w:r>
        <w:rPr>
          <w:noProof/>
        </w:rPr>
        <w:fldChar w:fldCharType="end"/>
      </w:r>
    </w:p>
    <w:p w14:paraId="764EAD53" w14:textId="77777777" w:rsidR="00E82BA5" w:rsidRDefault="00E82BA5" w:rsidP="00E82BA5">
      <w:pPr>
        <w:pStyle w:val="TOC1"/>
        <w:tabs>
          <w:tab w:val="right" w:leader="dot" w:pos="9016"/>
        </w:tabs>
        <w:rPr>
          <w:rFonts w:eastAsiaTheme="minorEastAsia" w:cstheme="minorBidi"/>
          <w:noProof/>
          <w:color w:val="auto"/>
          <w:sz w:val="22"/>
          <w:lang w:eastAsia="en-AU"/>
        </w:rPr>
      </w:pPr>
      <w:r w:rsidRPr="009373D4">
        <w:rPr>
          <w:rFonts w:cs="Calibri"/>
          <w:noProof/>
        </w:rPr>
        <w:t>SECTION 4</w:t>
      </w:r>
      <w:r>
        <w:rPr>
          <w:noProof/>
        </w:rPr>
        <w:tab/>
      </w:r>
      <w:r>
        <w:rPr>
          <w:noProof/>
        </w:rPr>
        <w:fldChar w:fldCharType="begin"/>
      </w:r>
      <w:r>
        <w:rPr>
          <w:noProof/>
        </w:rPr>
        <w:instrText xml:space="preserve"> PAGEREF _Toc42074685 \h </w:instrText>
      </w:r>
      <w:r>
        <w:rPr>
          <w:noProof/>
        </w:rPr>
      </w:r>
      <w:r>
        <w:rPr>
          <w:noProof/>
        </w:rPr>
        <w:fldChar w:fldCharType="separate"/>
      </w:r>
      <w:r>
        <w:rPr>
          <w:noProof/>
        </w:rPr>
        <w:t>19</w:t>
      </w:r>
      <w:r>
        <w:rPr>
          <w:noProof/>
        </w:rPr>
        <w:fldChar w:fldCharType="end"/>
      </w:r>
    </w:p>
    <w:p w14:paraId="435C3CB1" w14:textId="77777777" w:rsidR="00E82BA5" w:rsidRDefault="00E82BA5" w:rsidP="00E82BA5">
      <w:pPr>
        <w:pStyle w:val="TOC2"/>
        <w:tabs>
          <w:tab w:val="right" w:leader="dot" w:pos="9016"/>
        </w:tabs>
        <w:rPr>
          <w:rFonts w:eastAsiaTheme="minorEastAsia" w:cstheme="minorBidi"/>
          <w:noProof/>
          <w:color w:val="auto"/>
          <w:sz w:val="22"/>
          <w:lang w:eastAsia="en-AU"/>
        </w:rPr>
      </w:pPr>
      <w:r w:rsidRPr="009373D4">
        <w:rPr>
          <w:rFonts w:cs="Calibri"/>
          <w:noProof/>
        </w:rPr>
        <w:t>Incident Response Plan</w:t>
      </w:r>
      <w:r>
        <w:rPr>
          <w:noProof/>
        </w:rPr>
        <w:tab/>
      </w:r>
      <w:r>
        <w:rPr>
          <w:noProof/>
        </w:rPr>
        <w:fldChar w:fldCharType="begin"/>
      </w:r>
      <w:r>
        <w:rPr>
          <w:noProof/>
        </w:rPr>
        <w:instrText xml:space="preserve"> PAGEREF _Toc42074686 \h </w:instrText>
      </w:r>
      <w:r>
        <w:rPr>
          <w:noProof/>
        </w:rPr>
      </w:r>
      <w:r>
        <w:rPr>
          <w:noProof/>
        </w:rPr>
        <w:fldChar w:fldCharType="separate"/>
      </w:r>
      <w:r>
        <w:rPr>
          <w:noProof/>
        </w:rPr>
        <w:t>19</w:t>
      </w:r>
      <w:r>
        <w:rPr>
          <w:noProof/>
        </w:rPr>
        <w:fldChar w:fldCharType="end"/>
      </w:r>
    </w:p>
    <w:p w14:paraId="44912FBD" w14:textId="77777777" w:rsidR="00E82BA5" w:rsidRDefault="00E82BA5" w:rsidP="00E82BA5">
      <w:pPr>
        <w:pStyle w:val="TOC2"/>
        <w:tabs>
          <w:tab w:val="right" w:leader="dot" w:pos="9016"/>
        </w:tabs>
        <w:rPr>
          <w:rFonts w:eastAsiaTheme="minorEastAsia" w:cstheme="minorBidi"/>
          <w:noProof/>
          <w:color w:val="auto"/>
          <w:sz w:val="22"/>
          <w:lang w:eastAsia="en-AU"/>
        </w:rPr>
      </w:pPr>
      <w:r>
        <w:rPr>
          <w:noProof/>
        </w:rPr>
        <w:t>Immediate Response Checklist</w:t>
      </w:r>
      <w:r>
        <w:rPr>
          <w:noProof/>
        </w:rPr>
        <w:tab/>
      </w:r>
      <w:r>
        <w:rPr>
          <w:noProof/>
        </w:rPr>
        <w:fldChar w:fldCharType="begin"/>
      </w:r>
      <w:r>
        <w:rPr>
          <w:noProof/>
        </w:rPr>
        <w:instrText xml:space="preserve"> PAGEREF _Toc42074687 \h </w:instrText>
      </w:r>
      <w:r>
        <w:rPr>
          <w:noProof/>
        </w:rPr>
      </w:r>
      <w:r>
        <w:rPr>
          <w:noProof/>
        </w:rPr>
        <w:fldChar w:fldCharType="separate"/>
      </w:r>
      <w:r>
        <w:rPr>
          <w:noProof/>
        </w:rPr>
        <w:t>19</w:t>
      </w:r>
      <w:r>
        <w:rPr>
          <w:noProof/>
        </w:rPr>
        <w:fldChar w:fldCharType="end"/>
      </w:r>
    </w:p>
    <w:p w14:paraId="10E12C8C" w14:textId="77777777" w:rsidR="00E82BA5" w:rsidRDefault="00E82BA5" w:rsidP="00E82BA5">
      <w:pPr>
        <w:pStyle w:val="TOC2"/>
        <w:tabs>
          <w:tab w:val="right" w:leader="dot" w:pos="9016"/>
        </w:tabs>
        <w:rPr>
          <w:rFonts w:eastAsiaTheme="minorEastAsia" w:cstheme="minorBidi"/>
          <w:noProof/>
          <w:color w:val="auto"/>
          <w:sz w:val="22"/>
          <w:lang w:eastAsia="en-AU"/>
        </w:rPr>
      </w:pPr>
      <w:r>
        <w:rPr>
          <w:noProof/>
        </w:rPr>
        <w:t>Evacuation Procedures</w:t>
      </w:r>
      <w:r>
        <w:rPr>
          <w:noProof/>
        </w:rPr>
        <w:tab/>
      </w:r>
      <w:r>
        <w:rPr>
          <w:noProof/>
          <w:vertAlign w:val="subscript"/>
        </w:rPr>
        <w:t>+</w:t>
      </w:r>
      <w:r>
        <w:rPr>
          <w:noProof/>
        </w:rPr>
        <w:fldChar w:fldCharType="begin"/>
      </w:r>
      <w:r>
        <w:rPr>
          <w:noProof/>
        </w:rPr>
        <w:instrText xml:space="preserve"> PAGEREF _Toc42074688 \h </w:instrText>
      </w:r>
      <w:r>
        <w:rPr>
          <w:noProof/>
        </w:rPr>
      </w:r>
      <w:r>
        <w:rPr>
          <w:noProof/>
        </w:rPr>
        <w:fldChar w:fldCharType="separate"/>
      </w:r>
      <w:r>
        <w:rPr>
          <w:noProof/>
        </w:rPr>
        <w:t>20</w:t>
      </w:r>
      <w:r>
        <w:rPr>
          <w:noProof/>
        </w:rPr>
        <w:fldChar w:fldCharType="end"/>
      </w:r>
    </w:p>
    <w:p w14:paraId="2976A3E5" w14:textId="77777777" w:rsidR="00E82BA5" w:rsidRDefault="00E82BA5" w:rsidP="00E82BA5">
      <w:pPr>
        <w:pStyle w:val="TOC2"/>
        <w:tabs>
          <w:tab w:val="right" w:leader="dot" w:pos="9016"/>
        </w:tabs>
        <w:rPr>
          <w:rFonts w:eastAsiaTheme="minorEastAsia" w:cstheme="minorBidi"/>
          <w:noProof/>
          <w:color w:val="auto"/>
          <w:sz w:val="22"/>
          <w:lang w:eastAsia="en-AU"/>
        </w:rPr>
      </w:pPr>
      <w:r>
        <w:rPr>
          <w:noProof/>
        </w:rPr>
        <w:t>Emergency kit</w:t>
      </w:r>
      <w:r>
        <w:rPr>
          <w:noProof/>
        </w:rPr>
        <w:tab/>
      </w:r>
      <w:r>
        <w:rPr>
          <w:noProof/>
        </w:rPr>
        <w:fldChar w:fldCharType="begin"/>
      </w:r>
      <w:r>
        <w:rPr>
          <w:noProof/>
        </w:rPr>
        <w:instrText xml:space="preserve"> PAGEREF _Toc42074689 \h </w:instrText>
      </w:r>
      <w:r>
        <w:rPr>
          <w:noProof/>
        </w:rPr>
      </w:r>
      <w:r>
        <w:rPr>
          <w:noProof/>
        </w:rPr>
        <w:fldChar w:fldCharType="separate"/>
      </w:r>
      <w:r>
        <w:rPr>
          <w:noProof/>
        </w:rPr>
        <w:t>20</w:t>
      </w:r>
      <w:r>
        <w:rPr>
          <w:noProof/>
        </w:rPr>
        <w:fldChar w:fldCharType="end"/>
      </w:r>
    </w:p>
    <w:p w14:paraId="477A4209" w14:textId="77777777" w:rsidR="00E82BA5" w:rsidRDefault="00E82BA5" w:rsidP="00E82BA5">
      <w:pPr>
        <w:pStyle w:val="TOC3"/>
        <w:tabs>
          <w:tab w:val="right" w:leader="dot" w:pos="9016"/>
        </w:tabs>
        <w:rPr>
          <w:rFonts w:eastAsiaTheme="minorEastAsia" w:cstheme="minorBidi"/>
          <w:noProof/>
          <w:color w:val="auto"/>
          <w:sz w:val="22"/>
          <w:lang w:eastAsia="en-AU"/>
        </w:rPr>
      </w:pPr>
      <w:r>
        <w:rPr>
          <w:noProof/>
        </w:rPr>
        <w:t>Documents:</w:t>
      </w:r>
      <w:r>
        <w:rPr>
          <w:noProof/>
        </w:rPr>
        <w:tab/>
      </w:r>
      <w:r>
        <w:rPr>
          <w:noProof/>
        </w:rPr>
        <w:fldChar w:fldCharType="begin"/>
      </w:r>
      <w:r>
        <w:rPr>
          <w:noProof/>
        </w:rPr>
        <w:instrText xml:space="preserve"> PAGEREF _Toc42074690 \h </w:instrText>
      </w:r>
      <w:r>
        <w:rPr>
          <w:noProof/>
        </w:rPr>
      </w:r>
      <w:r>
        <w:rPr>
          <w:noProof/>
        </w:rPr>
        <w:fldChar w:fldCharType="separate"/>
      </w:r>
      <w:r>
        <w:rPr>
          <w:noProof/>
        </w:rPr>
        <w:t>20</w:t>
      </w:r>
      <w:r>
        <w:rPr>
          <w:noProof/>
        </w:rPr>
        <w:fldChar w:fldCharType="end"/>
      </w:r>
    </w:p>
    <w:p w14:paraId="384435CD" w14:textId="77777777" w:rsidR="00E82BA5" w:rsidRDefault="00E82BA5" w:rsidP="00E82BA5">
      <w:pPr>
        <w:pStyle w:val="TOC3"/>
        <w:tabs>
          <w:tab w:val="right" w:leader="dot" w:pos="9016"/>
        </w:tabs>
        <w:rPr>
          <w:rFonts w:eastAsiaTheme="minorEastAsia" w:cstheme="minorBidi"/>
          <w:noProof/>
          <w:color w:val="auto"/>
          <w:sz w:val="22"/>
          <w:lang w:eastAsia="en-AU"/>
        </w:rPr>
      </w:pPr>
      <w:r>
        <w:rPr>
          <w:noProof/>
        </w:rPr>
        <w:t>Equipment:</w:t>
      </w:r>
      <w:r>
        <w:rPr>
          <w:noProof/>
        </w:rPr>
        <w:tab/>
      </w:r>
      <w:r>
        <w:rPr>
          <w:noProof/>
        </w:rPr>
        <w:fldChar w:fldCharType="begin"/>
      </w:r>
      <w:r>
        <w:rPr>
          <w:noProof/>
        </w:rPr>
        <w:instrText xml:space="preserve"> PAGEREF _Toc42074691 \h </w:instrText>
      </w:r>
      <w:r>
        <w:rPr>
          <w:noProof/>
        </w:rPr>
      </w:r>
      <w:r>
        <w:rPr>
          <w:noProof/>
        </w:rPr>
        <w:fldChar w:fldCharType="separate"/>
      </w:r>
      <w:r>
        <w:rPr>
          <w:noProof/>
        </w:rPr>
        <w:t>21</w:t>
      </w:r>
      <w:r>
        <w:rPr>
          <w:noProof/>
        </w:rPr>
        <w:fldChar w:fldCharType="end"/>
      </w:r>
    </w:p>
    <w:p w14:paraId="2BD0CDD8" w14:textId="77777777" w:rsidR="00E82BA5" w:rsidRDefault="00E82BA5" w:rsidP="00E82BA5">
      <w:pPr>
        <w:pStyle w:val="TOC2"/>
        <w:tabs>
          <w:tab w:val="right" w:leader="dot" w:pos="9016"/>
        </w:tabs>
        <w:rPr>
          <w:rFonts w:eastAsiaTheme="minorEastAsia" w:cstheme="minorBidi"/>
          <w:noProof/>
          <w:color w:val="auto"/>
          <w:sz w:val="22"/>
          <w:lang w:eastAsia="en-AU"/>
        </w:rPr>
      </w:pPr>
      <w:r>
        <w:rPr>
          <w:noProof/>
        </w:rPr>
        <w:t>Roles and Responsibilities</w:t>
      </w:r>
      <w:r>
        <w:rPr>
          <w:noProof/>
        </w:rPr>
        <w:tab/>
      </w:r>
      <w:r>
        <w:rPr>
          <w:noProof/>
        </w:rPr>
        <w:fldChar w:fldCharType="begin"/>
      </w:r>
      <w:r>
        <w:rPr>
          <w:noProof/>
        </w:rPr>
        <w:instrText xml:space="preserve"> PAGEREF _Toc42074692 \h </w:instrText>
      </w:r>
      <w:r>
        <w:rPr>
          <w:noProof/>
        </w:rPr>
      </w:r>
      <w:r>
        <w:rPr>
          <w:noProof/>
        </w:rPr>
        <w:fldChar w:fldCharType="separate"/>
      </w:r>
      <w:r>
        <w:rPr>
          <w:noProof/>
        </w:rPr>
        <w:t>22</w:t>
      </w:r>
      <w:r>
        <w:rPr>
          <w:noProof/>
        </w:rPr>
        <w:fldChar w:fldCharType="end"/>
      </w:r>
    </w:p>
    <w:p w14:paraId="04759F2E" w14:textId="77777777" w:rsidR="00E82BA5" w:rsidRDefault="00E82BA5" w:rsidP="00E82BA5">
      <w:pPr>
        <w:pStyle w:val="TOC2"/>
        <w:tabs>
          <w:tab w:val="right" w:leader="dot" w:pos="9016"/>
        </w:tabs>
        <w:rPr>
          <w:rFonts w:eastAsiaTheme="minorEastAsia" w:cstheme="minorBidi"/>
          <w:noProof/>
          <w:color w:val="auto"/>
          <w:sz w:val="22"/>
          <w:lang w:eastAsia="en-AU"/>
        </w:rPr>
      </w:pPr>
      <w:r>
        <w:rPr>
          <w:noProof/>
        </w:rPr>
        <w:t>Key Contact Sheet</w:t>
      </w:r>
      <w:r>
        <w:rPr>
          <w:noProof/>
        </w:rPr>
        <w:tab/>
      </w:r>
      <w:r>
        <w:rPr>
          <w:noProof/>
        </w:rPr>
        <w:fldChar w:fldCharType="begin"/>
      </w:r>
      <w:r>
        <w:rPr>
          <w:noProof/>
        </w:rPr>
        <w:instrText xml:space="preserve"> PAGEREF _Toc42074693 \h </w:instrText>
      </w:r>
      <w:r>
        <w:rPr>
          <w:noProof/>
        </w:rPr>
      </w:r>
      <w:r>
        <w:rPr>
          <w:noProof/>
        </w:rPr>
        <w:fldChar w:fldCharType="separate"/>
      </w:r>
      <w:r>
        <w:rPr>
          <w:noProof/>
        </w:rPr>
        <w:t>23</w:t>
      </w:r>
      <w:r>
        <w:rPr>
          <w:noProof/>
        </w:rPr>
        <w:fldChar w:fldCharType="end"/>
      </w:r>
    </w:p>
    <w:p w14:paraId="2F6854AB" w14:textId="77777777" w:rsidR="00E82BA5" w:rsidRDefault="00E82BA5" w:rsidP="00E82BA5">
      <w:pPr>
        <w:pStyle w:val="TOC3"/>
        <w:tabs>
          <w:tab w:val="right" w:leader="dot" w:pos="9016"/>
        </w:tabs>
        <w:rPr>
          <w:rFonts w:eastAsiaTheme="minorEastAsia" w:cstheme="minorBidi"/>
          <w:noProof/>
          <w:color w:val="auto"/>
          <w:sz w:val="22"/>
          <w:lang w:eastAsia="en-AU"/>
        </w:rPr>
      </w:pPr>
      <w:r>
        <w:rPr>
          <w:noProof/>
        </w:rPr>
        <w:t>Contact List – Internal</w:t>
      </w:r>
      <w:r>
        <w:rPr>
          <w:noProof/>
        </w:rPr>
        <w:tab/>
      </w:r>
      <w:r>
        <w:rPr>
          <w:noProof/>
        </w:rPr>
        <w:fldChar w:fldCharType="begin"/>
      </w:r>
      <w:r>
        <w:rPr>
          <w:noProof/>
        </w:rPr>
        <w:instrText xml:space="preserve"> PAGEREF _Toc42074694 \h </w:instrText>
      </w:r>
      <w:r>
        <w:rPr>
          <w:noProof/>
        </w:rPr>
      </w:r>
      <w:r>
        <w:rPr>
          <w:noProof/>
        </w:rPr>
        <w:fldChar w:fldCharType="separate"/>
      </w:r>
      <w:r>
        <w:rPr>
          <w:noProof/>
        </w:rPr>
        <w:t>23</w:t>
      </w:r>
      <w:r>
        <w:rPr>
          <w:noProof/>
        </w:rPr>
        <w:fldChar w:fldCharType="end"/>
      </w:r>
    </w:p>
    <w:p w14:paraId="5084FD5C" w14:textId="77777777" w:rsidR="00E82BA5" w:rsidRDefault="00E82BA5" w:rsidP="00E82BA5">
      <w:pPr>
        <w:pStyle w:val="TOC3"/>
        <w:tabs>
          <w:tab w:val="right" w:leader="dot" w:pos="9016"/>
        </w:tabs>
        <w:rPr>
          <w:rFonts w:eastAsiaTheme="minorEastAsia" w:cstheme="minorBidi"/>
          <w:noProof/>
          <w:color w:val="auto"/>
          <w:sz w:val="22"/>
          <w:lang w:eastAsia="en-AU"/>
        </w:rPr>
      </w:pPr>
      <w:r>
        <w:rPr>
          <w:noProof/>
        </w:rPr>
        <w:t>Contact List – External</w:t>
      </w:r>
      <w:r>
        <w:rPr>
          <w:noProof/>
        </w:rPr>
        <w:tab/>
      </w:r>
      <w:r>
        <w:rPr>
          <w:noProof/>
        </w:rPr>
        <w:fldChar w:fldCharType="begin"/>
      </w:r>
      <w:r>
        <w:rPr>
          <w:noProof/>
        </w:rPr>
        <w:instrText xml:space="preserve"> PAGEREF _Toc42074695 \h </w:instrText>
      </w:r>
      <w:r>
        <w:rPr>
          <w:noProof/>
        </w:rPr>
      </w:r>
      <w:r>
        <w:rPr>
          <w:noProof/>
        </w:rPr>
        <w:fldChar w:fldCharType="separate"/>
      </w:r>
      <w:r>
        <w:rPr>
          <w:noProof/>
        </w:rPr>
        <w:t>23</w:t>
      </w:r>
      <w:r>
        <w:rPr>
          <w:noProof/>
        </w:rPr>
        <w:fldChar w:fldCharType="end"/>
      </w:r>
    </w:p>
    <w:p w14:paraId="18F89914" w14:textId="77777777" w:rsidR="00E82BA5" w:rsidRDefault="00E82BA5" w:rsidP="00E82BA5">
      <w:pPr>
        <w:pStyle w:val="TOC2"/>
        <w:tabs>
          <w:tab w:val="right" w:leader="dot" w:pos="9016"/>
        </w:tabs>
        <w:rPr>
          <w:rFonts w:eastAsiaTheme="minorEastAsia" w:cstheme="minorBidi"/>
          <w:noProof/>
          <w:color w:val="auto"/>
          <w:sz w:val="22"/>
          <w:lang w:eastAsia="en-AU"/>
        </w:rPr>
      </w:pPr>
      <w:r>
        <w:rPr>
          <w:noProof/>
        </w:rPr>
        <w:t>Event Log</w:t>
      </w:r>
      <w:r>
        <w:rPr>
          <w:noProof/>
        </w:rPr>
        <w:tab/>
      </w:r>
      <w:r>
        <w:rPr>
          <w:noProof/>
        </w:rPr>
        <w:fldChar w:fldCharType="begin"/>
      </w:r>
      <w:r>
        <w:rPr>
          <w:noProof/>
        </w:rPr>
        <w:instrText xml:space="preserve"> PAGEREF _Toc42074696 \h </w:instrText>
      </w:r>
      <w:r>
        <w:rPr>
          <w:noProof/>
        </w:rPr>
      </w:r>
      <w:r>
        <w:rPr>
          <w:noProof/>
        </w:rPr>
        <w:fldChar w:fldCharType="separate"/>
      </w:r>
      <w:r>
        <w:rPr>
          <w:noProof/>
        </w:rPr>
        <w:t>24</w:t>
      </w:r>
      <w:r>
        <w:rPr>
          <w:noProof/>
        </w:rPr>
        <w:fldChar w:fldCharType="end"/>
      </w:r>
    </w:p>
    <w:p w14:paraId="141541E6" w14:textId="77777777" w:rsidR="00E82BA5" w:rsidRDefault="00E82BA5" w:rsidP="00E82BA5">
      <w:pPr>
        <w:pStyle w:val="TOC1"/>
        <w:tabs>
          <w:tab w:val="right" w:leader="dot" w:pos="9016"/>
        </w:tabs>
        <w:rPr>
          <w:rFonts w:eastAsiaTheme="minorEastAsia" w:cstheme="minorBidi"/>
          <w:noProof/>
          <w:color w:val="auto"/>
          <w:sz w:val="22"/>
          <w:lang w:eastAsia="en-AU"/>
        </w:rPr>
      </w:pPr>
      <w:r w:rsidRPr="009373D4">
        <w:rPr>
          <w:rFonts w:cs="Calibri"/>
          <w:noProof/>
        </w:rPr>
        <w:t>SECTION 5</w:t>
      </w:r>
      <w:r>
        <w:rPr>
          <w:noProof/>
        </w:rPr>
        <w:tab/>
      </w:r>
      <w:r>
        <w:rPr>
          <w:noProof/>
        </w:rPr>
        <w:fldChar w:fldCharType="begin"/>
      </w:r>
      <w:r>
        <w:rPr>
          <w:noProof/>
        </w:rPr>
        <w:instrText xml:space="preserve"> PAGEREF _Toc42074697 \h </w:instrText>
      </w:r>
      <w:r>
        <w:rPr>
          <w:noProof/>
        </w:rPr>
      </w:r>
      <w:r>
        <w:rPr>
          <w:noProof/>
        </w:rPr>
        <w:fldChar w:fldCharType="separate"/>
      </w:r>
      <w:r>
        <w:rPr>
          <w:noProof/>
        </w:rPr>
        <w:t>25</w:t>
      </w:r>
      <w:r>
        <w:rPr>
          <w:noProof/>
        </w:rPr>
        <w:fldChar w:fldCharType="end"/>
      </w:r>
    </w:p>
    <w:p w14:paraId="0E8DDFC9" w14:textId="77777777" w:rsidR="00E82BA5" w:rsidRDefault="00E82BA5" w:rsidP="00E82BA5">
      <w:pPr>
        <w:pStyle w:val="TOC2"/>
        <w:tabs>
          <w:tab w:val="right" w:leader="dot" w:pos="9016"/>
        </w:tabs>
        <w:rPr>
          <w:rFonts w:eastAsiaTheme="minorEastAsia" w:cstheme="minorBidi"/>
          <w:noProof/>
          <w:color w:val="auto"/>
          <w:sz w:val="22"/>
          <w:lang w:eastAsia="en-AU"/>
        </w:rPr>
      </w:pPr>
      <w:r w:rsidRPr="009373D4">
        <w:rPr>
          <w:rFonts w:cs="Calibri"/>
          <w:noProof/>
        </w:rPr>
        <w:t>Recovery</w:t>
      </w:r>
      <w:r>
        <w:rPr>
          <w:noProof/>
        </w:rPr>
        <w:tab/>
      </w:r>
      <w:r>
        <w:rPr>
          <w:noProof/>
        </w:rPr>
        <w:fldChar w:fldCharType="begin"/>
      </w:r>
      <w:r>
        <w:rPr>
          <w:noProof/>
        </w:rPr>
        <w:instrText xml:space="preserve"> PAGEREF _Toc42074698 \h </w:instrText>
      </w:r>
      <w:r>
        <w:rPr>
          <w:noProof/>
        </w:rPr>
      </w:r>
      <w:r>
        <w:rPr>
          <w:noProof/>
        </w:rPr>
        <w:fldChar w:fldCharType="separate"/>
      </w:r>
      <w:r>
        <w:rPr>
          <w:noProof/>
        </w:rPr>
        <w:t>25</w:t>
      </w:r>
      <w:r>
        <w:rPr>
          <w:noProof/>
        </w:rPr>
        <w:fldChar w:fldCharType="end"/>
      </w:r>
    </w:p>
    <w:p w14:paraId="73CEE394" w14:textId="77777777" w:rsidR="00E82BA5" w:rsidRDefault="00E82BA5" w:rsidP="00E82BA5">
      <w:pPr>
        <w:pStyle w:val="TOC2"/>
        <w:tabs>
          <w:tab w:val="right" w:leader="dot" w:pos="9016"/>
        </w:tabs>
        <w:rPr>
          <w:rFonts w:eastAsiaTheme="minorEastAsia" w:cstheme="minorBidi"/>
          <w:noProof/>
          <w:color w:val="auto"/>
          <w:sz w:val="22"/>
          <w:lang w:eastAsia="en-AU"/>
        </w:rPr>
      </w:pPr>
      <w:r>
        <w:rPr>
          <w:noProof/>
        </w:rPr>
        <w:t>Recovery Plan</w:t>
      </w:r>
      <w:r>
        <w:rPr>
          <w:noProof/>
        </w:rPr>
        <w:tab/>
      </w:r>
      <w:r>
        <w:rPr>
          <w:noProof/>
        </w:rPr>
        <w:fldChar w:fldCharType="begin"/>
      </w:r>
      <w:r>
        <w:rPr>
          <w:noProof/>
        </w:rPr>
        <w:instrText xml:space="preserve"> PAGEREF _Toc42074699 \h </w:instrText>
      </w:r>
      <w:r>
        <w:rPr>
          <w:noProof/>
        </w:rPr>
      </w:r>
      <w:r>
        <w:rPr>
          <w:noProof/>
        </w:rPr>
        <w:fldChar w:fldCharType="separate"/>
      </w:r>
      <w:r>
        <w:rPr>
          <w:noProof/>
        </w:rPr>
        <w:t>26</w:t>
      </w:r>
      <w:r>
        <w:rPr>
          <w:noProof/>
        </w:rPr>
        <w:fldChar w:fldCharType="end"/>
      </w:r>
    </w:p>
    <w:p w14:paraId="62FDA27E" w14:textId="77777777" w:rsidR="00E82BA5" w:rsidRDefault="00E82BA5" w:rsidP="00E82BA5">
      <w:pPr>
        <w:pStyle w:val="TOC2"/>
        <w:tabs>
          <w:tab w:val="right" w:leader="dot" w:pos="9016"/>
        </w:tabs>
        <w:rPr>
          <w:rFonts w:eastAsiaTheme="minorEastAsia" w:cstheme="minorBidi"/>
          <w:noProof/>
          <w:color w:val="auto"/>
          <w:sz w:val="22"/>
          <w:lang w:eastAsia="en-AU"/>
        </w:rPr>
      </w:pPr>
      <w:r>
        <w:rPr>
          <w:noProof/>
        </w:rPr>
        <w:lastRenderedPageBreak/>
        <w:t>Incident Recovery Checklist</w:t>
      </w:r>
      <w:r>
        <w:rPr>
          <w:noProof/>
        </w:rPr>
        <w:tab/>
      </w:r>
      <w:r>
        <w:rPr>
          <w:noProof/>
        </w:rPr>
        <w:fldChar w:fldCharType="begin"/>
      </w:r>
      <w:r>
        <w:rPr>
          <w:noProof/>
        </w:rPr>
        <w:instrText xml:space="preserve"> PAGEREF _Toc42074700 \h </w:instrText>
      </w:r>
      <w:r>
        <w:rPr>
          <w:noProof/>
        </w:rPr>
      </w:r>
      <w:r>
        <w:rPr>
          <w:noProof/>
        </w:rPr>
        <w:fldChar w:fldCharType="separate"/>
      </w:r>
      <w:r>
        <w:rPr>
          <w:noProof/>
        </w:rPr>
        <w:t>27</w:t>
      </w:r>
      <w:r>
        <w:rPr>
          <w:noProof/>
        </w:rPr>
        <w:fldChar w:fldCharType="end"/>
      </w:r>
    </w:p>
    <w:p w14:paraId="374FB42F" w14:textId="77777777" w:rsidR="00E82BA5" w:rsidRDefault="00E82BA5" w:rsidP="00E82BA5">
      <w:pPr>
        <w:pStyle w:val="TOC2"/>
        <w:tabs>
          <w:tab w:val="right" w:leader="dot" w:pos="9016"/>
        </w:tabs>
        <w:rPr>
          <w:rFonts w:eastAsiaTheme="minorEastAsia" w:cstheme="minorBidi"/>
          <w:noProof/>
          <w:color w:val="auto"/>
          <w:sz w:val="22"/>
          <w:lang w:eastAsia="en-AU"/>
        </w:rPr>
      </w:pPr>
      <w:r>
        <w:rPr>
          <w:noProof/>
        </w:rPr>
        <w:t>Recovery contacts</w:t>
      </w:r>
      <w:r>
        <w:rPr>
          <w:noProof/>
        </w:rPr>
        <w:tab/>
      </w:r>
      <w:r>
        <w:rPr>
          <w:noProof/>
        </w:rPr>
        <w:fldChar w:fldCharType="begin"/>
      </w:r>
      <w:r>
        <w:rPr>
          <w:noProof/>
        </w:rPr>
        <w:instrText xml:space="preserve"> PAGEREF _Toc42074701 \h </w:instrText>
      </w:r>
      <w:r>
        <w:rPr>
          <w:noProof/>
        </w:rPr>
      </w:r>
      <w:r>
        <w:rPr>
          <w:noProof/>
        </w:rPr>
        <w:fldChar w:fldCharType="separate"/>
      </w:r>
      <w:r>
        <w:rPr>
          <w:noProof/>
        </w:rPr>
        <w:t>28</w:t>
      </w:r>
      <w:r>
        <w:rPr>
          <w:noProof/>
        </w:rPr>
        <w:fldChar w:fldCharType="end"/>
      </w:r>
    </w:p>
    <w:p w14:paraId="07C044F2" w14:textId="77777777" w:rsidR="00E82BA5" w:rsidRDefault="00E82BA5" w:rsidP="00E82BA5">
      <w:pPr>
        <w:pStyle w:val="TOC2"/>
        <w:tabs>
          <w:tab w:val="right" w:leader="dot" w:pos="9016"/>
        </w:tabs>
        <w:rPr>
          <w:rFonts w:eastAsiaTheme="minorEastAsia" w:cstheme="minorBidi"/>
          <w:noProof/>
          <w:color w:val="auto"/>
          <w:sz w:val="22"/>
          <w:lang w:eastAsia="en-AU"/>
        </w:rPr>
      </w:pPr>
      <w:r>
        <w:rPr>
          <w:noProof/>
        </w:rPr>
        <w:t>Insurance claims</w:t>
      </w:r>
      <w:r>
        <w:rPr>
          <w:noProof/>
        </w:rPr>
        <w:tab/>
      </w:r>
      <w:r>
        <w:rPr>
          <w:noProof/>
        </w:rPr>
        <w:fldChar w:fldCharType="begin"/>
      </w:r>
      <w:r>
        <w:rPr>
          <w:noProof/>
        </w:rPr>
        <w:instrText xml:space="preserve"> PAGEREF _Toc42074702 \h </w:instrText>
      </w:r>
      <w:r>
        <w:rPr>
          <w:noProof/>
        </w:rPr>
      </w:r>
      <w:r>
        <w:rPr>
          <w:noProof/>
        </w:rPr>
        <w:fldChar w:fldCharType="separate"/>
      </w:r>
      <w:r>
        <w:rPr>
          <w:noProof/>
        </w:rPr>
        <w:t>29</w:t>
      </w:r>
      <w:r>
        <w:rPr>
          <w:noProof/>
        </w:rPr>
        <w:fldChar w:fldCharType="end"/>
      </w:r>
    </w:p>
    <w:p w14:paraId="7621B188" w14:textId="77777777" w:rsidR="00E82BA5" w:rsidRDefault="00E82BA5" w:rsidP="00E82BA5">
      <w:pPr>
        <w:pStyle w:val="TOC2"/>
        <w:tabs>
          <w:tab w:val="right" w:leader="dot" w:pos="9016"/>
        </w:tabs>
        <w:rPr>
          <w:rFonts w:eastAsiaTheme="minorEastAsia" w:cstheme="minorBidi"/>
          <w:noProof/>
          <w:color w:val="auto"/>
          <w:sz w:val="22"/>
          <w:lang w:eastAsia="en-AU"/>
        </w:rPr>
      </w:pPr>
      <w:r>
        <w:rPr>
          <w:noProof/>
        </w:rPr>
        <w:t>Market assessment</w:t>
      </w:r>
      <w:r>
        <w:rPr>
          <w:noProof/>
        </w:rPr>
        <w:tab/>
      </w:r>
      <w:r>
        <w:rPr>
          <w:noProof/>
        </w:rPr>
        <w:fldChar w:fldCharType="begin"/>
      </w:r>
      <w:r>
        <w:rPr>
          <w:noProof/>
        </w:rPr>
        <w:instrText xml:space="preserve"> PAGEREF _Toc42074703 \h </w:instrText>
      </w:r>
      <w:r>
        <w:rPr>
          <w:noProof/>
        </w:rPr>
      </w:r>
      <w:r>
        <w:rPr>
          <w:noProof/>
        </w:rPr>
        <w:fldChar w:fldCharType="separate"/>
      </w:r>
      <w:r>
        <w:rPr>
          <w:noProof/>
        </w:rPr>
        <w:t>29</w:t>
      </w:r>
      <w:r>
        <w:rPr>
          <w:noProof/>
        </w:rPr>
        <w:fldChar w:fldCharType="end"/>
      </w:r>
    </w:p>
    <w:p w14:paraId="05A4A266" w14:textId="77777777" w:rsidR="00E82BA5" w:rsidRDefault="00E82BA5" w:rsidP="00E82BA5">
      <w:pPr>
        <w:pStyle w:val="TOC1"/>
        <w:tabs>
          <w:tab w:val="right" w:leader="dot" w:pos="9016"/>
        </w:tabs>
        <w:rPr>
          <w:rFonts w:eastAsiaTheme="minorEastAsia" w:cstheme="minorBidi"/>
          <w:noProof/>
          <w:color w:val="auto"/>
          <w:sz w:val="22"/>
          <w:lang w:eastAsia="en-AU"/>
        </w:rPr>
      </w:pPr>
      <w:r w:rsidRPr="009373D4">
        <w:rPr>
          <w:rFonts w:cs="Calibri"/>
          <w:noProof/>
        </w:rPr>
        <w:t>SECTION 6</w:t>
      </w:r>
      <w:r>
        <w:rPr>
          <w:noProof/>
        </w:rPr>
        <w:tab/>
      </w:r>
      <w:r>
        <w:rPr>
          <w:noProof/>
        </w:rPr>
        <w:fldChar w:fldCharType="begin"/>
      </w:r>
      <w:r>
        <w:rPr>
          <w:noProof/>
        </w:rPr>
        <w:instrText xml:space="preserve"> PAGEREF _Toc42074704 \h </w:instrText>
      </w:r>
      <w:r>
        <w:rPr>
          <w:noProof/>
        </w:rPr>
      </w:r>
      <w:r>
        <w:rPr>
          <w:noProof/>
        </w:rPr>
        <w:fldChar w:fldCharType="separate"/>
      </w:r>
      <w:r>
        <w:rPr>
          <w:noProof/>
        </w:rPr>
        <w:t>3</w:t>
      </w:r>
      <w:r>
        <w:rPr>
          <w:noProof/>
        </w:rPr>
        <w:fldChar w:fldCharType="end"/>
      </w:r>
      <w:r>
        <w:rPr>
          <w:noProof/>
        </w:rPr>
        <w:t>0</w:t>
      </w:r>
    </w:p>
    <w:p w14:paraId="17F6DD6D" w14:textId="77777777" w:rsidR="00E82BA5" w:rsidRDefault="00E82BA5" w:rsidP="00E82BA5">
      <w:pPr>
        <w:pStyle w:val="TOC2"/>
        <w:tabs>
          <w:tab w:val="right" w:leader="dot" w:pos="9016"/>
        </w:tabs>
        <w:rPr>
          <w:rFonts w:eastAsiaTheme="minorEastAsia" w:cstheme="minorBidi"/>
          <w:noProof/>
          <w:color w:val="auto"/>
          <w:sz w:val="22"/>
          <w:lang w:eastAsia="en-AU"/>
        </w:rPr>
      </w:pPr>
      <w:r w:rsidRPr="009373D4">
        <w:rPr>
          <w:rFonts w:cs="Calibri"/>
          <w:noProof/>
        </w:rPr>
        <w:t>Rehearse, Maintain and Review</w:t>
      </w:r>
      <w:r>
        <w:rPr>
          <w:noProof/>
        </w:rPr>
        <w:tab/>
      </w:r>
      <w:r>
        <w:rPr>
          <w:noProof/>
        </w:rPr>
        <w:fldChar w:fldCharType="begin"/>
      </w:r>
      <w:r>
        <w:rPr>
          <w:noProof/>
        </w:rPr>
        <w:instrText xml:space="preserve"> PAGEREF _Toc42074705 \h </w:instrText>
      </w:r>
      <w:r>
        <w:rPr>
          <w:noProof/>
        </w:rPr>
      </w:r>
      <w:r>
        <w:rPr>
          <w:noProof/>
        </w:rPr>
        <w:fldChar w:fldCharType="separate"/>
      </w:r>
      <w:r>
        <w:rPr>
          <w:noProof/>
        </w:rPr>
        <w:t>3</w:t>
      </w:r>
      <w:r>
        <w:rPr>
          <w:noProof/>
        </w:rPr>
        <w:fldChar w:fldCharType="end"/>
      </w:r>
      <w:r>
        <w:rPr>
          <w:noProof/>
        </w:rPr>
        <w:t>0</w:t>
      </w:r>
    </w:p>
    <w:p w14:paraId="7499652D" w14:textId="77777777" w:rsidR="00E82BA5" w:rsidRDefault="00E82BA5" w:rsidP="00E82BA5">
      <w:pPr>
        <w:pStyle w:val="TOC2"/>
        <w:tabs>
          <w:tab w:val="right" w:leader="dot" w:pos="9016"/>
        </w:tabs>
        <w:rPr>
          <w:rFonts w:eastAsiaTheme="minorEastAsia" w:cstheme="minorBidi"/>
          <w:noProof/>
          <w:color w:val="auto"/>
          <w:sz w:val="22"/>
          <w:lang w:eastAsia="en-AU"/>
        </w:rPr>
      </w:pPr>
      <w:r>
        <w:rPr>
          <w:noProof/>
        </w:rPr>
        <w:t>Training schedule</w:t>
      </w:r>
      <w:r>
        <w:rPr>
          <w:noProof/>
        </w:rPr>
        <w:tab/>
      </w:r>
      <w:r>
        <w:rPr>
          <w:noProof/>
        </w:rPr>
        <w:fldChar w:fldCharType="begin"/>
      </w:r>
      <w:r>
        <w:rPr>
          <w:noProof/>
        </w:rPr>
        <w:instrText xml:space="preserve"> PAGEREF _Toc42074706 \h </w:instrText>
      </w:r>
      <w:r>
        <w:rPr>
          <w:noProof/>
        </w:rPr>
      </w:r>
      <w:r>
        <w:rPr>
          <w:noProof/>
        </w:rPr>
        <w:fldChar w:fldCharType="separate"/>
      </w:r>
      <w:r>
        <w:rPr>
          <w:noProof/>
        </w:rPr>
        <w:t>3</w:t>
      </w:r>
      <w:r>
        <w:rPr>
          <w:noProof/>
        </w:rPr>
        <w:fldChar w:fldCharType="end"/>
      </w:r>
      <w:r>
        <w:rPr>
          <w:noProof/>
        </w:rPr>
        <w:t>0</w:t>
      </w:r>
    </w:p>
    <w:p w14:paraId="3BCB7399" w14:textId="77777777" w:rsidR="00E82BA5" w:rsidRDefault="00E82BA5" w:rsidP="00E82BA5">
      <w:pPr>
        <w:pStyle w:val="TOC2"/>
        <w:tabs>
          <w:tab w:val="right" w:leader="dot" w:pos="9016"/>
        </w:tabs>
        <w:rPr>
          <w:rFonts w:eastAsiaTheme="minorEastAsia" w:cstheme="minorBidi"/>
          <w:noProof/>
          <w:color w:val="auto"/>
          <w:sz w:val="22"/>
          <w:lang w:eastAsia="en-AU"/>
        </w:rPr>
      </w:pPr>
      <w:r>
        <w:rPr>
          <w:noProof/>
        </w:rPr>
        <w:t>Review schedule</w:t>
      </w:r>
      <w:r>
        <w:rPr>
          <w:noProof/>
        </w:rPr>
        <w:tab/>
      </w:r>
      <w:r>
        <w:rPr>
          <w:noProof/>
        </w:rPr>
        <w:fldChar w:fldCharType="begin"/>
      </w:r>
      <w:r>
        <w:rPr>
          <w:noProof/>
        </w:rPr>
        <w:instrText xml:space="preserve"> PAGEREF _Toc42074707 \h </w:instrText>
      </w:r>
      <w:r>
        <w:rPr>
          <w:noProof/>
        </w:rPr>
      </w:r>
      <w:r>
        <w:rPr>
          <w:noProof/>
        </w:rPr>
        <w:fldChar w:fldCharType="separate"/>
      </w:r>
      <w:r>
        <w:rPr>
          <w:noProof/>
        </w:rPr>
        <w:t>3</w:t>
      </w:r>
      <w:r>
        <w:rPr>
          <w:noProof/>
        </w:rPr>
        <w:fldChar w:fldCharType="end"/>
      </w:r>
      <w:r>
        <w:rPr>
          <w:noProof/>
        </w:rPr>
        <w:t>0</w:t>
      </w:r>
    </w:p>
    <w:p w14:paraId="071E7EFD" w14:textId="77777777" w:rsidR="00E82BA5" w:rsidRPr="0018254C" w:rsidRDefault="00E82BA5" w:rsidP="00E82BA5">
      <w:pPr>
        <w:spacing w:after="200" w:line="276" w:lineRule="auto"/>
        <w:rPr>
          <w:vertAlign w:val="subscript"/>
        </w:rPr>
        <w:sectPr w:rsidR="00E82BA5" w:rsidRPr="0018254C" w:rsidSect="00CD356A">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9" w:footer="709" w:gutter="0"/>
          <w:cols w:space="708"/>
          <w:titlePg/>
          <w:docGrid w:linePitch="360"/>
        </w:sectPr>
      </w:pPr>
      <w:r w:rsidRPr="00CA61CB">
        <w:rPr>
          <w:rFonts w:ascii="Calibri" w:hAnsi="Calibri" w:cs="Calibri"/>
          <w:noProof/>
          <w:color w:val="auto"/>
          <w:szCs w:val="20"/>
        </w:rPr>
        <w:fldChar w:fldCharType="end"/>
      </w:r>
    </w:p>
    <w:p w14:paraId="37FA718C" w14:textId="77777777" w:rsidR="00E82BA5" w:rsidRPr="00F065A3" w:rsidRDefault="00E82BA5" w:rsidP="00E82BA5">
      <w:pPr>
        <w:pStyle w:val="Heading1"/>
        <w:rPr>
          <w:rFonts w:cs="Calibri"/>
        </w:rPr>
      </w:pPr>
      <w:bookmarkStart w:id="2" w:name="_Toc42074668"/>
      <w:r w:rsidRPr="00F065A3">
        <w:rPr>
          <w:rFonts w:cs="Calibri"/>
        </w:rPr>
        <w:lastRenderedPageBreak/>
        <w:t>Introduction</w:t>
      </w:r>
      <w:r>
        <w:rPr>
          <w:rFonts w:cs="Calibri"/>
        </w:rPr>
        <w:softHyphen/>
      </w:r>
      <w:r>
        <w:rPr>
          <w:rFonts w:cs="Calibri"/>
        </w:rPr>
        <w:softHyphen/>
      </w:r>
      <w:bookmarkEnd w:id="2"/>
    </w:p>
    <w:p w14:paraId="1DE2E632" w14:textId="77777777" w:rsidR="00E82BA5" w:rsidRPr="00F065A3" w:rsidRDefault="00E82BA5" w:rsidP="00E82BA5">
      <w:pPr>
        <w:pStyle w:val="DocText"/>
        <w:rPr>
          <w:rFonts w:ascii="Calibri" w:hAnsi="Calibri" w:cs="Calibri"/>
        </w:rPr>
      </w:pPr>
      <w:r w:rsidRPr="00F065A3">
        <w:rPr>
          <w:rFonts w:ascii="Calibri" w:hAnsi="Calibri" w:cs="Calibri"/>
        </w:rPr>
        <w:t xml:space="preserve">The purpose of developing a </w:t>
      </w:r>
      <w:hyperlink r:id="rId15" w:history="1">
        <w:r w:rsidRPr="00F065A3">
          <w:rPr>
            <w:rStyle w:val="Hyperlink"/>
            <w:rFonts w:ascii="Calibri" w:hAnsi="Calibri" w:cs="Calibri"/>
          </w:rPr>
          <w:t>Business Continuity Plan</w:t>
        </w:r>
      </w:hyperlink>
      <w:r w:rsidRPr="00F065A3">
        <w:rPr>
          <w:rFonts w:ascii="Calibri" w:hAnsi="Calibri" w:cs="Calibri"/>
        </w:rPr>
        <w:t xml:space="preserve"> is to ensure the continuation of your business during and following any critical incident that results in disruption to your normal operational capability.  </w:t>
      </w:r>
    </w:p>
    <w:p w14:paraId="24A5D9F1" w14:textId="77777777" w:rsidR="00E82BA5" w:rsidRPr="00F065A3" w:rsidRDefault="00E82BA5" w:rsidP="00E82BA5">
      <w:pPr>
        <w:pStyle w:val="DocText"/>
        <w:rPr>
          <w:rFonts w:ascii="Calibri" w:hAnsi="Calibri" w:cs="Calibri"/>
        </w:rPr>
      </w:pPr>
    </w:p>
    <w:p w14:paraId="09A6BADC" w14:textId="77777777" w:rsidR="00E82BA5" w:rsidRPr="00F065A3" w:rsidRDefault="00E82BA5" w:rsidP="00E82BA5">
      <w:pPr>
        <w:pStyle w:val="DocText"/>
        <w:rPr>
          <w:rFonts w:ascii="Calibri" w:hAnsi="Calibri" w:cs="Calibri"/>
        </w:rPr>
      </w:pPr>
      <w:r w:rsidRPr="00F065A3">
        <w:rPr>
          <w:rFonts w:ascii="Calibri" w:hAnsi="Calibri" w:cs="Calibri"/>
        </w:rPr>
        <w:t xml:space="preserve">This guide will assist you to undertake a </w:t>
      </w:r>
      <w:hyperlink r:id="rId16" w:history="1">
        <w:r w:rsidRPr="00F065A3">
          <w:rPr>
            <w:rStyle w:val="Hyperlink"/>
            <w:rFonts w:ascii="Calibri" w:hAnsi="Calibri" w:cs="Calibri"/>
          </w:rPr>
          <w:t>Risk Management Plan and Business Impact Analysis</w:t>
        </w:r>
      </w:hyperlink>
      <w:r w:rsidRPr="00F065A3">
        <w:rPr>
          <w:rFonts w:ascii="Calibri" w:hAnsi="Calibri" w:cs="Calibri"/>
        </w:rPr>
        <w:t>, and create Incident Response and Recovery Plans for your business.</w:t>
      </w:r>
    </w:p>
    <w:p w14:paraId="5C5B4843" w14:textId="77777777" w:rsidR="00E82BA5" w:rsidRPr="00F065A3" w:rsidRDefault="00E82BA5" w:rsidP="00E82BA5">
      <w:pPr>
        <w:pStyle w:val="DocText"/>
        <w:rPr>
          <w:rFonts w:ascii="Calibri" w:hAnsi="Calibri" w:cs="Calibri"/>
        </w:rPr>
      </w:pPr>
    </w:p>
    <w:p w14:paraId="34F010FA" w14:textId="77777777" w:rsidR="00E82BA5" w:rsidRPr="00F065A3" w:rsidRDefault="00E82BA5" w:rsidP="00E82BA5">
      <w:pPr>
        <w:pStyle w:val="Heading1"/>
        <w:rPr>
          <w:rFonts w:cs="Calibri"/>
        </w:rPr>
      </w:pPr>
      <w:bookmarkStart w:id="3" w:name="_Toc42074669"/>
      <w:bookmarkStart w:id="4" w:name="_Toc161198430"/>
      <w:r w:rsidRPr="00F065A3">
        <w:rPr>
          <w:rFonts w:cs="Calibri"/>
        </w:rPr>
        <w:t>Developing a Business Continuity Plan</w:t>
      </w:r>
      <w:bookmarkEnd w:id="3"/>
    </w:p>
    <w:p w14:paraId="78C80A1A" w14:textId="77777777" w:rsidR="00E82BA5" w:rsidRPr="00F065A3" w:rsidRDefault="00E82BA5" w:rsidP="00E82BA5">
      <w:pPr>
        <w:pStyle w:val="DocText"/>
        <w:rPr>
          <w:rFonts w:ascii="Calibri" w:hAnsi="Calibri" w:cs="Calibri"/>
        </w:rPr>
      </w:pPr>
      <w:r w:rsidRPr="00F065A3">
        <w:rPr>
          <w:rFonts w:ascii="Calibri" w:hAnsi="Calibri" w:cs="Calibri"/>
        </w:rPr>
        <w:t xml:space="preserve">This template incorporates the </w:t>
      </w:r>
      <w:hyperlink r:id="rId17" w:history="1">
        <w:r w:rsidRPr="00F065A3">
          <w:rPr>
            <w:rStyle w:val="Hyperlink"/>
            <w:rFonts w:ascii="Calibri" w:hAnsi="Calibri" w:cs="Calibri"/>
          </w:rPr>
          <w:t>Prevention, Preparedness, Response and Recovery (PPRR)</w:t>
        </w:r>
      </w:hyperlink>
      <w:r w:rsidRPr="00F065A3">
        <w:rPr>
          <w:rFonts w:ascii="Calibri" w:hAnsi="Calibri" w:cs="Calibri"/>
        </w:rPr>
        <w:t xml:space="preserve"> framework. Each of the four key elements is represented by a part in the Business Continuity Planning Process.</w:t>
      </w:r>
    </w:p>
    <w:p w14:paraId="2D388BFF" w14:textId="77777777" w:rsidR="00E82BA5" w:rsidRPr="00F065A3" w:rsidRDefault="00E82BA5" w:rsidP="00E82BA5">
      <w:pPr>
        <w:pStyle w:val="DocText"/>
        <w:rPr>
          <w:rFonts w:ascii="Calibri" w:hAnsi="Calibri" w:cs="Calibri"/>
        </w:rPr>
      </w:pPr>
    </w:p>
    <w:p w14:paraId="6D5F758C" w14:textId="7FFD0370" w:rsidR="00E82BA5" w:rsidRPr="00F065A3" w:rsidRDefault="00E82BA5" w:rsidP="00E82BA5">
      <w:pPr>
        <w:pStyle w:val="DocText"/>
        <w:rPr>
          <w:rFonts w:ascii="Calibri" w:hAnsi="Calibri" w:cs="Calibri"/>
        </w:rPr>
      </w:pPr>
      <w:r>
        <w:rPr>
          <w:rFonts w:ascii="Calibri" w:hAnsi="Calibri" w:cs="Calibri"/>
          <w:noProof/>
        </w:rPr>
        <w:drawing>
          <wp:inline distT="0" distB="0" distL="0" distR="0" wp14:anchorId="41834DF3" wp14:editId="5159E041">
            <wp:extent cx="4794885" cy="2802890"/>
            <wp:effectExtent l="0" t="0" r="5715" b="0"/>
            <wp:docPr id="1" name="Picture 1" descr="http://www2.business.qld.gov.au/images/business_continuity_planning_pro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2.business.qld.gov.au/images/business_continuity_planning_proces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94885" cy="2802890"/>
                    </a:xfrm>
                    <a:prstGeom prst="rect">
                      <a:avLst/>
                    </a:prstGeom>
                    <a:noFill/>
                    <a:ln>
                      <a:noFill/>
                    </a:ln>
                  </pic:spPr>
                </pic:pic>
              </a:graphicData>
            </a:graphic>
          </wp:inline>
        </w:drawing>
      </w:r>
    </w:p>
    <w:p w14:paraId="022D79BE" w14:textId="77777777" w:rsidR="00E82BA5" w:rsidRPr="00F065A3" w:rsidRDefault="00E82BA5" w:rsidP="00E82BA5">
      <w:pPr>
        <w:pStyle w:val="DocText"/>
        <w:rPr>
          <w:rFonts w:ascii="Calibri" w:hAnsi="Calibri" w:cs="Calibri"/>
        </w:rPr>
      </w:pPr>
    </w:p>
    <w:p w14:paraId="25A4277F" w14:textId="77777777" w:rsidR="00E82BA5" w:rsidRPr="00F065A3" w:rsidRDefault="00E82BA5" w:rsidP="00E82BA5">
      <w:pPr>
        <w:pStyle w:val="DocTextbullet"/>
        <w:rPr>
          <w:rFonts w:ascii="Calibri" w:hAnsi="Calibri" w:cs="Calibri"/>
        </w:rPr>
      </w:pPr>
      <w:r w:rsidRPr="00F065A3">
        <w:rPr>
          <w:rFonts w:ascii="Calibri" w:hAnsi="Calibri" w:cs="Calibri"/>
        </w:rPr>
        <w:t>Prevention - Risk Management planning</w:t>
      </w:r>
    </w:p>
    <w:p w14:paraId="258BF2D4" w14:textId="77777777" w:rsidR="00E82BA5" w:rsidRPr="00F065A3" w:rsidRDefault="00E82BA5" w:rsidP="00E82BA5">
      <w:pPr>
        <w:pStyle w:val="DocTextsubbullet"/>
        <w:tabs>
          <w:tab w:val="num" w:pos="1353"/>
        </w:tabs>
        <w:ind w:left="1353" w:hanging="360"/>
        <w:rPr>
          <w:rFonts w:ascii="Calibri" w:hAnsi="Calibri" w:cs="Calibri"/>
        </w:rPr>
      </w:pPr>
      <w:r w:rsidRPr="00F065A3">
        <w:rPr>
          <w:rFonts w:ascii="Calibri" w:hAnsi="Calibri" w:cs="Calibri"/>
        </w:rPr>
        <w:t>Incorporates the Prevention element that identifies and manages the likelihood and/or effects of risk associated with an incident.</w:t>
      </w:r>
    </w:p>
    <w:p w14:paraId="04EF88A2" w14:textId="77777777" w:rsidR="00E82BA5" w:rsidRPr="00F065A3" w:rsidRDefault="00E82BA5" w:rsidP="00E82BA5">
      <w:pPr>
        <w:pStyle w:val="DocTextbullet"/>
        <w:rPr>
          <w:rFonts w:ascii="Calibri" w:hAnsi="Calibri" w:cs="Calibri"/>
        </w:rPr>
      </w:pPr>
      <w:r w:rsidRPr="00F065A3">
        <w:rPr>
          <w:rFonts w:ascii="Calibri" w:hAnsi="Calibri" w:cs="Calibri"/>
        </w:rPr>
        <w:t>Preparedness - Business Impact Analysis</w:t>
      </w:r>
    </w:p>
    <w:p w14:paraId="74596B9E" w14:textId="77777777" w:rsidR="00E82BA5" w:rsidRPr="00F065A3" w:rsidRDefault="00E82BA5" w:rsidP="00E82BA5">
      <w:pPr>
        <w:pStyle w:val="DocTextsubbullet"/>
        <w:tabs>
          <w:tab w:val="num" w:pos="1353"/>
        </w:tabs>
        <w:ind w:left="1353" w:hanging="360"/>
        <w:rPr>
          <w:rFonts w:ascii="Calibri" w:hAnsi="Calibri" w:cs="Calibri"/>
        </w:rPr>
      </w:pPr>
      <w:r w:rsidRPr="00F065A3">
        <w:rPr>
          <w:rFonts w:ascii="Calibri" w:hAnsi="Calibri" w:cs="Calibri"/>
        </w:rPr>
        <w:t>Incorporates the Preparedness element that identifies and prioritises the key activities of a business that may be adversely affected by any disruptions.</w:t>
      </w:r>
    </w:p>
    <w:p w14:paraId="25827227" w14:textId="77777777" w:rsidR="00E82BA5" w:rsidRPr="00F065A3" w:rsidRDefault="00E82BA5" w:rsidP="00E82BA5">
      <w:pPr>
        <w:pStyle w:val="DocTextbullet"/>
        <w:rPr>
          <w:rFonts w:ascii="Calibri" w:hAnsi="Calibri" w:cs="Calibri"/>
        </w:rPr>
      </w:pPr>
      <w:r w:rsidRPr="00F065A3">
        <w:rPr>
          <w:rFonts w:ascii="Calibri" w:hAnsi="Calibri" w:cs="Calibri"/>
        </w:rPr>
        <w:t>Response – Incident Response planning</w:t>
      </w:r>
    </w:p>
    <w:p w14:paraId="18620F6C" w14:textId="77777777" w:rsidR="00E82BA5" w:rsidRPr="00F065A3" w:rsidRDefault="00E82BA5" w:rsidP="00E82BA5">
      <w:pPr>
        <w:pStyle w:val="DocTextsubbullet"/>
        <w:tabs>
          <w:tab w:val="num" w:pos="1353"/>
        </w:tabs>
        <w:ind w:left="1353" w:hanging="360"/>
        <w:rPr>
          <w:rFonts w:ascii="Calibri" w:hAnsi="Calibri" w:cs="Calibri"/>
        </w:rPr>
      </w:pPr>
      <w:r w:rsidRPr="00F065A3">
        <w:rPr>
          <w:rFonts w:ascii="Calibri" w:hAnsi="Calibri" w:cs="Calibri"/>
        </w:rPr>
        <w:t>Incorporates the Response element and outlines immediate actions taken to respond to an incident in terms of containment, control and minimising impacts.</w:t>
      </w:r>
    </w:p>
    <w:p w14:paraId="04F66021" w14:textId="77777777" w:rsidR="00E82BA5" w:rsidRPr="00F065A3" w:rsidRDefault="00E82BA5" w:rsidP="00E82BA5">
      <w:pPr>
        <w:pStyle w:val="DocTextbullet"/>
        <w:rPr>
          <w:rFonts w:ascii="Calibri" w:hAnsi="Calibri" w:cs="Calibri"/>
        </w:rPr>
      </w:pPr>
      <w:r w:rsidRPr="00F065A3">
        <w:rPr>
          <w:rFonts w:ascii="Calibri" w:hAnsi="Calibri" w:cs="Calibri"/>
        </w:rPr>
        <w:t>Recovery - Recovery planning</w:t>
      </w:r>
    </w:p>
    <w:p w14:paraId="7AD286CF" w14:textId="77777777" w:rsidR="00E82BA5" w:rsidRPr="00F065A3" w:rsidRDefault="00E82BA5" w:rsidP="00E82BA5">
      <w:pPr>
        <w:pStyle w:val="DocTextsubbullet"/>
        <w:tabs>
          <w:tab w:val="num" w:pos="1353"/>
        </w:tabs>
        <w:ind w:left="1353" w:hanging="360"/>
        <w:rPr>
          <w:rFonts w:ascii="Calibri" w:hAnsi="Calibri" w:cs="Calibri"/>
        </w:rPr>
      </w:pPr>
      <w:r w:rsidRPr="00F065A3">
        <w:rPr>
          <w:rFonts w:ascii="Calibri" w:hAnsi="Calibri" w:cs="Calibri"/>
        </w:rPr>
        <w:lastRenderedPageBreak/>
        <w:t>Incorporates the Recovery element that outlines actions taken to recover from an incident in order to minimise disruption and recovery times.</w:t>
      </w:r>
    </w:p>
    <w:p w14:paraId="798AB592" w14:textId="77777777" w:rsidR="00E82BA5" w:rsidRPr="00F065A3" w:rsidRDefault="00E82BA5" w:rsidP="00E82BA5">
      <w:pPr>
        <w:pStyle w:val="DocText"/>
        <w:rPr>
          <w:rFonts w:ascii="Calibri" w:hAnsi="Calibri" w:cs="Calibri"/>
        </w:rPr>
      </w:pPr>
    </w:p>
    <w:p w14:paraId="5964A457" w14:textId="77777777" w:rsidR="00E82BA5" w:rsidRPr="00F065A3" w:rsidRDefault="00E82BA5" w:rsidP="00E82BA5">
      <w:pPr>
        <w:pStyle w:val="DocText"/>
        <w:rPr>
          <w:rFonts w:ascii="Calibri" w:hAnsi="Calibri" w:cs="Calibri"/>
        </w:rPr>
      </w:pPr>
      <w:r w:rsidRPr="00F065A3">
        <w:rPr>
          <w:rFonts w:ascii="Calibri" w:hAnsi="Calibri" w:cs="Calibri"/>
        </w:rPr>
        <w:t>We have also included a section titled Rehearse, Maintain and Review, which encourages you to test, regularly review and update your Business Continuity Plan to ensure that your staff are familiar with it, and that it reflects your changing business needs.</w:t>
      </w:r>
    </w:p>
    <w:p w14:paraId="050172A7" w14:textId="77777777" w:rsidR="00E82BA5" w:rsidRPr="00F065A3" w:rsidRDefault="00E82BA5" w:rsidP="00E82BA5">
      <w:pPr>
        <w:pStyle w:val="DocText"/>
        <w:rPr>
          <w:rFonts w:ascii="Calibri" w:hAnsi="Calibri" w:cs="Calibri"/>
        </w:rPr>
      </w:pPr>
    </w:p>
    <w:p w14:paraId="23982A5D" w14:textId="77777777" w:rsidR="00E82BA5" w:rsidRPr="00752976" w:rsidRDefault="00E82BA5" w:rsidP="00E82BA5">
      <w:pPr>
        <w:pStyle w:val="DocText"/>
        <w:rPr>
          <w:rFonts w:ascii="Calibri" w:hAnsi="Calibri" w:cs="Calibri"/>
        </w:rPr>
      </w:pPr>
      <w:r w:rsidRPr="00F065A3">
        <w:rPr>
          <w:rFonts w:ascii="Calibri" w:hAnsi="Calibri" w:cs="Calibri"/>
        </w:rPr>
        <w:t xml:space="preserve">Community service organisations should use the following template as a guide to developing a Business Continuity Plan.  Customise it to suit your business needs. The </w:t>
      </w:r>
      <w:r w:rsidRPr="00F065A3">
        <w:rPr>
          <w:rFonts w:ascii="Calibri" w:hAnsi="Calibri" w:cs="Calibri"/>
          <w:i/>
          <w:color w:val="0000FF"/>
        </w:rPr>
        <w:t>blue sample text</w:t>
      </w:r>
      <w:r w:rsidRPr="00F065A3">
        <w:rPr>
          <w:rFonts w:ascii="Calibri" w:hAnsi="Calibri" w:cs="Calibri"/>
        </w:rPr>
        <w:t xml:space="preserve"> is there to guide you and can be deleted after you have completed the template, or if the text included applies to your organisation, convert it to black and continue to add further information.  </w:t>
      </w:r>
    </w:p>
    <w:p w14:paraId="1F9E0662" w14:textId="77777777" w:rsidR="00E82BA5" w:rsidRDefault="00E82BA5" w:rsidP="00E82BA5">
      <w:pPr>
        <w:pStyle w:val="Heading1"/>
        <w:rPr>
          <w:b w:val="0"/>
          <w:i/>
          <w:sz w:val="24"/>
          <w:szCs w:val="24"/>
        </w:rPr>
      </w:pPr>
      <w:r>
        <w:rPr>
          <w:b w:val="0"/>
          <w:i/>
          <w:sz w:val="24"/>
          <w:szCs w:val="24"/>
        </w:rPr>
        <w:t>This project was funded under the Natural Disaster Resilience Program by the South Australian State Government and the Commonwealth Department of Home Affairs.  Views and findings associated with this project are expressed independently and do not necessarily represent the views of State and Commonwealth funding bodies.</w:t>
      </w:r>
    </w:p>
    <w:p w14:paraId="0C6793DA" w14:textId="77777777" w:rsidR="00E82BA5" w:rsidRDefault="00E82BA5" w:rsidP="00E82BA5"/>
    <w:p w14:paraId="7C9FD926" w14:textId="77777777" w:rsidR="00E82BA5" w:rsidRPr="00752976" w:rsidRDefault="00E82BA5" w:rsidP="00E82BA5">
      <w:r>
        <w:rPr>
          <w:noProof/>
        </w:rPr>
        <w:drawing>
          <wp:anchor distT="0" distB="0" distL="114300" distR="114300" simplePos="0" relativeHeight="251649536" behindDoc="0" locked="0" layoutInCell="1" allowOverlap="1" wp14:anchorId="2A37BD63" wp14:editId="37693FDB">
            <wp:simplePos x="0" y="0"/>
            <wp:positionH relativeFrom="column">
              <wp:posOffset>1651000</wp:posOffset>
            </wp:positionH>
            <wp:positionV relativeFrom="paragraph">
              <wp:posOffset>12700</wp:posOffset>
            </wp:positionV>
            <wp:extent cx="1028700" cy="774700"/>
            <wp:effectExtent l="0" t="0" r="0" b="6350"/>
            <wp:wrapNone/>
            <wp:docPr id="3" name="Picture 3" descr="Related image"/>
            <wp:cNvGraphicFramePr/>
            <a:graphic xmlns:a="http://schemas.openxmlformats.org/drawingml/2006/main">
              <a:graphicData uri="http://schemas.openxmlformats.org/drawingml/2006/picture">
                <pic:pic xmlns:pic="http://schemas.openxmlformats.org/drawingml/2006/picture">
                  <pic:nvPicPr>
                    <pic:cNvPr id="3" name="Picture 3" descr="Related image"/>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28700" cy="774700"/>
                    </a:xfrm>
                    <a:prstGeom prst="rect">
                      <a:avLst/>
                    </a:prstGeom>
                    <a:noFill/>
                  </pic:spPr>
                </pic:pic>
              </a:graphicData>
            </a:graphic>
          </wp:anchor>
        </w:drawing>
      </w:r>
      <w:r>
        <w:rPr>
          <w:noProof/>
        </w:rPr>
        <w:drawing>
          <wp:anchor distT="0" distB="0" distL="114300" distR="114300" simplePos="0" relativeHeight="251653632" behindDoc="0" locked="0" layoutInCell="1" allowOverlap="1" wp14:anchorId="5BC37392" wp14:editId="74359F06">
            <wp:simplePos x="0" y="0"/>
            <wp:positionH relativeFrom="column">
              <wp:posOffset>3137279</wp:posOffset>
            </wp:positionH>
            <wp:positionV relativeFrom="paragraph">
              <wp:posOffset>51748</wp:posOffset>
            </wp:positionV>
            <wp:extent cx="1393190" cy="64770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93190" cy="647700"/>
                    </a:xfrm>
                    <a:prstGeom prst="rect">
                      <a:avLst/>
                    </a:prstGeom>
                    <a:noFill/>
                  </pic:spPr>
                </pic:pic>
              </a:graphicData>
            </a:graphic>
          </wp:anchor>
        </w:drawing>
      </w:r>
    </w:p>
    <w:p w14:paraId="1B5A8789" w14:textId="77777777" w:rsidR="00E82BA5" w:rsidRPr="00F065A3" w:rsidRDefault="00E82BA5" w:rsidP="00E82BA5">
      <w:pPr>
        <w:pStyle w:val="DocText"/>
        <w:rPr>
          <w:rFonts w:ascii="Calibri" w:hAnsi="Calibri" w:cs="Calibri"/>
        </w:rPr>
      </w:pPr>
    </w:p>
    <w:p w14:paraId="7B0E48A4" w14:textId="77777777" w:rsidR="00E82BA5" w:rsidRPr="00F065A3" w:rsidRDefault="00E82BA5" w:rsidP="00E82BA5">
      <w:pPr>
        <w:pStyle w:val="DocText"/>
        <w:rPr>
          <w:rFonts w:ascii="Calibri" w:hAnsi="Calibri" w:cs="Calibri"/>
        </w:rPr>
      </w:pPr>
      <w:r w:rsidRPr="00F065A3">
        <w:rPr>
          <w:rFonts w:ascii="Calibri" w:hAnsi="Calibri" w:cs="Calibri"/>
        </w:rPr>
        <w:br w:type="page"/>
      </w:r>
    </w:p>
    <w:p w14:paraId="6E05AC6B" w14:textId="77777777" w:rsidR="00E82BA5" w:rsidRPr="00F065A3" w:rsidRDefault="00E82BA5" w:rsidP="00E82BA5">
      <w:pPr>
        <w:pStyle w:val="DocText"/>
        <w:rPr>
          <w:rFonts w:ascii="Calibri" w:hAnsi="Calibri" w:cs="Calibri"/>
        </w:rPr>
      </w:pPr>
    </w:p>
    <w:tbl>
      <w:tblPr>
        <w:tblW w:w="0" w:type="auto"/>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4074"/>
        <w:tblLook w:val="01E0" w:firstRow="1" w:lastRow="1" w:firstColumn="1" w:lastColumn="1" w:noHBand="0" w:noVBand="0"/>
      </w:tblPr>
      <w:tblGrid>
        <w:gridCol w:w="8721"/>
      </w:tblGrid>
      <w:tr w:rsidR="00E82BA5" w:rsidRPr="00F065A3" w14:paraId="6F2C1847" w14:textId="77777777" w:rsidTr="001B0EB2">
        <w:tc>
          <w:tcPr>
            <w:tcW w:w="8721" w:type="dxa"/>
            <w:shd w:val="clear" w:color="auto" w:fill="004074"/>
          </w:tcPr>
          <w:p w14:paraId="6AB473FD" w14:textId="77777777" w:rsidR="00E82BA5" w:rsidRPr="00F065A3" w:rsidRDefault="00E82BA5" w:rsidP="001B0EB2">
            <w:pPr>
              <w:rPr>
                <w:rFonts w:ascii="Calibri" w:hAnsi="Calibri" w:cs="Calibri"/>
                <w:sz w:val="72"/>
                <w:szCs w:val="72"/>
              </w:rPr>
            </w:pPr>
            <w:r w:rsidRPr="00F065A3">
              <w:rPr>
                <w:rFonts w:ascii="Calibri" w:hAnsi="Calibri" w:cs="Calibri"/>
              </w:rPr>
              <w:br w:type="page"/>
            </w:r>
          </w:p>
          <w:p w14:paraId="27D29923" w14:textId="77777777" w:rsidR="00E82BA5" w:rsidRPr="00A93585" w:rsidRDefault="00E82BA5" w:rsidP="001B0EB2">
            <w:pPr>
              <w:jc w:val="center"/>
              <w:rPr>
                <w:rFonts w:ascii="Calibri" w:hAnsi="Calibri" w:cs="Calibri"/>
                <w:color w:val="FFFFFF" w:themeColor="background1"/>
                <w:sz w:val="72"/>
                <w:szCs w:val="72"/>
              </w:rPr>
            </w:pPr>
            <w:r w:rsidRPr="00A93585">
              <w:rPr>
                <w:rFonts w:ascii="Calibri" w:hAnsi="Calibri" w:cs="Calibri"/>
                <w:color w:val="FFFFFF" w:themeColor="background1"/>
                <w:sz w:val="72"/>
                <w:szCs w:val="72"/>
              </w:rPr>
              <w:t xml:space="preserve">Insert Your </w:t>
            </w:r>
          </w:p>
          <w:p w14:paraId="5549A097" w14:textId="77777777" w:rsidR="00E82BA5" w:rsidRPr="00A93585" w:rsidRDefault="00E82BA5" w:rsidP="001B0EB2">
            <w:pPr>
              <w:jc w:val="center"/>
              <w:rPr>
                <w:rFonts w:ascii="Calibri" w:hAnsi="Calibri" w:cs="Calibri"/>
                <w:color w:val="FFFFFF" w:themeColor="background1"/>
                <w:sz w:val="72"/>
                <w:szCs w:val="72"/>
              </w:rPr>
            </w:pPr>
            <w:r w:rsidRPr="00A93585">
              <w:rPr>
                <w:rFonts w:ascii="Calibri" w:hAnsi="Calibri" w:cs="Calibri"/>
                <w:color w:val="FFFFFF" w:themeColor="background1"/>
                <w:sz w:val="72"/>
                <w:szCs w:val="72"/>
              </w:rPr>
              <w:t>Business Name</w:t>
            </w:r>
          </w:p>
          <w:p w14:paraId="04A2A8A3" w14:textId="77777777" w:rsidR="00E82BA5" w:rsidRPr="00F065A3" w:rsidRDefault="00E82BA5" w:rsidP="001B0EB2">
            <w:pPr>
              <w:pStyle w:val="Heading1"/>
              <w:jc w:val="center"/>
              <w:rPr>
                <w:rFonts w:cs="Calibri"/>
              </w:rPr>
            </w:pPr>
          </w:p>
        </w:tc>
      </w:tr>
    </w:tbl>
    <w:p w14:paraId="09AC5C4C" w14:textId="77777777" w:rsidR="00E82BA5" w:rsidRPr="00F065A3" w:rsidRDefault="00E82BA5" w:rsidP="00E82BA5">
      <w:pPr>
        <w:pStyle w:val="Heading1"/>
        <w:jc w:val="center"/>
        <w:rPr>
          <w:rFonts w:cs="Calibri"/>
        </w:rPr>
      </w:pPr>
    </w:p>
    <w:p w14:paraId="345D96DE" w14:textId="77777777" w:rsidR="00E82BA5" w:rsidRPr="00F065A3" w:rsidRDefault="00E82BA5" w:rsidP="00E82BA5">
      <w:pPr>
        <w:pStyle w:val="Heading1"/>
        <w:jc w:val="center"/>
        <w:rPr>
          <w:rFonts w:cs="Calibri"/>
        </w:rPr>
      </w:pPr>
    </w:p>
    <w:p w14:paraId="05719287" w14:textId="77777777" w:rsidR="00E82BA5" w:rsidRPr="00A93585" w:rsidRDefault="00E82BA5" w:rsidP="00E82BA5">
      <w:pPr>
        <w:pStyle w:val="Heading1"/>
        <w:jc w:val="center"/>
        <w:rPr>
          <w:rFonts w:cs="Calibri"/>
          <w:bCs w:val="0"/>
          <w:color w:val="0000FF"/>
          <w:kern w:val="0"/>
          <w:sz w:val="52"/>
          <w:szCs w:val="52"/>
        </w:rPr>
      </w:pPr>
      <w:bookmarkStart w:id="5" w:name="_Toc42074670"/>
      <w:r w:rsidRPr="00A93585">
        <w:rPr>
          <w:rFonts w:cs="Calibri"/>
          <w:sz w:val="52"/>
          <w:szCs w:val="52"/>
        </w:rPr>
        <w:t xml:space="preserve">Business Continuity Plan </w:t>
      </w:r>
      <w:r w:rsidRPr="00A93585">
        <w:rPr>
          <w:rFonts w:cs="Calibri"/>
          <w:bCs w:val="0"/>
          <w:color w:val="0000FF"/>
          <w:kern w:val="0"/>
          <w:sz w:val="52"/>
          <w:szCs w:val="52"/>
        </w:rPr>
        <w:t>2020</w:t>
      </w:r>
      <w:bookmarkEnd w:id="5"/>
    </w:p>
    <w:p w14:paraId="710EEA48" w14:textId="77777777" w:rsidR="00E82BA5" w:rsidRPr="00F065A3" w:rsidRDefault="00E82BA5" w:rsidP="00E82BA5">
      <w:pPr>
        <w:pStyle w:val="DocText"/>
        <w:rPr>
          <w:rFonts w:ascii="Calibri" w:hAnsi="Calibri" w:cs="Calibri"/>
        </w:rPr>
      </w:pPr>
    </w:p>
    <w:p w14:paraId="643EB08F" w14:textId="77777777" w:rsidR="00E82BA5" w:rsidRPr="00F065A3" w:rsidRDefault="00E82BA5" w:rsidP="00E82BA5">
      <w:pPr>
        <w:pStyle w:val="DocText"/>
        <w:rPr>
          <w:rFonts w:ascii="Calibri" w:hAnsi="Calibri" w:cs="Calibri"/>
          <w:i/>
        </w:rPr>
      </w:pPr>
    </w:p>
    <w:p w14:paraId="54084713" w14:textId="77777777" w:rsidR="00E82BA5" w:rsidRPr="00F065A3" w:rsidRDefault="00E82BA5" w:rsidP="00E82BA5">
      <w:pPr>
        <w:pStyle w:val="DocText"/>
        <w:rPr>
          <w:rFonts w:ascii="Calibri" w:hAnsi="Calibri" w:cs="Calibri"/>
          <w:i/>
        </w:rPr>
      </w:pPr>
    </w:p>
    <w:p w14:paraId="5C9B77AC" w14:textId="77777777" w:rsidR="00E82BA5" w:rsidRPr="00F065A3" w:rsidRDefault="00E82BA5" w:rsidP="00E82BA5">
      <w:pPr>
        <w:pStyle w:val="DocText"/>
        <w:rPr>
          <w:rFonts w:ascii="Calibri" w:hAnsi="Calibri" w:cs="Calibri"/>
          <w:i/>
        </w:rPr>
      </w:pPr>
    </w:p>
    <w:p w14:paraId="534ADE2B" w14:textId="77777777" w:rsidR="00E82BA5" w:rsidRPr="00F065A3" w:rsidRDefault="00E82BA5" w:rsidP="00E82BA5">
      <w:pPr>
        <w:pStyle w:val="DocText"/>
        <w:rPr>
          <w:rFonts w:ascii="Calibri" w:hAnsi="Calibri" w:cs="Calibri"/>
        </w:rPr>
      </w:pPr>
    </w:p>
    <w:p w14:paraId="7A3A0BE8" w14:textId="77777777" w:rsidR="00E82BA5" w:rsidRPr="00F065A3" w:rsidRDefault="00E82BA5" w:rsidP="00E82BA5">
      <w:pPr>
        <w:pStyle w:val="DocText"/>
        <w:rPr>
          <w:rFonts w:ascii="Calibri" w:hAnsi="Calibri" w:cs="Calibri"/>
        </w:rPr>
      </w:pPr>
    </w:p>
    <w:p w14:paraId="1FE7BFE4" w14:textId="77777777" w:rsidR="00E82BA5" w:rsidRPr="00F065A3" w:rsidRDefault="00E82BA5" w:rsidP="00E82BA5">
      <w:pPr>
        <w:pStyle w:val="DocText"/>
        <w:rPr>
          <w:rFonts w:ascii="Calibri" w:hAnsi="Calibri" w:cs="Calibri"/>
        </w:rPr>
      </w:pPr>
    </w:p>
    <w:p w14:paraId="18B94401" w14:textId="77777777" w:rsidR="00E82BA5" w:rsidRPr="00F065A3" w:rsidRDefault="00E82BA5" w:rsidP="00E82BA5">
      <w:pPr>
        <w:pStyle w:val="Heading3"/>
        <w:rPr>
          <w:rFonts w:ascii="Calibri" w:hAnsi="Calibri" w:cs="Calibri"/>
        </w:rPr>
      </w:pPr>
      <w:r w:rsidRPr="00F065A3">
        <w:rPr>
          <w:rFonts w:ascii="Calibri" w:hAnsi="Calibri" w:cs="Calibri"/>
        </w:rPr>
        <w:br w:type="page"/>
      </w:r>
      <w:bookmarkStart w:id="6" w:name="_Toc42074671"/>
      <w:r w:rsidRPr="00F065A3">
        <w:rPr>
          <w:rFonts w:ascii="Calibri" w:hAnsi="Calibri" w:cs="Calibri"/>
        </w:rPr>
        <w:lastRenderedPageBreak/>
        <w:t>Distribution List</w:t>
      </w:r>
      <w:bookmarkEnd w:id="6"/>
    </w:p>
    <w:p w14:paraId="16729A5B" w14:textId="77777777" w:rsidR="00E82BA5" w:rsidRPr="00F065A3" w:rsidRDefault="00E82BA5" w:rsidP="00E82BA5">
      <w:pPr>
        <w:pStyle w:val="DocText"/>
        <w:rPr>
          <w:rFonts w:ascii="Calibri" w:hAnsi="Calibri" w:cs="Calibri"/>
          <w:i/>
          <w:iCs/>
          <w:color w:val="0000FF"/>
        </w:rPr>
      </w:pPr>
      <w:r w:rsidRPr="00F065A3">
        <w:rPr>
          <w:rFonts w:ascii="Calibri" w:hAnsi="Calibri" w:cs="Calibri"/>
          <w:i/>
          <w:iCs/>
          <w:color w:val="0000FF"/>
        </w:rPr>
        <w:t xml:space="preserve">To assist in updating and revising the plan, an up-to-date list of all plan locations and persons supplied with a copy of the plan should be included. </w:t>
      </w:r>
    </w:p>
    <w:p w14:paraId="45984D2E" w14:textId="77777777" w:rsidR="00E82BA5" w:rsidRPr="00F065A3" w:rsidRDefault="00E82BA5" w:rsidP="00E82BA5">
      <w:pPr>
        <w:pStyle w:val="DocText"/>
        <w:rPr>
          <w:rFonts w:ascii="Calibri" w:hAnsi="Calibri" w:cs="Calibri"/>
          <w:i/>
          <w:iCs/>
          <w:lang w:val="en-AU"/>
        </w:rPr>
      </w:pP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3667"/>
        <w:gridCol w:w="3667"/>
      </w:tblGrid>
      <w:tr w:rsidR="00E82BA5" w:rsidRPr="00F065A3" w14:paraId="7F6DAE4A" w14:textId="77777777" w:rsidTr="001B0EB2">
        <w:trPr>
          <w:cantSplit/>
          <w:trHeight w:val="485"/>
        </w:trPr>
        <w:tc>
          <w:tcPr>
            <w:tcW w:w="1908" w:type="dxa"/>
            <w:tcBorders>
              <w:bottom w:val="single" w:sz="4" w:space="0" w:color="auto"/>
            </w:tcBorders>
            <w:shd w:val="clear" w:color="auto" w:fill="2A79D0"/>
            <w:vAlign w:val="center"/>
          </w:tcPr>
          <w:p w14:paraId="7ED5B96B" w14:textId="77777777" w:rsidR="00E82BA5" w:rsidRPr="00F065A3" w:rsidRDefault="00E82BA5" w:rsidP="001B0EB2">
            <w:pPr>
              <w:jc w:val="center"/>
              <w:rPr>
                <w:rFonts w:ascii="Calibri" w:hAnsi="Calibri" w:cs="Calibri"/>
                <w:b/>
                <w:color w:val="FFFFFF"/>
                <w:sz w:val="22"/>
              </w:rPr>
            </w:pPr>
            <w:r w:rsidRPr="00F065A3">
              <w:rPr>
                <w:rFonts w:ascii="Calibri" w:hAnsi="Calibri" w:cs="Calibri"/>
                <w:b/>
                <w:color w:val="FFFFFF"/>
                <w:sz w:val="22"/>
              </w:rPr>
              <w:t>Copy Number</w:t>
            </w:r>
          </w:p>
        </w:tc>
        <w:tc>
          <w:tcPr>
            <w:tcW w:w="3667" w:type="dxa"/>
            <w:tcBorders>
              <w:bottom w:val="single" w:sz="4" w:space="0" w:color="auto"/>
            </w:tcBorders>
            <w:shd w:val="clear" w:color="auto" w:fill="0061B2"/>
            <w:vAlign w:val="center"/>
          </w:tcPr>
          <w:p w14:paraId="68374AA9" w14:textId="77777777" w:rsidR="00E82BA5" w:rsidRPr="00F065A3" w:rsidRDefault="00E82BA5" w:rsidP="001B0EB2">
            <w:pPr>
              <w:pStyle w:val="Heading6"/>
              <w:jc w:val="center"/>
              <w:rPr>
                <w:rFonts w:ascii="Calibri" w:hAnsi="Calibri" w:cs="Calibri"/>
                <w:i/>
                <w:color w:val="FFFFFF"/>
              </w:rPr>
            </w:pPr>
            <w:r w:rsidRPr="00F065A3">
              <w:rPr>
                <w:rFonts w:ascii="Calibri" w:hAnsi="Calibri" w:cs="Calibri"/>
                <w:i/>
                <w:color w:val="FFFFFF"/>
              </w:rPr>
              <w:t>Name</w:t>
            </w:r>
          </w:p>
        </w:tc>
        <w:tc>
          <w:tcPr>
            <w:tcW w:w="3667" w:type="dxa"/>
            <w:tcBorders>
              <w:bottom w:val="single" w:sz="4" w:space="0" w:color="auto"/>
            </w:tcBorders>
            <w:shd w:val="clear" w:color="auto" w:fill="004074"/>
            <w:vAlign w:val="center"/>
          </w:tcPr>
          <w:p w14:paraId="2C381AED" w14:textId="77777777" w:rsidR="00E82BA5" w:rsidRPr="00F065A3" w:rsidRDefault="00E82BA5" w:rsidP="001B0EB2">
            <w:pPr>
              <w:jc w:val="center"/>
              <w:rPr>
                <w:rFonts w:ascii="Calibri" w:hAnsi="Calibri" w:cs="Calibri"/>
                <w:b/>
                <w:color w:val="FFFFFF"/>
                <w:sz w:val="22"/>
              </w:rPr>
            </w:pPr>
            <w:r w:rsidRPr="00F065A3">
              <w:rPr>
                <w:rFonts w:ascii="Calibri" w:hAnsi="Calibri" w:cs="Calibri"/>
                <w:b/>
                <w:color w:val="FFFFFF"/>
                <w:sz w:val="22"/>
              </w:rPr>
              <w:t>Location</w:t>
            </w:r>
          </w:p>
        </w:tc>
      </w:tr>
      <w:tr w:rsidR="00E82BA5" w:rsidRPr="00F065A3" w14:paraId="1BD14ED9" w14:textId="77777777" w:rsidTr="001B0EB2">
        <w:trPr>
          <w:cantSplit/>
          <w:trHeight w:val="360"/>
        </w:trPr>
        <w:tc>
          <w:tcPr>
            <w:tcW w:w="1908" w:type="dxa"/>
            <w:shd w:val="clear" w:color="auto" w:fill="F3F3F3"/>
            <w:vAlign w:val="center"/>
          </w:tcPr>
          <w:p w14:paraId="2DC455EE" w14:textId="77777777" w:rsidR="00E82BA5" w:rsidRPr="00F065A3" w:rsidRDefault="00E82BA5" w:rsidP="001B0EB2">
            <w:pPr>
              <w:pStyle w:val="DocText"/>
              <w:jc w:val="center"/>
              <w:rPr>
                <w:rFonts w:ascii="Calibri" w:hAnsi="Calibri" w:cs="Calibri"/>
              </w:rPr>
            </w:pPr>
            <w:r w:rsidRPr="00F065A3">
              <w:rPr>
                <w:rFonts w:ascii="Calibri" w:hAnsi="Calibri" w:cs="Calibri"/>
              </w:rPr>
              <w:t>001</w:t>
            </w:r>
          </w:p>
        </w:tc>
        <w:tc>
          <w:tcPr>
            <w:tcW w:w="3667" w:type="dxa"/>
            <w:shd w:val="clear" w:color="auto" w:fill="F3F3F3"/>
            <w:vAlign w:val="center"/>
          </w:tcPr>
          <w:p w14:paraId="6021477A" w14:textId="77777777" w:rsidR="00E82BA5" w:rsidRPr="00F065A3" w:rsidRDefault="00E82BA5" w:rsidP="001B0EB2">
            <w:pPr>
              <w:jc w:val="center"/>
              <w:rPr>
                <w:rFonts w:ascii="Calibri" w:hAnsi="Calibri" w:cs="Calibri"/>
              </w:rPr>
            </w:pPr>
          </w:p>
        </w:tc>
        <w:tc>
          <w:tcPr>
            <w:tcW w:w="3667" w:type="dxa"/>
            <w:shd w:val="clear" w:color="auto" w:fill="F3F3F3"/>
            <w:vAlign w:val="center"/>
          </w:tcPr>
          <w:p w14:paraId="77C0001D" w14:textId="77777777" w:rsidR="00E82BA5" w:rsidRPr="00F065A3" w:rsidRDefault="00E82BA5" w:rsidP="001B0EB2">
            <w:pPr>
              <w:jc w:val="center"/>
              <w:rPr>
                <w:rFonts w:ascii="Calibri" w:hAnsi="Calibri" w:cs="Calibri"/>
              </w:rPr>
            </w:pPr>
          </w:p>
        </w:tc>
      </w:tr>
      <w:tr w:rsidR="00E82BA5" w:rsidRPr="00F065A3" w14:paraId="576F0F7E" w14:textId="77777777" w:rsidTr="001B0EB2">
        <w:trPr>
          <w:cantSplit/>
          <w:trHeight w:val="360"/>
        </w:trPr>
        <w:tc>
          <w:tcPr>
            <w:tcW w:w="1908" w:type="dxa"/>
            <w:shd w:val="clear" w:color="auto" w:fill="F3F3F3"/>
            <w:vAlign w:val="center"/>
          </w:tcPr>
          <w:p w14:paraId="47CAAD7A" w14:textId="77777777" w:rsidR="00E82BA5" w:rsidRPr="00F065A3" w:rsidRDefault="00E82BA5" w:rsidP="001B0EB2">
            <w:pPr>
              <w:pStyle w:val="DocText"/>
              <w:jc w:val="center"/>
              <w:rPr>
                <w:rFonts w:ascii="Calibri" w:hAnsi="Calibri" w:cs="Calibri"/>
              </w:rPr>
            </w:pPr>
            <w:r w:rsidRPr="00F065A3">
              <w:rPr>
                <w:rFonts w:ascii="Calibri" w:hAnsi="Calibri" w:cs="Calibri"/>
              </w:rPr>
              <w:t>002</w:t>
            </w:r>
          </w:p>
        </w:tc>
        <w:tc>
          <w:tcPr>
            <w:tcW w:w="3667" w:type="dxa"/>
            <w:shd w:val="clear" w:color="auto" w:fill="F3F3F3"/>
            <w:vAlign w:val="center"/>
          </w:tcPr>
          <w:p w14:paraId="456E0892" w14:textId="77777777" w:rsidR="00E82BA5" w:rsidRPr="00F065A3" w:rsidRDefault="00E82BA5" w:rsidP="001B0EB2">
            <w:pPr>
              <w:jc w:val="center"/>
              <w:rPr>
                <w:rFonts w:ascii="Calibri" w:hAnsi="Calibri" w:cs="Calibri"/>
              </w:rPr>
            </w:pPr>
          </w:p>
        </w:tc>
        <w:tc>
          <w:tcPr>
            <w:tcW w:w="3667" w:type="dxa"/>
            <w:shd w:val="clear" w:color="auto" w:fill="F3F3F3"/>
            <w:vAlign w:val="center"/>
          </w:tcPr>
          <w:p w14:paraId="294BAE6B" w14:textId="77777777" w:rsidR="00E82BA5" w:rsidRPr="00F065A3" w:rsidRDefault="00E82BA5" w:rsidP="001B0EB2">
            <w:pPr>
              <w:jc w:val="center"/>
              <w:rPr>
                <w:rFonts w:ascii="Calibri" w:hAnsi="Calibri" w:cs="Calibri"/>
              </w:rPr>
            </w:pPr>
          </w:p>
        </w:tc>
      </w:tr>
      <w:tr w:rsidR="00E82BA5" w:rsidRPr="00F065A3" w14:paraId="07713AE7" w14:textId="77777777" w:rsidTr="001B0EB2">
        <w:trPr>
          <w:cantSplit/>
          <w:trHeight w:val="360"/>
        </w:trPr>
        <w:tc>
          <w:tcPr>
            <w:tcW w:w="1908" w:type="dxa"/>
            <w:shd w:val="clear" w:color="auto" w:fill="F3F3F3"/>
            <w:vAlign w:val="center"/>
          </w:tcPr>
          <w:p w14:paraId="5AB23FB2" w14:textId="77777777" w:rsidR="00E82BA5" w:rsidRPr="00F065A3" w:rsidRDefault="00E82BA5" w:rsidP="001B0EB2">
            <w:pPr>
              <w:pStyle w:val="DocText"/>
              <w:jc w:val="center"/>
              <w:rPr>
                <w:rFonts w:ascii="Calibri" w:hAnsi="Calibri" w:cs="Calibri"/>
              </w:rPr>
            </w:pPr>
            <w:r w:rsidRPr="00F065A3">
              <w:rPr>
                <w:rFonts w:ascii="Calibri" w:hAnsi="Calibri" w:cs="Calibri"/>
              </w:rPr>
              <w:t>003</w:t>
            </w:r>
          </w:p>
        </w:tc>
        <w:tc>
          <w:tcPr>
            <w:tcW w:w="3667" w:type="dxa"/>
            <w:shd w:val="clear" w:color="auto" w:fill="F3F3F3"/>
            <w:vAlign w:val="center"/>
          </w:tcPr>
          <w:p w14:paraId="0342713A" w14:textId="77777777" w:rsidR="00E82BA5" w:rsidRPr="00F065A3" w:rsidRDefault="00E82BA5" w:rsidP="001B0EB2">
            <w:pPr>
              <w:jc w:val="center"/>
              <w:rPr>
                <w:rFonts w:ascii="Calibri" w:hAnsi="Calibri" w:cs="Calibri"/>
              </w:rPr>
            </w:pPr>
          </w:p>
        </w:tc>
        <w:tc>
          <w:tcPr>
            <w:tcW w:w="3667" w:type="dxa"/>
            <w:shd w:val="clear" w:color="auto" w:fill="F3F3F3"/>
            <w:vAlign w:val="center"/>
          </w:tcPr>
          <w:p w14:paraId="26FE5E37" w14:textId="77777777" w:rsidR="00E82BA5" w:rsidRPr="00F065A3" w:rsidRDefault="00E82BA5" w:rsidP="001B0EB2">
            <w:pPr>
              <w:jc w:val="center"/>
              <w:rPr>
                <w:rFonts w:ascii="Calibri" w:hAnsi="Calibri" w:cs="Calibri"/>
              </w:rPr>
            </w:pPr>
          </w:p>
        </w:tc>
      </w:tr>
      <w:tr w:rsidR="00E82BA5" w:rsidRPr="00F065A3" w14:paraId="08EAA401" w14:textId="77777777" w:rsidTr="001B0EB2">
        <w:trPr>
          <w:cantSplit/>
          <w:trHeight w:val="360"/>
        </w:trPr>
        <w:tc>
          <w:tcPr>
            <w:tcW w:w="1908" w:type="dxa"/>
            <w:shd w:val="clear" w:color="auto" w:fill="F3F3F3"/>
            <w:vAlign w:val="center"/>
          </w:tcPr>
          <w:p w14:paraId="1DED6F03" w14:textId="77777777" w:rsidR="00E82BA5" w:rsidRPr="00F065A3" w:rsidRDefault="00E82BA5" w:rsidP="001B0EB2">
            <w:pPr>
              <w:pStyle w:val="DocText"/>
              <w:jc w:val="center"/>
              <w:rPr>
                <w:rFonts w:ascii="Calibri" w:hAnsi="Calibri" w:cs="Calibri"/>
              </w:rPr>
            </w:pPr>
            <w:r w:rsidRPr="00F065A3">
              <w:rPr>
                <w:rFonts w:ascii="Calibri" w:hAnsi="Calibri" w:cs="Calibri"/>
              </w:rPr>
              <w:t>004</w:t>
            </w:r>
          </w:p>
        </w:tc>
        <w:tc>
          <w:tcPr>
            <w:tcW w:w="3667" w:type="dxa"/>
            <w:shd w:val="clear" w:color="auto" w:fill="F3F3F3"/>
            <w:vAlign w:val="center"/>
          </w:tcPr>
          <w:p w14:paraId="38C87752" w14:textId="77777777" w:rsidR="00E82BA5" w:rsidRPr="00F065A3" w:rsidRDefault="00E82BA5" w:rsidP="001B0EB2">
            <w:pPr>
              <w:jc w:val="center"/>
              <w:rPr>
                <w:rFonts w:ascii="Calibri" w:hAnsi="Calibri" w:cs="Calibri"/>
              </w:rPr>
            </w:pPr>
          </w:p>
        </w:tc>
        <w:tc>
          <w:tcPr>
            <w:tcW w:w="3667" w:type="dxa"/>
            <w:shd w:val="clear" w:color="auto" w:fill="F3F3F3"/>
            <w:vAlign w:val="center"/>
          </w:tcPr>
          <w:p w14:paraId="7D964539" w14:textId="77777777" w:rsidR="00E82BA5" w:rsidRPr="00F065A3" w:rsidRDefault="00E82BA5" w:rsidP="001B0EB2">
            <w:pPr>
              <w:jc w:val="center"/>
              <w:rPr>
                <w:rFonts w:ascii="Calibri" w:hAnsi="Calibri" w:cs="Calibri"/>
              </w:rPr>
            </w:pPr>
          </w:p>
        </w:tc>
      </w:tr>
      <w:tr w:rsidR="00E82BA5" w:rsidRPr="00F065A3" w14:paraId="655F830C" w14:textId="77777777" w:rsidTr="001B0EB2">
        <w:trPr>
          <w:cantSplit/>
          <w:trHeight w:val="360"/>
        </w:trPr>
        <w:tc>
          <w:tcPr>
            <w:tcW w:w="1908" w:type="dxa"/>
            <w:shd w:val="clear" w:color="auto" w:fill="F3F3F3"/>
            <w:vAlign w:val="center"/>
          </w:tcPr>
          <w:p w14:paraId="2CA27D6D" w14:textId="77777777" w:rsidR="00E82BA5" w:rsidRPr="00F065A3" w:rsidRDefault="00E82BA5" w:rsidP="001B0EB2">
            <w:pPr>
              <w:pStyle w:val="DocText"/>
              <w:jc w:val="center"/>
              <w:rPr>
                <w:rFonts w:ascii="Calibri" w:hAnsi="Calibri" w:cs="Calibri"/>
              </w:rPr>
            </w:pPr>
            <w:r w:rsidRPr="00F065A3">
              <w:rPr>
                <w:rFonts w:ascii="Calibri" w:hAnsi="Calibri" w:cs="Calibri"/>
              </w:rPr>
              <w:t>005</w:t>
            </w:r>
          </w:p>
        </w:tc>
        <w:tc>
          <w:tcPr>
            <w:tcW w:w="3667" w:type="dxa"/>
            <w:shd w:val="clear" w:color="auto" w:fill="F3F3F3"/>
            <w:vAlign w:val="center"/>
          </w:tcPr>
          <w:p w14:paraId="70B287E0" w14:textId="77777777" w:rsidR="00E82BA5" w:rsidRPr="00F065A3" w:rsidRDefault="00E82BA5" w:rsidP="001B0EB2">
            <w:pPr>
              <w:jc w:val="center"/>
              <w:rPr>
                <w:rFonts w:ascii="Calibri" w:hAnsi="Calibri" w:cs="Calibri"/>
              </w:rPr>
            </w:pPr>
          </w:p>
        </w:tc>
        <w:tc>
          <w:tcPr>
            <w:tcW w:w="3667" w:type="dxa"/>
            <w:shd w:val="clear" w:color="auto" w:fill="F3F3F3"/>
            <w:vAlign w:val="center"/>
          </w:tcPr>
          <w:p w14:paraId="0C138EF2" w14:textId="77777777" w:rsidR="00E82BA5" w:rsidRPr="00F065A3" w:rsidRDefault="00E82BA5" w:rsidP="001B0EB2">
            <w:pPr>
              <w:jc w:val="center"/>
              <w:rPr>
                <w:rFonts w:ascii="Calibri" w:hAnsi="Calibri" w:cs="Calibri"/>
              </w:rPr>
            </w:pPr>
          </w:p>
        </w:tc>
      </w:tr>
      <w:tr w:rsidR="00E82BA5" w:rsidRPr="00F065A3" w14:paraId="0105E092" w14:textId="77777777" w:rsidTr="001B0EB2">
        <w:trPr>
          <w:cantSplit/>
          <w:trHeight w:val="360"/>
        </w:trPr>
        <w:tc>
          <w:tcPr>
            <w:tcW w:w="1908" w:type="dxa"/>
            <w:shd w:val="clear" w:color="auto" w:fill="F3F3F3"/>
            <w:vAlign w:val="center"/>
          </w:tcPr>
          <w:p w14:paraId="1C3358D9" w14:textId="77777777" w:rsidR="00E82BA5" w:rsidRPr="00F065A3" w:rsidRDefault="00E82BA5" w:rsidP="001B0EB2">
            <w:pPr>
              <w:pStyle w:val="DocText"/>
              <w:jc w:val="center"/>
              <w:rPr>
                <w:rFonts w:ascii="Calibri" w:hAnsi="Calibri" w:cs="Calibri"/>
              </w:rPr>
            </w:pPr>
            <w:r w:rsidRPr="00F065A3">
              <w:rPr>
                <w:rFonts w:ascii="Calibri" w:hAnsi="Calibri" w:cs="Calibri"/>
              </w:rPr>
              <w:t>006</w:t>
            </w:r>
          </w:p>
        </w:tc>
        <w:tc>
          <w:tcPr>
            <w:tcW w:w="3667" w:type="dxa"/>
            <w:shd w:val="clear" w:color="auto" w:fill="F3F3F3"/>
            <w:vAlign w:val="center"/>
          </w:tcPr>
          <w:p w14:paraId="78E44F7A" w14:textId="77777777" w:rsidR="00E82BA5" w:rsidRPr="00F065A3" w:rsidRDefault="00E82BA5" w:rsidP="001B0EB2">
            <w:pPr>
              <w:jc w:val="center"/>
              <w:rPr>
                <w:rFonts w:ascii="Calibri" w:hAnsi="Calibri" w:cs="Calibri"/>
              </w:rPr>
            </w:pPr>
          </w:p>
        </w:tc>
        <w:tc>
          <w:tcPr>
            <w:tcW w:w="3667" w:type="dxa"/>
            <w:shd w:val="clear" w:color="auto" w:fill="F3F3F3"/>
            <w:vAlign w:val="center"/>
          </w:tcPr>
          <w:p w14:paraId="69C9E292" w14:textId="77777777" w:rsidR="00E82BA5" w:rsidRPr="00F065A3" w:rsidRDefault="00E82BA5" w:rsidP="001B0EB2">
            <w:pPr>
              <w:jc w:val="center"/>
              <w:rPr>
                <w:rFonts w:ascii="Calibri" w:hAnsi="Calibri" w:cs="Calibri"/>
              </w:rPr>
            </w:pPr>
          </w:p>
        </w:tc>
      </w:tr>
    </w:tbl>
    <w:p w14:paraId="5984F93C" w14:textId="77777777" w:rsidR="00E82BA5" w:rsidRPr="00F065A3" w:rsidRDefault="00E82BA5" w:rsidP="00E82BA5">
      <w:pPr>
        <w:rPr>
          <w:rFonts w:ascii="Calibri" w:hAnsi="Calibri" w:cs="Calibri"/>
        </w:rPr>
      </w:pPr>
    </w:p>
    <w:p w14:paraId="5D5A557A" w14:textId="77777777" w:rsidR="00E82BA5" w:rsidRPr="00F065A3" w:rsidRDefault="00E82BA5" w:rsidP="00E82BA5">
      <w:pPr>
        <w:pStyle w:val="DocText"/>
        <w:rPr>
          <w:rFonts w:ascii="Calibri" w:hAnsi="Calibri" w:cs="Calibri"/>
        </w:rPr>
      </w:pPr>
    </w:p>
    <w:p w14:paraId="6D8E1716" w14:textId="77777777" w:rsidR="00E82BA5" w:rsidRPr="00F065A3" w:rsidRDefault="00E82BA5" w:rsidP="00E82BA5">
      <w:pPr>
        <w:rPr>
          <w:rFonts w:ascii="Calibri" w:hAnsi="Calibri" w:cs="Calibri"/>
          <w:szCs w:val="24"/>
        </w:rPr>
      </w:pPr>
    </w:p>
    <w:p w14:paraId="7F18AB2A" w14:textId="77777777" w:rsidR="00E82BA5" w:rsidRPr="00F065A3" w:rsidRDefault="00E82BA5" w:rsidP="00E82BA5">
      <w:pPr>
        <w:rPr>
          <w:rFonts w:ascii="Calibri" w:hAnsi="Calibri" w:cs="Calibri"/>
        </w:rPr>
      </w:pPr>
    </w:p>
    <w:p w14:paraId="706B53FB" w14:textId="77777777" w:rsidR="00E82BA5" w:rsidRPr="00F065A3" w:rsidRDefault="00E82BA5" w:rsidP="00E82BA5">
      <w:pPr>
        <w:rPr>
          <w:rFonts w:ascii="Calibri" w:hAnsi="Calibri" w:cs="Calibri"/>
        </w:rPr>
      </w:pPr>
    </w:p>
    <w:p w14:paraId="6081A969" w14:textId="77777777" w:rsidR="00E82BA5" w:rsidRPr="00F065A3" w:rsidRDefault="00E82BA5" w:rsidP="00E82BA5">
      <w:pPr>
        <w:pStyle w:val="Heading3"/>
        <w:rPr>
          <w:rFonts w:ascii="Calibri" w:hAnsi="Calibri" w:cs="Calibri"/>
        </w:rPr>
      </w:pPr>
      <w:bookmarkStart w:id="7" w:name="_Toc42074672"/>
      <w:r w:rsidRPr="00F065A3">
        <w:rPr>
          <w:rFonts w:ascii="Calibri" w:hAnsi="Calibri" w:cs="Calibri"/>
        </w:rPr>
        <w:t>References and related documents</w:t>
      </w:r>
      <w:bookmarkEnd w:id="7"/>
    </w:p>
    <w:p w14:paraId="694D0A44" w14:textId="77777777" w:rsidR="00E82BA5" w:rsidRPr="00F065A3" w:rsidRDefault="00E82BA5" w:rsidP="00E82BA5">
      <w:pPr>
        <w:pStyle w:val="DocText"/>
        <w:rPr>
          <w:rFonts w:ascii="Calibri" w:hAnsi="Calibri" w:cs="Calibri"/>
          <w:i/>
          <w:iCs/>
          <w:color w:val="0000FF"/>
        </w:rPr>
      </w:pPr>
      <w:r w:rsidRPr="00F065A3">
        <w:rPr>
          <w:rFonts w:ascii="Calibri" w:hAnsi="Calibri" w:cs="Calibri"/>
          <w:i/>
          <w:iCs/>
          <w:color w:val="0000FF"/>
        </w:rPr>
        <w:t>Include all documents that have a bearing on your Business Continuity Plan.</w:t>
      </w:r>
    </w:p>
    <w:p w14:paraId="4B8FCCD6" w14:textId="77777777" w:rsidR="00E82BA5" w:rsidRPr="00F065A3" w:rsidRDefault="00E82BA5" w:rsidP="00E82BA5">
      <w:pPr>
        <w:pStyle w:val="DocText"/>
        <w:rPr>
          <w:rFonts w:ascii="Calibri" w:hAnsi="Calibri" w:cs="Calibri"/>
          <w:i/>
          <w:iCs/>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98"/>
      </w:tblGrid>
      <w:tr w:rsidR="00E82BA5" w:rsidRPr="00F065A3" w14:paraId="5746EBE3" w14:textId="77777777" w:rsidTr="001B0EB2">
        <w:tc>
          <w:tcPr>
            <w:tcW w:w="5598" w:type="dxa"/>
            <w:tcBorders>
              <w:bottom w:val="single" w:sz="4" w:space="0" w:color="auto"/>
            </w:tcBorders>
            <w:shd w:val="clear" w:color="auto" w:fill="004074"/>
          </w:tcPr>
          <w:p w14:paraId="66B20A6D" w14:textId="77777777" w:rsidR="00E82BA5" w:rsidRPr="00F065A3" w:rsidRDefault="00E82BA5" w:rsidP="001B0EB2">
            <w:pPr>
              <w:rPr>
                <w:rFonts w:ascii="Calibri" w:hAnsi="Calibri" w:cs="Calibri"/>
                <w:b/>
                <w:sz w:val="22"/>
              </w:rPr>
            </w:pPr>
            <w:r w:rsidRPr="00F065A3">
              <w:rPr>
                <w:rFonts w:ascii="Calibri" w:hAnsi="Calibri" w:cs="Calibri"/>
                <w:b/>
                <w:sz w:val="22"/>
              </w:rPr>
              <w:t>Document Title</w:t>
            </w:r>
          </w:p>
        </w:tc>
      </w:tr>
      <w:tr w:rsidR="00E82BA5" w:rsidRPr="00F065A3" w14:paraId="26B6B138" w14:textId="77777777" w:rsidTr="001B0EB2">
        <w:tc>
          <w:tcPr>
            <w:tcW w:w="5598" w:type="dxa"/>
            <w:shd w:val="clear" w:color="auto" w:fill="F3F3F3"/>
          </w:tcPr>
          <w:p w14:paraId="56D439B5" w14:textId="77777777" w:rsidR="00E82BA5" w:rsidRPr="00F065A3" w:rsidRDefault="00E82BA5" w:rsidP="001B0EB2">
            <w:pPr>
              <w:rPr>
                <w:rFonts w:ascii="Calibri" w:hAnsi="Calibri" w:cs="Calibri"/>
              </w:rPr>
            </w:pPr>
          </w:p>
        </w:tc>
      </w:tr>
      <w:tr w:rsidR="00E82BA5" w:rsidRPr="00F065A3" w14:paraId="69325463" w14:textId="77777777" w:rsidTr="001B0EB2">
        <w:tc>
          <w:tcPr>
            <w:tcW w:w="5598" w:type="dxa"/>
            <w:shd w:val="clear" w:color="auto" w:fill="F3F3F3"/>
          </w:tcPr>
          <w:p w14:paraId="49B96A5D" w14:textId="77777777" w:rsidR="00E82BA5" w:rsidRPr="00F065A3" w:rsidRDefault="00E82BA5" w:rsidP="001B0EB2">
            <w:pPr>
              <w:rPr>
                <w:rFonts w:ascii="Calibri" w:hAnsi="Calibri" w:cs="Calibri"/>
              </w:rPr>
            </w:pPr>
          </w:p>
        </w:tc>
      </w:tr>
      <w:tr w:rsidR="00E82BA5" w:rsidRPr="00F065A3" w14:paraId="02B572B6" w14:textId="77777777" w:rsidTr="001B0EB2">
        <w:tc>
          <w:tcPr>
            <w:tcW w:w="5598" w:type="dxa"/>
            <w:shd w:val="clear" w:color="auto" w:fill="F3F3F3"/>
          </w:tcPr>
          <w:p w14:paraId="4ADC5BAA" w14:textId="77777777" w:rsidR="00E82BA5" w:rsidRPr="00F065A3" w:rsidRDefault="00E82BA5" w:rsidP="001B0EB2">
            <w:pPr>
              <w:rPr>
                <w:rFonts w:ascii="Calibri" w:hAnsi="Calibri" w:cs="Calibri"/>
              </w:rPr>
            </w:pPr>
          </w:p>
        </w:tc>
      </w:tr>
      <w:tr w:rsidR="00E82BA5" w:rsidRPr="00F065A3" w14:paraId="0A53DA80" w14:textId="77777777" w:rsidTr="001B0EB2">
        <w:tc>
          <w:tcPr>
            <w:tcW w:w="5598" w:type="dxa"/>
            <w:shd w:val="clear" w:color="auto" w:fill="F3F3F3"/>
          </w:tcPr>
          <w:p w14:paraId="05FE5D74" w14:textId="77777777" w:rsidR="00E82BA5" w:rsidRPr="00F065A3" w:rsidRDefault="00E82BA5" w:rsidP="001B0EB2">
            <w:pPr>
              <w:rPr>
                <w:rFonts w:ascii="Calibri" w:hAnsi="Calibri" w:cs="Calibri"/>
              </w:rPr>
            </w:pPr>
          </w:p>
        </w:tc>
      </w:tr>
    </w:tbl>
    <w:p w14:paraId="4DF2232D" w14:textId="77777777" w:rsidR="00E82BA5" w:rsidRPr="00F065A3" w:rsidRDefault="00E82BA5" w:rsidP="00E82BA5">
      <w:pPr>
        <w:rPr>
          <w:rFonts w:ascii="Calibri" w:hAnsi="Calibri" w:cs="Calibri"/>
        </w:rPr>
      </w:pPr>
    </w:p>
    <w:p w14:paraId="5D3C5941" w14:textId="77777777" w:rsidR="00E82BA5" w:rsidRPr="00F065A3" w:rsidRDefault="00E82BA5" w:rsidP="00E82BA5">
      <w:pPr>
        <w:rPr>
          <w:rFonts w:ascii="Calibri" w:hAnsi="Calibri" w:cs="Calibri"/>
        </w:rPr>
      </w:pPr>
    </w:p>
    <w:p w14:paraId="6F38F8BD" w14:textId="77777777" w:rsidR="00E82BA5" w:rsidRPr="00F065A3" w:rsidRDefault="00E82BA5" w:rsidP="00E82BA5">
      <w:pPr>
        <w:pStyle w:val="Heading2"/>
        <w:rPr>
          <w:rFonts w:cs="Calibri"/>
        </w:rPr>
        <w:sectPr w:rsidR="00E82BA5" w:rsidRPr="00F065A3" w:rsidSect="00CD356A">
          <w:headerReference w:type="default" r:id="rId21"/>
          <w:headerReference w:type="first" r:id="rId22"/>
          <w:pgSz w:w="11907" w:h="16840" w:code="9"/>
          <w:pgMar w:top="1440" w:right="1080" w:bottom="1440" w:left="1080" w:header="567" w:footer="567" w:gutter="0"/>
          <w:cols w:space="708"/>
          <w:docGrid w:linePitch="360"/>
        </w:sectPr>
      </w:pPr>
    </w:p>
    <w:p w14:paraId="77AB5A9A" w14:textId="77777777" w:rsidR="00E82BA5" w:rsidRPr="00F065A3" w:rsidRDefault="00E82BA5" w:rsidP="00E82BA5">
      <w:pPr>
        <w:pStyle w:val="Heading1"/>
        <w:rPr>
          <w:rFonts w:cs="Calibri"/>
        </w:rPr>
      </w:pPr>
      <w:bookmarkStart w:id="8" w:name="_Toc42074673"/>
      <w:r w:rsidRPr="00F065A3">
        <w:rPr>
          <w:rFonts w:cs="Calibri"/>
        </w:rPr>
        <w:lastRenderedPageBreak/>
        <w:t>Section 1</w:t>
      </w:r>
      <w:bookmarkEnd w:id="8"/>
    </w:p>
    <w:p w14:paraId="03BFAE2D" w14:textId="77777777" w:rsidR="00E82BA5" w:rsidRPr="004123CB" w:rsidRDefault="00E82BA5" w:rsidP="00E82BA5">
      <w:pPr>
        <w:pStyle w:val="Heading2"/>
      </w:pPr>
      <w:bookmarkStart w:id="9" w:name="_Toc42074674"/>
      <w:r w:rsidRPr="004123CB">
        <w:t>Executive Summary (optional)</w:t>
      </w:r>
      <w:bookmarkEnd w:id="9"/>
    </w:p>
    <w:p w14:paraId="6B899AEF" w14:textId="77777777" w:rsidR="00E82BA5" w:rsidRPr="00F065A3" w:rsidRDefault="00E82BA5" w:rsidP="00E82BA5">
      <w:pPr>
        <w:pStyle w:val="DocText"/>
        <w:rPr>
          <w:rFonts w:ascii="Calibri" w:hAnsi="Calibri" w:cs="Calibri"/>
          <w:i/>
          <w:iCs/>
          <w:color w:val="0000FF"/>
        </w:rPr>
      </w:pPr>
      <w:r w:rsidRPr="00F065A3">
        <w:rPr>
          <w:rFonts w:ascii="Calibri" w:hAnsi="Calibri" w:cs="Calibri"/>
          <w:i/>
          <w:iCs/>
          <w:color w:val="0000FF"/>
        </w:rPr>
        <w:t xml:space="preserve">An executive summary is the plan in miniature (usually one page or shorter). It should contain enough information for a reader to get acquainted with the plan without reading the full document. </w:t>
      </w:r>
    </w:p>
    <w:p w14:paraId="1909B192" w14:textId="77777777" w:rsidR="00E82BA5" w:rsidRPr="00F065A3" w:rsidRDefault="00E82BA5" w:rsidP="00E82BA5">
      <w:pPr>
        <w:pStyle w:val="DocText"/>
        <w:rPr>
          <w:rFonts w:ascii="Calibri" w:hAnsi="Calibri" w:cs="Calibri"/>
          <w:i/>
          <w:iCs/>
          <w:color w:val="0000FF"/>
        </w:rPr>
      </w:pPr>
    </w:p>
    <w:p w14:paraId="23EDF380" w14:textId="77777777" w:rsidR="00E82BA5" w:rsidRPr="00F065A3" w:rsidRDefault="00E82BA5" w:rsidP="00E82BA5">
      <w:pPr>
        <w:pStyle w:val="DocText"/>
        <w:rPr>
          <w:rFonts w:ascii="Calibri" w:hAnsi="Calibri" w:cs="Calibri"/>
          <w:i/>
          <w:iCs/>
          <w:color w:val="0000FF"/>
        </w:rPr>
      </w:pPr>
      <w:r w:rsidRPr="00F065A3">
        <w:rPr>
          <w:rFonts w:ascii="Calibri" w:hAnsi="Calibri" w:cs="Calibri"/>
          <w:i/>
          <w:iCs/>
          <w:color w:val="0000FF"/>
        </w:rPr>
        <w:t>Depending on the size of your business and the length of your document, you may choose not to include an executive summary.</w:t>
      </w:r>
    </w:p>
    <w:p w14:paraId="7AA33795" w14:textId="77777777" w:rsidR="00E82BA5" w:rsidRPr="00F065A3" w:rsidRDefault="00E82BA5" w:rsidP="00E82BA5">
      <w:pPr>
        <w:pStyle w:val="DocText"/>
        <w:rPr>
          <w:rFonts w:ascii="Calibri" w:hAnsi="Calibri" w:cs="Calibri"/>
          <w:i/>
          <w:iCs/>
        </w:rPr>
      </w:pPr>
    </w:p>
    <w:p w14:paraId="62985746" w14:textId="77777777" w:rsidR="00E82BA5" w:rsidRPr="004123CB" w:rsidRDefault="00E82BA5" w:rsidP="00E82BA5">
      <w:pPr>
        <w:pStyle w:val="Heading2"/>
      </w:pPr>
      <w:bookmarkStart w:id="10" w:name="_Toc42074675"/>
      <w:r w:rsidRPr="004123CB">
        <w:t>Objectives</w:t>
      </w:r>
      <w:bookmarkEnd w:id="10"/>
    </w:p>
    <w:p w14:paraId="0958F3EC" w14:textId="77777777" w:rsidR="00E82BA5" w:rsidRPr="00F065A3" w:rsidRDefault="00E82BA5" w:rsidP="00E82BA5">
      <w:pPr>
        <w:pStyle w:val="DocText"/>
        <w:rPr>
          <w:rFonts w:ascii="Calibri" w:hAnsi="Calibri" w:cs="Calibri"/>
          <w:i/>
          <w:iCs/>
          <w:color w:val="0000FF"/>
        </w:rPr>
      </w:pPr>
      <w:r w:rsidRPr="00F065A3">
        <w:rPr>
          <w:rFonts w:ascii="Calibri" w:hAnsi="Calibri" w:cs="Calibri"/>
          <w:i/>
          <w:iCs/>
          <w:color w:val="0000FF"/>
        </w:rPr>
        <w:t>Objectives serve as a means of clarifying the purpose of your plan and should describe the intended result.  An example of plan objectives are listed below:</w:t>
      </w:r>
    </w:p>
    <w:p w14:paraId="34924FE5" w14:textId="77777777" w:rsidR="00E82BA5" w:rsidRPr="00F065A3" w:rsidRDefault="00E82BA5" w:rsidP="00E82BA5">
      <w:pPr>
        <w:pStyle w:val="DocText"/>
        <w:rPr>
          <w:rFonts w:ascii="Calibri" w:hAnsi="Calibri" w:cs="Calibri"/>
          <w:i/>
          <w:iCs/>
          <w:color w:val="0000FF"/>
        </w:rPr>
      </w:pPr>
    </w:p>
    <w:p w14:paraId="6C0FCFA4" w14:textId="77777777" w:rsidR="00E82BA5" w:rsidRPr="00F065A3" w:rsidRDefault="00E82BA5" w:rsidP="00E82BA5">
      <w:pPr>
        <w:pStyle w:val="DocText"/>
        <w:rPr>
          <w:rFonts w:ascii="Calibri" w:hAnsi="Calibri" w:cs="Calibri"/>
          <w:i/>
          <w:color w:val="0000FF"/>
        </w:rPr>
      </w:pPr>
      <w:r w:rsidRPr="00F065A3">
        <w:rPr>
          <w:rFonts w:ascii="Calibri" w:hAnsi="Calibri" w:cs="Calibri"/>
          <w:i/>
          <w:color w:val="0000FF"/>
        </w:rPr>
        <w:t>The objectives of this plan are to:</w:t>
      </w:r>
    </w:p>
    <w:p w14:paraId="359DC369" w14:textId="77777777" w:rsidR="00E82BA5" w:rsidRPr="00F065A3" w:rsidRDefault="00E82BA5" w:rsidP="00E82BA5">
      <w:pPr>
        <w:pStyle w:val="DocTextbullet"/>
        <w:rPr>
          <w:rFonts w:ascii="Calibri" w:hAnsi="Calibri" w:cs="Calibri"/>
          <w:i/>
          <w:color w:val="0000FF"/>
        </w:rPr>
      </w:pPr>
      <w:r w:rsidRPr="00F065A3">
        <w:rPr>
          <w:rFonts w:ascii="Calibri" w:hAnsi="Calibri" w:cs="Calibri"/>
          <w:i/>
          <w:color w:val="0000FF"/>
        </w:rPr>
        <w:t>undertake risk management assessment</w:t>
      </w:r>
    </w:p>
    <w:p w14:paraId="005E5E4D" w14:textId="77777777" w:rsidR="00E82BA5" w:rsidRPr="00F065A3" w:rsidRDefault="00E82BA5" w:rsidP="00E82BA5">
      <w:pPr>
        <w:pStyle w:val="DocTextbullet"/>
        <w:rPr>
          <w:rFonts w:ascii="Calibri" w:hAnsi="Calibri" w:cs="Calibri"/>
          <w:i/>
          <w:color w:val="0000FF"/>
        </w:rPr>
      </w:pPr>
      <w:r w:rsidRPr="00F065A3">
        <w:rPr>
          <w:rFonts w:ascii="Calibri" w:hAnsi="Calibri" w:cs="Calibri"/>
          <w:i/>
          <w:color w:val="0000FF"/>
        </w:rPr>
        <w:t>define and prioritise your critical business functions</w:t>
      </w:r>
    </w:p>
    <w:p w14:paraId="3F546A91" w14:textId="77777777" w:rsidR="00E82BA5" w:rsidRPr="00F065A3" w:rsidRDefault="00E82BA5" w:rsidP="00E82BA5">
      <w:pPr>
        <w:pStyle w:val="DocTextbullet"/>
        <w:rPr>
          <w:rFonts w:ascii="Calibri" w:hAnsi="Calibri" w:cs="Calibri"/>
          <w:i/>
          <w:color w:val="0000FF"/>
        </w:rPr>
      </w:pPr>
      <w:r w:rsidRPr="00F065A3">
        <w:rPr>
          <w:rFonts w:ascii="Calibri" w:hAnsi="Calibri" w:cs="Calibri"/>
          <w:i/>
          <w:color w:val="0000FF"/>
        </w:rPr>
        <w:t>detail your immediate response to a critical incident</w:t>
      </w:r>
    </w:p>
    <w:p w14:paraId="2489182B" w14:textId="77777777" w:rsidR="00E82BA5" w:rsidRPr="00F065A3" w:rsidRDefault="00E82BA5" w:rsidP="00E82BA5">
      <w:pPr>
        <w:pStyle w:val="DocTextbullet"/>
        <w:rPr>
          <w:rFonts w:ascii="Calibri" w:hAnsi="Calibri" w:cs="Calibri"/>
          <w:i/>
          <w:color w:val="0000FF"/>
        </w:rPr>
      </w:pPr>
      <w:r w:rsidRPr="00F065A3">
        <w:rPr>
          <w:rFonts w:ascii="Calibri" w:hAnsi="Calibri" w:cs="Calibri"/>
          <w:i/>
          <w:color w:val="0000FF"/>
        </w:rPr>
        <w:t>detail strategies and actions to be taken to enable you to stay in business</w:t>
      </w:r>
    </w:p>
    <w:p w14:paraId="3A70E32B" w14:textId="77777777" w:rsidR="00E82BA5" w:rsidRPr="00F065A3" w:rsidRDefault="00E82BA5" w:rsidP="00E82BA5">
      <w:pPr>
        <w:pStyle w:val="DocTextbullet"/>
        <w:rPr>
          <w:rFonts w:ascii="Calibri" w:hAnsi="Calibri" w:cs="Calibri"/>
          <w:i/>
          <w:color w:val="0000FF"/>
        </w:rPr>
      </w:pPr>
      <w:r w:rsidRPr="00F065A3">
        <w:rPr>
          <w:rFonts w:ascii="Calibri" w:hAnsi="Calibri" w:cs="Calibri"/>
          <w:i/>
          <w:color w:val="0000FF"/>
        </w:rPr>
        <w:t>review and update this plan on a regular basis.</w:t>
      </w:r>
    </w:p>
    <w:p w14:paraId="17C7AF48" w14:textId="77777777" w:rsidR="00E82BA5" w:rsidRPr="00F065A3" w:rsidRDefault="00E82BA5" w:rsidP="00E82BA5">
      <w:pPr>
        <w:pStyle w:val="DocText"/>
        <w:rPr>
          <w:rFonts w:ascii="Calibri" w:hAnsi="Calibri" w:cs="Calibri"/>
          <w:lang w:val="en-AU"/>
        </w:rPr>
      </w:pPr>
    </w:p>
    <w:p w14:paraId="629C1BA5" w14:textId="77777777" w:rsidR="00E82BA5" w:rsidRPr="004123CB" w:rsidRDefault="00E82BA5" w:rsidP="00E82BA5">
      <w:pPr>
        <w:pStyle w:val="Heading2"/>
      </w:pPr>
      <w:bookmarkStart w:id="11" w:name="_Toc188856904"/>
      <w:bookmarkStart w:id="12" w:name="_Toc210722675"/>
      <w:bookmarkStart w:id="13" w:name="_Toc42074676"/>
      <w:r w:rsidRPr="004123CB">
        <w:t>Glossary</w:t>
      </w:r>
      <w:bookmarkEnd w:id="11"/>
      <w:bookmarkEnd w:id="12"/>
      <w:bookmarkEnd w:id="13"/>
    </w:p>
    <w:p w14:paraId="19DD7584" w14:textId="77777777" w:rsidR="00E82BA5" w:rsidRPr="00F065A3" w:rsidRDefault="00E82BA5" w:rsidP="00E82BA5">
      <w:pPr>
        <w:pStyle w:val="DocText"/>
        <w:rPr>
          <w:rFonts w:ascii="Calibri" w:hAnsi="Calibri" w:cs="Calibri"/>
          <w:i/>
          <w:iCs/>
          <w:color w:val="0000FF"/>
          <w:lang w:eastAsia="zh-TW"/>
        </w:rPr>
      </w:pPr>
      <w:r w:rsidRPr="00F065A3">
        <w:rPr>
          <w:rFonts w:ascii="Calibri" w:hAnsi="Calibri" w:cs="Calibri"/>
          <w:i/>
          <w:iCs/>
          <w:color w:val="0000FF"/>
          <w:lang w:eastAsia="zh-TW"/>
        </w:rPr>
        <w:t>This table provides a consistent and commonly agreed set of definitions for terms used in the plan.  You should customise this list to suit your business.</w:t>
      </w:r>
    </w:p>
    <w:p w14:paraId="5FF203FF" w14:textId="77777777" w:rsidR="00E82BA5" w:rsidRPr="00F065A3" w:rsidRDefault="00E82BA5" w:rsidP="00E82BA5">
      <w:pPr>
        <w:pStyle w:val="StyleguideText"/>
        <w:rPr>
          <w:rFonts w:ascii="Calibri" w:hAnsi="Calibri" w:cs="Calibri"/>
          <w:color w:val="0000FF"/>
          <w:lang w:val="en-A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2268"/>
        <w:gridCol w:w="6237"/>
      </w:tblGrid>
      <w:tr w:rsidR="00E82BA5" w:rsidRPr="00F065A3" w14:paraId="46E2BE3A" w14:textId="77777777" w:rsidTr="001B0EB2">
        <w:tc>
          <w:tcPr>
            <w:tcW w:w="2268" w:type="dxa"/>
            <w:shd w:val="clear" w:color="auto" w:fill="F3F3F3"/>
          </w:tcPr>
          <w:p w14:paraId="62902C92" w14:textId="77777777" w:rsidR="00E82BA5" w:rsidRPr="00F065A3" w:rsidRDefault="00E82BA5" w:rsidP="001B0EB2">
            <w:pPr>
              <w:pStyle w:val="DocText"/>
              <w:rPr>
                <w:rFonts w:ascii="Calibri" w:hAnsi="Calibri" w:cs="Calibri"/>
                <w:i/>
                <w:iCs/>
                <w:color w:val="0000FF"/>
                <w:sz w:val="22"/>
              </w:rPr>
            </w:pPr>
            <w:r w:rsidRPr="00F065A3">
              <w:rPr>
                <w:rFonts w:ascii="Calibri" w:hAnsi="Calibri" w:cs="Calibri"/>
                <w:i/>
                <w:iCs/>
                <w:color w:val="0000FF"/>
                <w:sz w:val="22"/>
              </w:rPr>
              <w:t>Business Continuity Planning</w:t>
            </w:r>
          </w:p>
        </w:tc>
        <w:tc>
          <w:tcPr>
            <w:tcW w:w="6237" w:type="dxa"/>
            <w:shd w:val="clear" w:color="auto" w:fill="F3F3F3"/>
          </w:tcPr>
          <w:p w14:paraId="500ABC33" w14:textId="77777777" w:rsidR="00E82BA5" w:rsidRPr="00F065A3" w:rsidRDefault="00E82BA5" w:rsidP="001B0EB2">
            <w:pPr>
              <w:pStyle w:val="DocText"/>
              <w:rPr>
                <w:rFonts w:ascii="Calibri" w:hAnsi="Calibri" w:cs="Calibri"/>
                <w:i/>
                <w:iCs/>
                <w:color w:val="0000FF"/>
                <w:sz w:val="22"/>
                <w:szCs w:val="28"/>
              </w:rPr>
            </w:pPr>
            <w:r w:rsidRPr="00F065A3">
              <w:rPr>
                <w:rFonts w:ascii="Calibri" w:hAnsi="Calibri" w:cs="Calibri"/>
                <w:i/>
                <w:iCs/>
                <w:color w:val="0000FF"/>
                <w:sz w:val="22"/>
              </w:rPr>
              <w:t>a</w:t>
            </w:r>
            <w:r w:rsidRPr="00F065A3">
              <w:rPr>
                <w:rFonts w:ascii="Calibri" w:hAnsi="Calibri" w:cs="Calibri"/>
                <w:i/>
                <w:iCs/>
                <w:color w:val="0000FF"/>
                <w:sz w:val="22"/>
                <w:szCs w:val="19"/>
                <w:lang w:val="en"/>
              </w:rPr>
              <w:t xml:space="preserve"> </w:t>
            </w:r>
            <w:r w:rsidRPr="00F065A3">
              <w:rPr>
                <w:rFonts w:ascii="Calibri" w:hAnsi="Calibri" w:cs="Calibri"/>
                <w:i/>
                <w:iCs/>
                <w:color w:val="0000FF"/>
                <w:sz w:val="22"/>
                <w:szCs w:val="28"/>
                <w:lang w:val="en"/>
              </w:rPr>
              <w:t>process that helps develop a plan document to manage the risks to a business, ensuring that it can operate to the extent required in the event of a crisis/disaster.</w:t>
            </w:r>
            <w:r w:rsidRPr="00F065A3">
              <w:rPr>
                <w:rFonts w:ascii="Calibri" w:hAnsi="Calibri" w:cs="Calibri"/>
                <w:i/>
                <w:iCs/>
                <w:color w:val="0000FF"/>
                <w:sz w:val="22"/>
                <w:szCs w:val="28"/>
              </w:rPr>
              <w:t xml:space="preserve"> </w:t>
            </w:r>
          </w:p>
        </w:tc>
      </w:tr>
      <w:tr w:rsidR="00E82BA5" w:rsidRPr="00F065A3" w14:paraId="03E3DE98" w14:textId="77777777" w:rsidTr="001B0EB2">
        <w:tc>
          <w:tcPr>
            <w:tcW w:w="2268" w:type="dxa"/>
            <w:shd w:val="clear" w:color="auto" w:fill="F3F3F3"/>
          </w:tcPr>
          <w:p w14:paraId="03A89EC6" w14:textId="77777777" w:rsidR="00E82BA5" w:rsidRPr="00F065A3" w:rsidRDefault="00E82BA5" w:rsidP="001B0EB2">
            <w:pPr>
              <w:pStyle w:val="DocText"/>
              <w:rPr>
                <w:rFonts w:ascii="Calibri" w:hAnsi="Calibri" w:cs="Calibri"/>
                <w:i/>
                <w:iCs/>
                <w:color w:val="0000FF"/>
                <w:sz w:val="22"/>
              </w:rPr>
            </w:pPr>
            <w:r w:rsidRPr="00F065A3">
              <w:rPr>
                <w:rFonts w:ascii="Calibri" w:hAnsi="Calibri" w:cs="Calibri"/>
                <w:i/>
                <w:iCs/>
                <w:color w:val="0000FF"/>
                <w:sz w:val="22"/>
              </w:rPr>
              <w:t>Business Continuity Plan</w:t>
            </w:r>
          </w:p>
        </w:tc>
        <w:tc>
          <w:tcPr>
            <w:tcW w:w="6237" w:type="dxa"/>
            <w:shd w:val="clear" w:color="auto" w:fill="F3F3F3"/>
          </w:tcPr>
          <w:p w14:paraId="76DFD463" w14:textId="77777777" w:rsidR="00E82BA5" w:rsidRPr="00F065A3" w:rsidRDefault="00E82BA5" w:rsidP="001B0EB2">
            <w:pPr>
              <w:pStyle w:val="DocText"/>
              <w:rPr>
                <w:rFonts w:ascii="Calibri" w:hAnsi="Calibri" w:cs="Calibri"/>
                <w:i/>
                <w:iCs/>
                <w:color w:val="0000FF"/>
                <w:sz w:val="22"/>
              </w:rPr>
            </w:pPr>
            <w:r w:rsidRPr="00F065A3">
              <w:rPr>
                <w:rFonts w:ascii="Calibri" w:hAnsi="Calibri" w:cs="Calibri"/>
                <w:i/>
                <w:iCs/>
                <w:color w:val="0000FF"/>
                <w:sz w:val="22"/>
              </w:rPr>
              <w:t>a document containing all of the information required to ensure that your business is able to resume critical business activities should a crisis/disaster occur.</w:t>
            </w:r>
          </w:p>
        </w:tc>
      </w:tr>
      <w:tr w:rsidR="00E82BA5" w:rsidRPr="00F065A3" w14:paraId="60A6662F" w14:textId="77777777" w:rsidTr="001B0EB2">
        <w:tc>
          <w:tcPr>
            <w:tcW w:w="2268" w:type="dxa"/>
            <w:shd w:val="clear" w:color="auto" w:fill="F3F3F3"/>
          </w:tcPr>
          <w:p w14:paraId="57DF0DD0" w14:textId="77777777" w:rsidR="00E82BA5" w:rsidRPr="00F065A3" w:rsidRDefault="00E82BA5" w:rsidP="001B0EB2">
            <w:pPr>
              <w:pStyle w:val="DocText"/>
              <w:rPr>
                <w:rFonts w:ascii="Calibri" w:hAnsi="Calibri" w:cs="Calibri"/>
                <w:i/>
                <w:iCs/>
                <w:color w:val="0000FF"/>
                <w:sz w:val="22"/>
              </w:rPr>
            </w:pPr>
            <w:r w:rsidRPr="00F065A3">
              <w:rPr>
                <w:rFonts w:ascii="Calibri" w:hAnsi="Calibri" w:cs="Calibri"/>
                <w:i/>
                <w:iCs/>
                <w:color w:val="0000FF"/>
                <w:sz w:val="22"/>
              </w:rPr>
              <w:t>Business Impact Analysis</w:t>
            </w:r>
          </w:p>
        </w:tc>
        <w:tc>
          <w:tcPr>
            <w:tcW w:w="6237" w:type="dxa"/>
            <w:shd w:val="clear" w:color="auto" w:fill="F3F3F3"/>
          </w:tcPr>
          <w:p w14:paraId="2321BEEE" w14:textId="77777777" w:rsidR="00E82BA5" w:rsidRPr="00F065A3" w:rsidRDefault="00E82BA5" w:rsidP="001B0EB2">
            <w:pPr>
              <w:pStyle w:val="DocText"/>
              <w:rPr>
                <w:rFonts w:ascii="Calibri" w:hAnsi="Calibri" w:cs="Calibri"/>
                <w:i/>
                <w:iCs/>
                <w:color w:val="0000FF"/>
                <w:sz w:val="22"/>
              </w:rPr>
            </w:pPr>
            <w:r w:rsidRPr="00F065A3">
              <w:rPr>
                <w:rFonts w:ascii="Calibri" w:hAnsi="Calibri" w:cs="Calibri"/>
                <w:i/>
                <w:iCs/>
                <w:color w:val="0000FF"/>
                <w:sz w:val="22"/>
              </w:rPr>
              <w:t>the process of gathering information to determine basic recovery requirements for your key business activities in the event of a crisis/disaster.</w:t>
            </w:r>
          </w:p>
        </w:tc>
      </w:tr>
      <w:tr w:rsidR="00E82BA5" w:rsidRPr="00F065A3" w14:paraId="3942155F" w14:textId="77777777" w:rsidTr="001B0EB2">
        <w:tc>
          <w:tcPr>
            <w:tcW w:w="2268" w:type="dxa"/>
            <w:shd w:val="clear" w:color="auto" w:fill="F3F3F3"/>
          </w:tcPr>
          <w:p w14:paraId="6AAAFBFA" w14:textId="77777777" w:rsidR="00E82BA5" w:rsidRPr="00F065A3" w:rsidRDefault="00E82BA5" w:rsidP="001B0EB2">
            <w:pPr>
              <w:pStyle w:val="DocText"/>
              <w:rPr>
                <w:rFonts w:ascii="Calibri" w:hAnsi="Calibri" w:cs="Calibri"/>
                <w:i/>
                <w:iCs/>
                <w:color w:val="0000FF"/>
                <w:sz w:val="22"/>
              </w:rPr>
            </w:pPr>
            <w:r w:rsidRPr="00F065A3">
              <w:rPr>
                <w:rFonts w:ascii="Calibri" w:hAnsi="Calibri" w:cs="Calibri"/>
                <w:i/>
                <w:iCs/>
                <w:color w:val="0000FF"/>
                <w:sz w:val="22"/>
              </w:rPr>
              <w:t>Key business activities</w:t>
            </w:r>
          </w:p>
        </w:tc>
        <w:tc>
          <w:tcPr>
            <w:tcW w:w="6237" w:type="dxa"/>
            <w:shd w:val="clear" w:color="auto" w:fill="F3F3F3"/>
          </w:tcPr>
          <w:p w14:paraId="3C919D08" w14:textId="77777777" w:rsidR="00E82BA5" w:rsidRPr="00F065A3" w:rsidRDefault="00E82BA5" w:rsidP="001B0EB2">
            <w:pPr>
              <w:pStyle w:val="DocText"/>
              <w:rPr>
                <w:rFonts w:ascii="Calibri" w:hAnsi="Calibri" w:cs="Calibri"/>
                <w:i/>
                <w:iCs/>
                <w:color w:val="0000FF"/>
                <w:sz w:val="22"/>
              </w:rPr>
            </w:pPr>
            <w:r w:rsidRPr="00F065A3">
              <w:rPr>
                <w:rFonts w:ascii="Calibri" w:hAnsi="Calibri" w:cs="Calibri"/>
                <w:i/>
                <w:iCs/>
                <w:color w:val="0000FF"/>
                <w:sz w:val="22"/>
              </w:rPr>
              <w:t>those activities essential to deliver outputs and achievement of business objectives.</w:t>
            </w:r>
          </w:p>
        </w:tc>
      </w:tr>
      <w:tr w:rsidR="00E82BA5" w:rsidRPr="00F065A3" w14:paraId="65644F51" w14:textId="77777777" w:rsidTr="001B0EB2">
        <w:tc>
          <w:tcPr>
            <w:tcW w:w="2268" w:type="dxa"/>
            <w:shd w:val="clear" w:color="auto" w:fill="F3F3F3"/>
          </w:tcPr>
          <w:p w14:paraId="373AB2B5" w14:textId="77777777" w:rsidR="00E82BA5" w:rsidRPr="00F065A3" w:rsidRDefault="00E82BA5" w:rsidP="001B0EB2">
            <w:pPr>
              <w:pStyle w:val="DocText"/>
              <w:rPr>
                <w:rFonts w:ascii="Calibri" w:hAnsi="Calibri" w:cs="Calibri"/>
                <w:i/>
                <w:iCs/>
                <w:color w:val="0000FF"/>
                <w:sz w:val="22"/>
              </w:rPr>
            </w:pPr>
            <w:r w:rsidRPr="00F065A3">
              <w:rPr>
                <w:rFonts w:ascii="Calibri" w:hAnsi="Calibri" w:cs="Calibri"/>
                <w:i/>
                <w:iCs/>
                <w:color w:val="0000FF"/>
                <w:sz w:val="22"/>
              </w:rPr>
              <w:t>Recovery Time Objective (RTO)</w:t>
            </w:r>
          </w:p>
        </w:tc>
        <w:tc>
          <w:tcPr>
            <w:tcW w:w="6237" w:type="dxa"/>
            <w:shd w:val="clear" w:color="auto" w:fill="F3F3F3"/>
          </w:tcPr>
          <w:p w14:paraId="61E69162" w14:textId="77777777" w:rsidR="00E82BA5" w:rsidRPr="00F065A3" w:rsidRDefault="00E82BA5" w:rsidP="001B0EB2">
            <w:pPr>
              <w:pStyle w:val="DocText"/>
              <w:rPr>
                <w:rFonts w:ascii="Calibri" w:hAnsi="Calibri" w:cs="Calibri"/>
                <w:i/>
                <w:iCs/>
                <w:color w:val="0000FF"/>
                <w:sz w:val="22"/>
                <w:szCs w:val="28"/>
              </w:rPr>
            </w:pPr>
            <w:r w:rsidRPr="00F065A3">
              <w:rPr>
                <w:rFonts w:ascii="Calibri" w:hAnsi="Calibri" w:cs="Calibri"/>
                <w:i/>
                <w:iCs/>
                <w:color w:val="0000FF"/>
                <w:sz w:val="22"/>
                <w:szCs w:val="28"/>
              </w:rPr>
              <w:t>the time from which you declare a crisis/disaster to the time that the critical business functions must be fully operational in order to avoid serious financial loss.</w:t>
            </w:r>
          </w:p>
        </w:tc>
      </w:tr>
    </w:tbl>
    <w:p w14:paraId="5443B3C9" w14:textId="77777777" w:rsidR="00E82BA5" w:rsidRPr="00F065A3" w:rsidRDefault="00E82BA5" w:rsidP="00E82BA5">
      <w:pPr>
        <w:rPr>
          <w:rFonts w:ascii="Calibri" w:hAnsi="Calibri" w:cs="Calibri"/>
        </w:rPr>
      </w:pPr>
      <w:r w:rsidRPr="00F065A3">
        <w:rPr>
          <w:rFonts w:ascii="Calibri" w:hAnsi="Calibri" w:cs="Calibri"/>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2268"/>
        <w:gridCol w:w="6237"/>
      </w:tblGrid>
      <w:tr w:rsidR="00E82BA5" w:rsidRPr="00F065A3" w14:paraId="70438675" w14:textId="77777777" w:rsidTr="001B0EB2">
        <w:tc>
          <w:tcPr>
            <w:tcW w:w="2268" w:type="dxa"/>
            <w:shd w:val="clear" w:color="auto" w:fill="F3F3F3"/>
          </w:tcPr>
          <w:p w14:paraId="44550C4C" w14:textId="77777777" w:rsidR="00E82BA5" w:rsidRPr="00F065A3" w:rsidRDefault="00E82BA5" w:rsidP="001B0EB2">
            <w:pPr>
              <w:pStyle w:val="TableText0"/>
              <w:rPr>
                <w:rFonts w:ascii="Calibri" w:hAnsi="Calibri" w:cs="Calibri"/>
                <w:i/>
                <w:iCs/>
                <w:color w:val="0000FF"/>
                <w:sz w:val="20"/>
              </w:rPr>
            </w:pPr>
            <w:r w:rsidRPr="00F065A3">
              <w:rPr>
                <w:rFonts w:ascii="Calibri" w:hAnsi="Calibri" w:cs="Calibri"/>
                <w:i/>
                <w:iCs/>
                <w:color w:val="0000FF"/>
                <w:sz w:val="20"/>
              </w:rPr>
              <w:lastRenderedPageBreak/>
              <w:t>Resources</w:t>
            </w:r>
          </w:p>
        </w:tc>
        <w:tc>
          <w:tcPr>
            <w:tcW w:w="6237" w:type="dxa"/>
            <w:shd w:val="clear" w:color="auto" w:fill="F3F3F3"/>
          </w:tcPr>
          <w:p w14:paraId="0DC59721" w14:textId="77777777" w:rsidR="00E82BA5" w:rsidRPr="00F065A3" w:rsidRDefault="00E82BA5" w:rsidP="001B0EB2">
            <w:pPr>
              <w:pStyle w:val="TableText0"/>
              <w:rPr>
                <w:rFonts w:ascii="Calibri" w:hAnsi="Calibri" w:cs="Calibri"/>
                <w:i/>
                <w:iCs/>
                <w:color w:val="0000FF"/>
                <w:sz w:val="20"/>
                <w:szCs w:val="28"/>
              </w:rPr>
            </w:pPr>
            <w:r w:rsidRPr="00F065A3">
              <w:rPr>
                <w:rFonts w:ascii="Calibri" w:hAnsi="Calibri" w:cs="Calibri"/>
                <w:i/>
                <w:iCs/>
                <w:color w:val="0000FF"/>
                <w:sz w:val="20"/>
                <w:szCs w:val="28"/>
              </w:rPr>
              <w:t>the means that support delivery of an identifiable output and/or result. Resources may be money, physical assets, or most importantly, people.</w:t>
            </w:r>
          </w:p>
        </w:tc>
      </w:tr>
      <w:tr w:rsidR="00E82BA5" w:rsidRPr="00F065A3" w14:paraId="41CF85E3" w14:textId="77777777" w:rsidTr="001B0EB2">
        <w:tc>
          <w:tcPr>
            <w:tcW w:w="2268" w:type="dxa"/>
            <w:shd w:val="clear" w:color="auto" w:fill="F3F3F3"/>
          </w:tcPr>
          <w:p w14:paraId="698A1C8E" w14:textId="77777777" w:rsidR="00E82BA5" w:rsidRPr="00F065A3" w:rsidRDefault="00E82BA5" w:rsidP="001B0EB2">
            <w:pPr>
              <w:pStyle w:val="TableText0"/>
              <w:rPr>
                <w:rFonts w:ascii="Calibri" w:hAnsi="Calibri" w:cs="Calibri"/>
                <w:i/>
                <w:iCs/>
                <w:color w:val="0000FF"/>
                <w:sz w:val="20"/>
              </w:rPr>
            </w:pPr>
            <w:r w:rsidRPr="00F065A3">
              <w:rPr>
                <w:rFonts w:ascii="Calibri" w:hAnsi="Calibri" w:cs="Calibri"/>
                <w:i/>
                <w:iCs/>
                <w:color w:val="0000FF"/>
                <w:sz w:val="20"/>
              </w:rPr>
              <w:t>Risk Management</w:t>
            </w:r>
          </w:p>
        </w:tc>
        <w:tc>
          <w:tcPr>
            <w:tcW w:w="6237" w:type="dxa"/>
            <w:shd w:val="clear" w:color="auto" w:fill="F3F3F3"/>
          </w:tcPr>
          <w:p w14:paraId="72765CB5" w14:textId="77777777" w:rsidR="00E82BA5" w:rsidRPr="00F065A3" w:rsidRDefault="00E82BA5" w:rsidP="001B0EB2">
            <w:pPr>
              <w:pStyle w:val="TableText0"/>
              <w:rPr>
                <w:rFonts w:ascii="Calibri" w:hAnsi="Calibri" w:cs="Calibri"/>
                <w:i/>
                <w:iCs/>
                <w:color w:val="0000FF"/>
                <w:sz w:val="20"/>
                <w:szCs w:val="28"/>
                <w:lang w:val="en"/>
              </w:rPr>
            </w:pPr>
            <w:r w:rsidRPr="00F065A3">
              <w:rPr>
                <w:rFonts w:ascii="Calibri" w:hAnsi="Calibri" w:cs="Calibri"/>
                <w:i/>
                <w:iCs/>
                <w:color w:val="0000FF"/>
                <w:sz w:val="20"/>
                <w:szCs w:val="28"/>
                <w:lang w:val="en"/>
              </w:rPr>
              <w:t>is the process of defining and analysing risks, and then deciding on the appropriate course of action in order to minimise these risks, whilst still achieving business goals.</w:t>
            </w:r>
          </w:p>
        </w:tc>
      </w:tr>
      <w:tr w:rsidR="00E82BA5" w:rsidRPr="00F065A3" w14:paraId="6CE8D2BD" w14:textId="77777777" w:rsidTr="001B0EB2">
        <w:tc>
          <w:tcPr>
            <w:tcW w:w="2268" w:type="dxa"/>
            <w:shd w:val="clear" w:color="auto" w:fill="F3F3F3"/>
          </w:tcPr>
          <w:p w14:paraId="5150324D" w14:textId="77777777" w:rsidR="00E82BA5" w:rsidRPr="00F065A3" w:rsidRDefault="00E82BA5" w:rsidP="001B0EB2">
            <w:pPr>
              <w:pStyle w:val="DocText"/>
              <w:rPr>
                <w:rFonts w:ascii="Calibri" w:hAnsi="Calibri" w:cs="Calibri"/>
                <w:iCs/>
                <w:sz w:val="22"/>
              </w:rPr>
            </w:pPr>
          </w:p>
        </w:tc>
        <w:tc>
          <w:tcPr>
            <w:tcW w:w="6237" w:type="dxa"/>
            <w:shd w:val="clear" w:color="auto" w:fill="F3F3F3"/>
          </w:tcPr>
          <w:p w14:paraId="0CA68FD7" w14:textId="77777777" w:rsidR="00E82BA5" w:rsidRPr="00F065A3" w:rsidRDefault="00E82BA5" w:rsidP="001B0EB2">
            <w:pPr>
              <w:pStyle w:val="DocTextbullet"/>
              <w:tabs>
                <w:tab w:val="clear" w:pos="720"/>
                <w:tab w:val="num" w:pos="175"/>
              </w:tabs>
              <w:ind w:left="175" w:hanging="175"/>
              <w:rPr>
                <w:rFonts w:ascii="Calibri" w:hAnsi="Calibri" w:cs="Calibri"/>
                <w:iCs/>
                <w:sz w:val="22"/>
                <w:szCs w:val="28"/>
                <w:lang w:val="en"/>
              </w:rPr>
            </w:pPr>
          </w:p>
        </w:tc>
      </w:tr>
      <w:tr w:rsidR="00E82BA5" w:rsidRPr="00F065A3" w14:paraId="4C537C79" w14:textId="77777777" w:rsidTr="001B0EB2">
        <w:tc>
          <w:tcPr>
            <w:tcW w:w="2268" w:type="dxa"/>
            <w:shd w:val="clear" w:color="auto" w:fill="F3F3F3"/>
          </w:tcPr>
          <w:p w14:paraId="3AE9A03C" w14:textId="77777777" w:rsidR="00E82BA5" w:rsidRPr="00F065A3" w:rsidRDefault="00E82BA5" w:rsidP="001B0EB2">
            <w:pPr>
              <w:pStyle w:val="DocText"/>
              <w:rPr>
                <w:rFonts w:ascii="Calibri" w:hAnsi="Calibri" w:cs="Calibri"/>
                <w:iCs/>
                <w:sz w:val="22"/>
              </w:rPr>
            </w:pPr>
          </w:p>
        </w:tc>
        <w:tc>
          <w:tcPr>
            <w:tcW w:w="6237" w:type="dxa"/>
            <w:shd w:val="clear" w:color="auto" w:fill="F3F3F3"/>
          </w:tcPr>
          <w:p w14:paraId="2FB4F623" w14:textId="77777777" w:rsidR="00E82BA5" w:rsidRPr="00F065A3" w:rsidRDefault="00E82BA5" w:rsidP="001B0EB2">
            <w:pPr>
              <w:pStyle w:val="DocTextbullet"/>
              <w:tabs>
                <w:tab w:val="clear" w:pos="720"/>
                <w:tab w:val="num" w:pos="175"/>
              </w:tabs>
              <w:ind w:left="175" w:hanging="175"/>
              <w:rPr>
                <w:rFonts w:ascii="Calibri" w:hAnsi="Calibri" w:cs="Calibri"/>
                <w:iCs/>
                <w:sz w:val="22"/>
                <w:szCs w:val="28"/>
                <w:lang w:val="en"/>
              </w:rPr>
            </w:pPr>
          </w:p>
        </w:tc>
      </w:tr>
      <w:tr w:rsidR="00E82BA5" w:rsidRPr="00F065A3" w14:paraId="6C043C64" w14:textId="77777777" w:rsidTr="001B0EB2">
        <w:tc>
          <w:tcPr>
            <w:tcW w:w="2268" w:type="dxa"/>
            <w:shd w:val="clear" w:color="auto" w:fill="F3F3F3"/>
          </w:tcPr>
          <w:p w14:paraId="39DB0D0B" w14:textId="77777777" w:rsidR="00E82BA5" w:rsidRPr="00F065A3" w:rsidRDefault="00E82BA5" w:rsidP="001B0EB2">
            <w:pPr>
              <w:pStyle w:val="DocText"/>
              <w:rPr>
                <w:rFonts w:ascii="Calibri" w:hAnsi="Calibri" w:cs="Calibri"/>
                <w:iCs/>
                <w:sz w:val="22"/>
              </w:rPr>
            </w:pPr>
          </w:p>
        </w:tc>
        <w:tc>
          <w:tcPr>
            <w:tcW w:w="6237" w:type="dxa"/>
            <w:shd w:val="clear" w:color="auto" w:fill="F3F3F3"/>
          </w:tcPr>
          <w:p w14:paraId="239025BB" w14:textId="77777777" w:rsidR="00E82BA5" w:rsidRPr="00F065A3" w:rsidRDefault="00E82BA5" w:rsidP="001B0EB2">
            <w:pPr>
              <w:pStyle w:val="DocTextbullet"/>
              <w:tabs>
                <w:tab w:val="clear" w:pos="720"/>
                <w:tab w:val="num" w:pos="175"/>
              </w:tabs>
              <w:ind w:left="175" w:hanging="175"/>
              <w:rPr>
                <w:rFonts w:ascii="Calibri" w:hAnsi="Calibri" w:cs="Calibri"/>
                <w:iCs/>
                <w:sz w:val="22"/>
                <w:szCs w:val="28"/>
                <w:lang w:val="en"/>
              </w:rPr>
            </w:pPr>
          </w:p>
        </w:tc>
      </w:tr>
      <w:tr w:rsidR="00E82BA5" w:rsidRPr="00F065A3" w14:paraId="2B800822" w14:textId="77777777" w:rsidTr="001B0EB2">
        <w:tc>
          <w:tcPr>
            <w:tcW w:w="2268" w:type="dxa"/>
            <w:shd w:val="clear" w:color="auto" w:fill="F3F3F3"/>
          </w:tcPr>
          <w:p w14:paraId="798DB0C6" w14:textId="77777777" w:rsidR="00E82BA5" w:rsidRPr="00F065A3" w:rsidRDefault="00E82BA5" w:rsidP="001B0EB2">
            <w:pPr>
              <w:pStyle w:val="DocText"/>
              <w:rPr>
                <w:rFonts w:ascii="Calibri" w:hAnsi="Calibri" w:cs="Calibri"/>
                <w:iCs/>
                <w:sz w:val="22"/>
              </w:rPr>
            </w:pPr>
          </w:p>
        </w:tc>
        <w:tc>
          <w:tcPr>
            <w:tcW w:w="6237" w:type="dxa"/>
            <w:shd w:val="clear" w:color="auto" w:fill="F3F3F3"/>
          </w:tcPr>
          <w:p w14:paraId="4BC3A439" w14:textId="77777777" w:rsidR="00E82BA5" w:rsidRPr="00F065A3" w:rsidRDefault="00E82BA5" w:rsidP="001B0EB2">
            <w:pPr>
              <w:pStyle w:val="DocTextbullet"/>
              <w:tabs>
                <w:tab w:val="clear" w:pos="720"/>
                <w:tab w:val="num" w:pos="175"/>
              </w:tabs>
              <w:ind w:left="175" w:hanging="175"/>
              <w:rPr>
                <w:rFonts w:ascii="Calibri" w:hAnsi="Calibri" w:cs="Calibri"/>
                <w:iCs/>
                <w:sz w:val="22"/>
                <w:szCs w:val="28"/>
                <w:lang w:val="en"/>
              </w:rPr>
            </w:pPr>
          </w:p>
        </w:tc>
      </w:tr>
      <w:tr w:rsidR="00E82BA5" w:rsidRPr="00F065A3" w14:paraId="433FA083" w14:textId="77777777" w:rsidTr="001B0EB2">
        <w:tc>
          <w:tcPr>
            <w:tcW w:w="2268" w:type="dxa"/>
            <w:shd w:val="clear" w:color="auto" w:fill="F3F3F3"/>
          </w:tcPr>
          <w:p w14:paraId="69C4C9A1" w14:textId="77777777" w:rsidR="00E82BA5" w:rsidRPr="00F065A3" w:rsidRDefault="00E82BA5" w:rsidP="001B0EB2">
            <w:pPr>
              <w:pStyle w:val="DocText"/>
              <w:rPr>
                <w:rFonts w:ascii="Calibri" w:hAnsi="Calibri" w:cs="Calibri"/>
                <w:iCs/>
                <w:sz w:val="22"/>
              </w:rPr>
            </w:pPr>
          </w:p>
        </w:tc>
        <w:tc>
          <w:tcPr>
            <w:tcW w:w="6237" w:type="dxa"/>
            <w:shd w:val="clear" w:color="auto" w:fill="F3F3F3"/>
          </w:tcPr>
          <w:p w14:paraId="3D78180E" w14:textId="77777777" w:rsidR="00E82BA5" w:rsidRPr="00F065A3" w:rsidRDefault="00E82BA5" w:rsidP="001B0EB2">
            <w:pPr>
              <w:pStyle w:val="DocTextbullet"/>
              <w:tabs>
                <w:tab w:val="clear" w:pos="720"/>
                <w:tab w:val="num" w:pos="175"/>
              </w:tabs>
              <w:ind w:left="175" w:hanging="175"/>
              <w:rPr>
                <w:rFonts w:ascii="Calibri" w:hAnsi="Calibri" w:cs="Calibri"/>
                <w:iCs/>
                <w:sz w:val="22"/>
                <w:szCs w:val="28"/>
                <w:lang w:val="en"/>
              </w:rPr>
            </w:pPr>
          </w:p>
        </w:tc>
      </w:tr>
      <w:tr w:rsidR="00E82BA5" w:rsidRPr="00F065A3" w14:paraId="16DC2E32" w14:textId="77777777" w:rsidTr="001B0EB2">
        <w:tc>
          <w:tcPr>
            <w:tcW w:w="2268" w:type="dxa"/>
            <w:shd w:val="clear" w:color="auto" w:fill="F3F3F3"/>
          </w:tcPr>
          <w:p w14:paraId="7AFD89BE" w14:textId="77777777" w:rsidR="00E82BA5" w:rsidRPr="00F065A3" w:rsidRDefault="00E82BA5" w:rsidP="001B0EB2">
            <w:pPr>
              <w:pStyle w:val="DocText"/>
              <w:rPr>
                <w:rFonts w:ascii="Calibri" w:hAnsi="Calibri" w:cs="Calibri"/>
                <w:iCs/>
                <w:sz w:val="22"/>
              </w:rPr>
            </w:pPr>
          </w:p>
        </w:tc>
        <w:tc>
          <w:tcPr>
            <w:tcW w:w="6237" w:type="dxa"/>
            <w:shd w:val="clear" w:color="auto" w:fill="F3F3F3"/>
          </w:tcPr>
          <w:p w14:paraId="6B9A3B27" w14:textId="77777777" w:rsidR="00E82BA5" w:rsidRPr="00F065A3" w:rsidRDefault="00E82BA5" w:rsidP="001B0EB2">
            <w:pPr>
              <w:pStyle w:val="DocTextbullet"/>
              <w:tabs>
                <w:tab w:val="clear" w:pos="720"/>
                <w:tab w:val="num" w:pos="175"/>
              </w:tabs>
              <w:ind w:left="175" w:hanging="175"/>
              <w:rPr>
                <w:rFonts w:ascii="Calibri" w:hAnsi="Calibri" w:cs="Calibri"/>
                <w:iCs/>
                <w:sz w:val="22"/>
                <w:szCs w:val="28"/>
                <w:lang w:val="en"/>
              </w:rPr>
            </w:pPr>
          </w:p>
        </w:tc>
      </w:tr>
      <w:tr w:rsidR="00E82BA5" w:rsidRPr="00F065A3" w14:paraId="41A6FE38" w14:textId="77777777" w:rsidTr="001B0EB2">
        <w:tc>
          <w:tcPr>
            <w:tcW w:w="2268" w:type="dxa"/>
            <w:shd w:val="clear" w:color="auto" w:fill="F3F3F3"/>
          </w:tcPr>
          <w:p w14:paraId="17E504B7" w14:textId="77777777" w:rsidR="00E82BA5" w:rsidRPr="00F065A3" w:rsidRDefault="00E82BA5" w:rsidP="001B0EB2">
            <w:pPr>
              <w:pStyle w:val="DocText"/>
              <w:rPr>
                <w:rFonts w:ascii="Calibri" w:hAnsi="Calibri" w:cs="Calibri"/>
                <w:iCs/>
                <w:sz w:val="22"/>
              </w:rPr>
            </w:pPr>
          </w:p>
        </w:tc>
        <w:tc>
          <w:tcPr>
            <w:tcW w:w="6237" w:type="dxa"/>
            <w:shd w:val="clear" w:color="auto" w:fill="F3F3F3"/>
          </w:tcPr>
          <w:p w14:paraId="47F29E12" w14:textId="77777777" w:rsidR="00E82BA5" w:rsidRPr="00F065A3" w:rsidRDefault="00E82BA5" w:rsidP="001B0EB2">
            <w:pPr>
              <w:pStyle w:val="DocTextbullet"/>
              <w:tabs>
                <w:tab w:val="clear" w:pos="720"/>
                <w:tab w:val="num" w:pos="175"/>
              </w:tabs>
              <w:ind w:left="175" w:hanging="175"/>
              <w:rPr>
                <w:rFonts w:ascii="Calibri" w:hAnsi="Calibri" w:cs="Calibri"/>
                <w:iCs/>
                <w:sz w:val="22"/>
                <w:szCs w:val="28"/>
                <w:lang w:val="en"/>
              </w:rPr>
            </w:pPr>
          </w:p>
        </w:tc>
      </w:tr>
      <w:tr w:rsidR="00E82BA5" w:rsidRPr="00F065A3" w14:paraId="66D83F88" w14:textId="77777777" w:rsidTr="001B0EB2">
        <w:tc>
          <w:tcPr>
            <w:tcW w:w="2268" w:type="dxa"/>
            <w:shd w:val="clear" w:color="auto" w:fill="F3F3F3"/>
          </w:tcPr>
          <w:p w14:paraId="3E73707A" w14:textId="77777777" w:rsidR="00E82BA5" w:rsidRPr="00F065A3" w:rsidRDefault="00E82BA5" w:rsidP="001B0EB2">
            <w:pPr>
              <w:pStyle w:val="DocText"/>
              <w:rPr>
                <w:rFonts w:ascii="Calibri" w:hAnsi="Calibri" w:cs="Calibri"/>
                <w:iCs/>
                <w:sz w:val="22"/>
              </w:rPr>
            </w:pPr>
          </w:p>
        </w:tc>
        <w:tc>
          <w:tcPr>
            <w:tcW w:w="6237" w:type="dxa"/>
            <w:shd w:val="clear" w:color="auto" w:fill="F3F3F3"/>
          </w:tcPr>
          <w:p w14:paraId="6DAED2C2" w14:textId="77777777" w:rsidR="00E82BA5" w:rsidRPr="00F065A3" w:rsidRDefault="00E82BA5" w:rsidP="001B0EB2">
            <w:pPr>
              <w:pStyle w:val="DocTextbullet"/>
              <w:tabs>
                <w:tab w:val="clear" w:pos="720"/>
                <w:tab w:val="num" w:pos="175"/>
              </w:tabs>
              <w:ind w:left="175" w:hanging="175"/>
              <w:rPr>
                <w:rFonts w:ascii="Calibri" w:hAnsi="Calibri" w:cs="Calibri"/>
                <w:iCs/>
                <w:sz w:val="22"/>
                <w:szCs w:val="28"/>
                <w:lang w:val="en"/>
              </w:rPr>
            </w:pPr>
          </w:p>
        </w:tc>
      </w:tr>
      <w:tr w:rsidR="00E82BA5" w:rsidRPr="00F065A3" w14:paraId="45CFEFE7" w14:textId="77777777" w:rsidTr="001B0EB2">
        <w:tc>
          <w:tcPr>
            <w:tcW w:w="2268" w:type="dxa"/>
            <w:shd w:val="clear" w:color="auto" w:fill="F3F3F3"/>
          </w:tcPr>
          <w:p w14:paraId="110A2358" w14:textId="77777777" w:rsidR="00E82BA5" w:rsidRPr="00F065A3" w:rsidRDefault="00E82BA5" w:rsidP="001B0EB2">
            <w:pPr>
              <w:pStyle w:val="DocText"/>
              <w:rPr>
                <w:rFonts w:ascii="Calibri" w:hAnsi="Calibri" w:cs="Calibri"/>
                <w:iCs/>
                <w:sz w:val="22"/>
              </w:rPr>
            </w:pPr>
          </w:p>
        </w:tc>
        <w:tc>
          <w:tcPr>
            <w:tcW w:w="6237" w:type="dxa"/>
            <w:shd w:val="clear" w:color="auto" w:fill="F3F3F3"/>
          </w:tcPr>
          <w:p w14:paraId="4CFA9FC4" w14:textId="77777777" w:rsidR="00E82BA5" w:rsidRPr="00F065A3" w:rsidRDefault="00E82BA5" w:rsidP="001B0EB2">
            <w:pPr>
              <w:pStyle w:val="DocTextbullet"/>
              <w:tabs>
                <w:tab w:val="clear" w:pos="720"/>
                <w:tab w:val="num" w:pos="175"/>
              </w:tabs>
              <w:ind w:left="175" w:hanging="175"/>
              <w:rPr>
                <w:rFonts w:ascii="Calibri" w:hAnsi="Calibri" w:cs="Calibri"/>
                <w:iCs/>
                <w:sz w:val="22"/>
                <w:szCs w:val="28"/>
                <w:lang w:val="en"/>
              </w:rPr>
            </w:pPr>
          </w:p>
        </w:tc>
      </w:tr>
      <w:tr w:rsidR="00E82BA5" w:rsidRPr="00F065A3" w14:paraId="5AEBFEF7" w14:textId="77777777" w:rsidTr="001B0EB2">
        <w:tc>
          <w:tcPr>
            <w:tcW w:w="2268" w:type="dxa"/>
            <w:shd w:val="clear" w:color="auto" w:fill="F3F3F3"/>
          </w:tcPr>
          <w:p w14:paraId="5533589E" w14:textId="77777777" w:rsidR="00E82BA5" w:rsidRPr="00F065A3" w:rsidRDefault="00E82BA5" w:rsidP="001B0EB2">
            <w:pPr>
              <w:pStyle w:val="DocText"/>
              <w:rPr>
                <w:rFonts w:ascii="Calibri" w:hAnsi="Calibri" w:cs="Calibri"/>
                <w:iCs/>
                <w:sz w:val="22"/>
              </w:rPr>
            </w:pPr>
          </w:p>
        </w:tc>
        <w:tc>
          <w:tcPr>
            <w:tcW w:w="6237" w:type="dxa"/>
            <w:shd w:val="clear" w:color="auto" w:fill="F3F3F3"/>
          </w:tcPr>
          <w:p w14:paraId="2DDB8E39" w14:textId="77777777" w:rsidR="00E82BA5" w:rsidRPr="00F065A3" w:rsidRDefault="00E82BA5" w:rsidP="001B0EB2">
            <w:pPr>
              <w:pStyle w:val="DocTextbullet"/>
              <w:tabs>
                <w:tab w:val="clear" w:pos="720"/>
                <w:tab w:val="num" w:pos="175"/>
              </w:tabs>
              <w:ind w:left="175" w:hanging="175"/>
              <w:rPr>
                <w:rFonts w:ascii="Calibri" w:hAnsi="Calibri" w:cs="Calibri"/>
                <w:iCs/>
                <w:sz w:val="22"/>
                <w:szCs w:val="28"/>
                <w:lang w:val="en"/>
              </w:rPr>
            </w:pPr>
          </w:p>
        </w:tc>
      </w:tr>
      <w:tr w:rsidR="00E82BA5" w:rsidRPr="00F065A3" w14:paraId="4C80FC4C" w14:textId="77777777" w:rsidTr="001B0EB2">
        <w:tc>
          <w:tcPr>
            <w:tcW w:w="2268" w:type="dxa"/>
            <w:shd w:val="clear" w:color="auto" w:fill="F3F3F3"/>
          </w:tcPr>
          <w:p w14:paraId="2AA136E7" w14:textId="77777777" w:rsidR="00E82BA5" w:rsidRPr="00F065A3" w:rsidRDefault="00E82BA5" w:rsidP="001B0EB2">
            <w:pPr>
              <w:pStyle w:val="DocText"/>
              <w:rPr>
                <w:rFonts w:ascii="Calibri" w:hAnsi="Calibri" w:cs="Calibri"/>
                <w:iCs/>
                <w:sz w:val="22"/>
              </w:rPr>
            </w:pPr>
          </w:p>
        </w:tc>
        <w:tc>
          <w:tcPr>
            <w:tcW w:w="6237" w:type="dxa"/>
            <w:shd w:val="clear" w:color="auto" w:fill="F3F3F3"/>
          </w:tcPr>
          <w:p w14:paraId="05C40859" w14:textId="77777777" w:rsidR="00E82BA5" w:rsidRPr="00F065A3" w:rsidRDefault="00E82BA5" w:rsidP="001B0EB2">
            <w:pPr>
              <w:pStyle w:val="DocTextbullet"/>
              <w:tabs>
                <w:tab w:val="clear" w:pos="720"/>
                <w:tab w:val="num" w:pos="175"/>
              </w:tabs>
              <w:ind w:left="175" w:hanging="175"/>
              <w:rPr>
                <w:rFonts w:ascii="Calibri" w:hAnsi="Calibri" w:cs="Calibri"/>
                <w:iCs/>
                <w:sz w:val="22"/>
                <w:szCs w:val="28"/>
                <w:lang w:val="en"/>
              </w:rPr>
            </w:pPr>
          </w:p>
        </w:tc>
      </w:tr>
      <w:tr w:rsidR="00E82BA5" w:rsidRPr="00F065A3" w14:paraId="60F48907" w14:textId="77777777" w:rsidTr="001B0EB2">
        <w:tc>
          <w:tcPr>
            <w:tcW w:w="2268" w:type="dxa"/>
            <w:shd w:val="clear" w:color="auto" w:fill="F3F3F3"/>
          </w:tcPr>
          <w:p w14:paraId="0B5BD1C5" w14:textId="77777777" w:rsidR="00E82BA5" w:rsidRPr="00F065A3" w:rsidRDefault="00E82BA5" w:rsidP="001B0EB2">
            <w:pPr>
              <w:pStyle w:val="DocText"/>
              <w:rPr>
                <w:rFonts w:ascii="Calibri" w:hAnsi="Calibri" w:cs="Calibri"/>
                <w:iCs/>
                <w:sz w:val="22"/>
              </w:rPr>
            </w:pPr>
          </w:p>
        </w:tc>
        <w:tc>
          <w:tcPr>
            <w:tcW w:w="6237" w:type="dxa"/>
            <w:shd w:val="clear" w:color="auto" w:fill="F3F3F3"/>
          </w:tcPr>
          <w:p w14:paraId="5C8B2418" w14:textId="77777777" w:rsidR="00E82BA5" w:rsidRPr="00F065A3" w:rsidRDefault="00E82BA5" w:rsidP="001B0EB2">
            <w:pPr>
              <w:pStyle w:val="DocTextbullet"/>
              <w:tabs>
                <w:tab w:val="clear" w:pos="720"/>
                <w:tab w:val="num" w:pos="175"/>
              </w:tabs>
              <w:ind w:left="175" w:hanging="175"/>
              <w:rPr>
                <w:rFonts w:ascii="Calibri" w:hAnsi="Calibri" w:cs="Calibri"/>
                <w:iCs/>
                <w:sz w:val="22"/>
                <w:szCs w:val="28"/>
                <w:lang w:val="en"/>
              </w:rPr>
            </w:pPr>
          </w:p>
        </w:tc>
      </w:tr>
      <w:tr w:rsidR="00E82BA5" w:rsidRPr="00F065A3" w14:paraId="4CC6EB15" w14:textId="77777777" w:rsidTr="001B0EB2">
        <w:tc>
          <w:tcPr>
            <w:tcW w:w="2268" w:type="dxa"/>
            <w:shd w:val="clear" w:color="auto" w:fill="F3F3F3"/>
          </w:tcPr>
          <w:p w14:paraId="2039C95B" w14:textId="77777777" w:rsidR="00E82BA5" w:rsidRPr="00F065A3" w:rsidRDefault="00E82BA5" w:rsidP="001B0EB2">
            <w:pPr>
              <w:pStyle w:val="DocText"/>
              <w:rPr>
                <w:rFonts w:ascii="Calibri" w:hAnsi="Calibri" w:cs="Calibri"/>
                <w:iCs/>
                <w:sz w:val="22"/>
              </w:rPr>
            </w:pPr>
          </w:p>
        </w:tc>
        <w:tc>
          <w:tcPr>
            <w:tcW w:w="6237" w:type="dxa"/>
            <w:shd w:val="clear" w:color="auto" w:fill="F3F3F3"/>
          </w:tcPr>
          <w:p w14:paraId="63EE6C8B" w14:textId="77777777" w:rsidR="00E82BA5" w:rsidRPr="00F065A3" w:rsidRDefault="00E82BA5" w:rsidP="001B0EB2">
            <w:pPr>
              <w:pStyle w:val="DocTextbullet"/>
              <w:tabs>
                <w:tab w:val="clear" w:pos="720"/>
                <w:tab w:val="num" w:pos="175"/>
              </w:tabs>
              <w:ind w:left="175" w:hanging="175"/>
              <w:rPr>
                <w:rFonts w:ascii="Calibri" w:hAnsi="Calibri" w:cs="Calibri"/>
                <w:iCs/>
                <w:sz w:val="22"/>
                <w:szCs w:val="28"/>
                <w:lang w:val="en"/>
              </w:rPr>
            </w:pPr>
          </w:p>
        </w:tc>
      </w:tr>
      <w:tr w:rsidR="00E82BA5" w:rsidRPr="00F065A3" w14:paraId="0B002150" w14:textId="77777777" w:rsidTr="001B0EB2">
        <w:tc>
          <w:tcPr>
            <w:tcW w:w="2268" w:type="dxa"/>
            <w:shd w:val="clear" w:color="auto" w:fill="F3F3F3"/>
          </w:tcPr>
          <w:p w14:paraId="063575A0" w14:textId="77777777" w:rsidR="00E82BA5" w:rsidRPr="00F065A3" w:rsidRDefault="00E82BA5" w:rsidP="001B0EB2">
            <w:pPr>
              <w:pStyle w:val="DocText"/>
              <w:rPr>
                <w:rFonts w:ascii="Calibri" w:hAnsi="Calibri" w:cs="Calibri"/>
                <w:iCs/>
                <w:sz w:val="22"/>
              </w:rPr>
            </w:pPr>
          </w:p>
        </w:tc>
        <w:tc>
          <w:tcPr>
            <w:tcW w:w="6237" w:type="dxa"/>
            <w:shd w:val="clear" w:color="auto" w:fill="F3F3F3"/>
          </w:tcPr>
          <w:p w14:paraId="4BEE2B4E" w14:textId="77777777" w:rsidR="00E82BA5" w:rsidRPr="00F065A3" w:rsidRDefault="00E82BA5" w:rsidP="001B0EB2">
            <w:pPr>
              <w:pStyle w:val="DocTextbullet"/>
              <w:tabs>
                <w:tab w:val="clear" w:pos="720"/>
                <w:tab w:val="num" w:pos="175"/>
              </w:tabs>
              <w:ind w:left="175" w:hanging="175"/>
              <w:rPr>
                <w:rFonts w:ascii="Calibri" w:hAnsi="Calibri" w:cs="Calibri"/>
                <w:iCs/>
                <w:sz w:val="22"/>
                <w:szCs w:val="28"/>
                <w:lang w:val="en"/>
              </w:rPr>
            </w:pPr>
          </w:p>
        </w:tc>
      </w:tr>
      <w:tr w:rsidR="00E82BA5" w:rsidRPr="00F065A3" w14:paraId="5F234C30" w14:textId="77777777" w:rsidTr="001B0EB2">
        <w:tc>
          <w:tcPr>
            <w:tcW w:w="2268" w:type="dxa"/>
            <w:shd w:val="clear" w:color="auto" w:fill="F3F3F3"/>
          </w:tcPr>
          <w:p w14:paraId="1F0AA29A" w14:textId="77777777" w:rsidR="00E82BA5" w:rsidRPr="00F065A3" w:rsidRDefault="00E82BA5" w:rsidP="001B0EB2">
            <w:pPr>
              <w:pStyle w:val="DocText"/>
              <w:rPr>
                <w:rFonts w:ascii="Calibri" w:hAnsi="Calibri" w:cs="Calibri"/>
                <w:iCs/>
                <w:sz w:val="22"/>
              </w:rPr>
            </w:pPr>
          </w:p>
        </w:tc>
        <w:tc>
          <w:tcPr>
            <w:tcW w:w="6237" w:type="dxa"/>
            <w:shd w:val="clear" w:color="auto" w:fill="F3F3F3"/>
          </w:tcPr>
          <w:p w14:paraId="760CABAF" w14:textId="77777777" w:rsidR="00E82BA5" w:rsidRPr="00F065A3" w:rsidRDefault="00E82BA5" w:rsidP="001B0EB2">
            <w:pPr>
              <w:pStyle w:val="DocTextbullet"/>
              <w:tabs>
                <w:tab w:val="clear" w:pos="720"/>
                <w:tab w:val="num" w:pos="175"/>
              </w:tabs>
              <w:ind w:left="175" w:hanging="175"/>
              <w:rPr>
                <w:rFonts w:ascii="Calibri" w:hAnsi="Calibri" w:cs="Calibri"/>
                <w:iCs/>
                <w:sz w:val="22"/>
                <w:szCs w:val="28"/>
                <w:lang w:val="en"/>
              </w:rPr>
            </w:pPr>
          </w:p>
        </w:tc>
      </w:tr>
    </w:tbl>
    <w:p w14:paraId="682EB1C4" w14:textId="77777777" w:rsidR="00E82BA5" w:rsidRPr="00F065A3" w:rsidRDefault="00E82BA5" w:rsidP="00E82BA5">
      <w:pPr>
        <w:pStyle w:val="DocText"/>
        <w:rPr>
          <w:rFonts w:ascii="Calibri" w:hAnsi="Calibri" w:cs="Calibri"/>
        </w:rPr>
      </w:pPr>
      <w:bookmarkStart w:id="14" w:name="_Toc201639689"/>
    </w:p>
    <w:p w14:paraId="62668E5B" w14:textId="77777777" w:rsidR="00E82BA5" w:rsidRPr="00F065A3" w:rsidRDefault="00E82BA5" w:rsidP="00E82BA5">
      <w:pPr>
        <w:pStyle w:val="Heading2"/>
        <w:rPr>
          <w:rFonts w:cs="Calibri"/>
          <w:sz w:val="40"/>
          <w:szCs w:val="40"/>
        </w:rPr>
        <w:sectPr w:rsidR="00E82BA5" w:rsidRPr="00F065A3" w:rsidSect="00CA61CB">
          <w:headerReference w:type="even" r:id="rId23"/>
          <w:pgSz w:w="11907" w:h="16840" w:code="9"/>
          <w:pgMar w:top="1418" w:right="1134" w:bottom="567" w:left="2268" w:header="567" w:footer="567" w:gutter="0"/>
          <w:cols w:space="708"/>
          <w:docGrid w:linePitch="360"/>
        </w:sectPr>
      </w:pPr>
    </w:p>
    <w:p w14:paraId="13703751" w14:textId="77777777" w:rsidR="00E82BA5" w:rsidRPr="00F065A3" w:rsidRDefault="00E82BA5" w:rsidP="00E82BA5">
      <w:pPr>
        <w:pStyle w:val="Heading1"/>
        <w:rPr>
          <w:rFonts w:cs="Calibri"/>
        </w:rPr>
      </w:pPr>
      <w:bookmarkStart w:id="15" w:name="_Toc42074677"/>
      <w:r w:rsidRPr="00F065A3">
        <w:rPr>
          <w:rFonts w:cs="Calibri"/>
        </w:rPr>
        <w:lastRenderedPageBreak/>
        <w:t>Section 2</w:t>
      </w:r>
      <w:bookmarkEnd w:id="15"/>
    </w:p>
    <w:p w14:paraId="5306D460" w14:textId="77777777" w:rsidR="00E82BA5" w:rsidRPr="00F065A3" w:rsidRDefault="00E82BA5" w:rsidP="00E82BA5">
      <w:pPr>
        <w:pStyle w:val="Heading2"/>
        <w:rPr>
          <w:rFonts w:cs="Calibri"/>
          <w:sz w:val="40"/>
          <w:szCs w:val="40"/>
        </w:rPr>
      </w:pPr>
      <w:bookmarkStart w:id="16" w:name="_Toc42074678"/>
      <w:r w:rsidRPr="00F065A3">
        <w:rPr>
          <w:rFonts w:cs="Calibri"/>
          <w:sz w:val="40"/>
          <w:szCs w:val="40"/>
        </w:rPr>
        <w:t>Risk Management Planning</w:t>
      </w:r>
      <w:bookmarkEnd w:id="16"/>
    </w:p>
    <w:p w14:paraId="480E3852" w14:textId="77777777" w:rsidR="00E82BA5" w:rsidRPr="00F065A3" w:rsidRDefault="00E82BA5" w:rsidP="00E82BA5">
      <w:pPr>
        <w:pStyle w:val="DocText"/>
        <w:rPr>
          <w:rFonts w:ascii="Calibri" w:hAnsi="Calibri" w:cs="Calibri"/>
          <w:i/>
          <w:color w:val="0000FF"/>
          <w:lang w:eastAsia="en-AU"/>
        </w:rPr>
      </w:pPr>
      <w:r w:rsidRPr="00F065A3">
        <w:rPr>
          <w:rFonts w:ascii="Calibri" w:hAnsi="Calibri" w:cs="Calibri"/>
          <w:i/>
          <w:iCs/>
          <w:color w:val="0000FF"/>
        </w:rPr>
        <w:t xml:space="preserve">You need to </w:t>
      </w:r>
      <w:hyperlink r:id="rId24" w:history="1">
        <w:r w:rsidRPr="00F065A3">
          <w:rPr>
            <w:rStyle w:val="Hyperlink"/>
            <w:rFonts w:ascii="Calibri" w:hAnsi="Calibri" w:cs="Calibri"/>
            <w:i/>
            <w:iCs/>
          </w:rPr>
          <w:t>manage the risks to your business</w:t>
        </w:r>
      </w:hyperlink>
      <w:r w:rsidRPr="00F065A3">
        <w:rPr>
          <w:rFonts w:ascii="Calibri" w:hAnsi="Calibri" w:cs="Calibri"/>
          <w:i/>
          <w:iCs/>
          <w:color w:val="0000FF"/>
        </w:rPr>
        <w:t xml:space="preserve"> by </w:t>
      </w:r>
      <w:r w:rsidRPr="00F065A3">
        <w:rPr>
          <w:rFonts w:ascii="Calibri" w:hAnsi="Calibri" w:cs="Calibri"/>
          <w:i/>
          <w:color w:val="0000FF"/>
          <w:lang w:eastAsia="en-AU"/>
        </w:rPr>
        <w:t>identifying and analysing the things that may have an adverse effect on your business and choosing the best method of dealing with each of these identified risks.</w:t>
      </w:r>
    </w:p>
    <w:p w14:paraId="64938CA3" w14:textId="77777777" w:rsidR="00E82BA5" w:rsidRPr="00F065A3" w:rsidRDefault="00E82BA5" w:rsidP="00E82BA5">
      <w:pPr>
        <w:pStyle w:val="DocText"/>
        <w:rPr>
          <w:rFonts w:ascii="Calibri" w:hAnsi="Calibri" w:cs="Calibri"/>
          <w:i/>
          <w:color w:val="0000FF"/>
          <w:lang w:eastAsia="en-AU"/>
        </w:rPr>
      </w:pPr>
    </w:p>
    <w:p w14:paraId="0B8723CF" w14:textId="77777777" w:rsidR="00E82BA5" w:rsidRPr="00F065A3" w:rsidRDefault="00E82BA5" w:rsidP="00E82BA5">
      <w:pPr>
        <w:pStyle w:val="DocText"/>
        <w:rPr>
          <w:rFonts w:ascii="Calibri" w:hAnsi="Calibri" w:cs="Calibri"/>
          <w:i/>
          <w:color w:val="0000FF"/>
          <w:lang w:eastAsia="en-AU"/>
        </w:rPr>
      </w:pPr>
      <w:r w:rsidRPr="00F065A3">
        <w:rPr>
          <w:rFonts w:ascii="Calibri" w:eastAsia="PMingLiU" w:hAnsi="Calibri" w:cs="Calibri"/>
          <w:i/>
          <w:color w:val="0000FF"/>
          <w:lang w:eastAsia="zh-TW"/>
        </w:rPr>
        <w:t xml:space="preserve">The questions to ask yourself are: </w:t>
      </w:r>
    </w:p>
    <w:p w14:paraId="5A756077" w14:textId="77777777" w:rsidR="00E82BA5" w:rsidRPr="00F065A3" w:rsidRDefault="00E82BA5" w:rsidP="00E82BA5">
      <w:pPr>
        <w:pStyle w:val="DocTextbullet"/>
        <w:rPr>
          <w:rFonts w:ascii="Calibri" w:hAnsi="Calibri" w:cs="Calibri"/>
          <w:i/>
          <w:color w:val="0000FF"/>
          <w:lang w:eastAsia="en-AU"/>
        </w:rPr>
      </w:pPr>
      <w:r w:rsidRPr="00F065A3">
        <w:rPr>
          <w:rFonts w:ascii="Calibri" w:hAnsi="Calibri" w:cs="Calibri"/>
          <w:i/>
          <w:color w:val="0000FF"/>
          <w:lang w:eastAsia="en-AU"/>
        </w:rPr>
        <w:t>What could cause an impact?</w:t>
      </w:r>
    </w:p>
    <w:p w14:paraId="64028BC5" w14:textId="77777777" w:rsidR="00E82BA5" w:rsidRPr="00F065A3" w:rsidRDefault="00E82BA5" w:rsidP="00E82BA5">
      <w:pPr>
        <w:pStyle w:val="DocTextbullet"/>
        <w:rPr>
          <w:rFonts w:ascii="Calibri" w:hAnsi="Calibri" w:cs="Calibri"/>
          <w:i/>
          <w:color w:val="0000FF"/>
          <w:lang w:eastAsia="en-AU"/>
        </w:rPr>
      </w:pPr>
      <w:r w:rsidRPr="00F065A3">
        <w:rPr>
          <w:rFonts w:ascii="Calibri" w:hAnsi="Calibri" w:cs="Calibri"/>
          <w:i/>
          <w:color w:val="0000FF"/>
          <w:lang w:eastAsia="en-AU"/>
        </w:rPr>
        <w:t>How serious would that impact be?</w:t>
      </w:r>
    </w:p>
    <w:p w14:paraId="50B8FCE7" w14:textId="77777777" w:rsidR="00E82BA5" w:rsidRPr="00F065A3" w:rsidRDefault="00E82BA5" w:rsidP="00E82BA5">
      <w:pPr>
        <w:pStyle w:val="DocTextbullet"/>
        <w:rPr>
          <w:rFonts w:ascii="Calibri" w:hAnsi="Calibri" w:cs="Calibri"/>
          <w:i/>
          <w:color w:val="0000FF"/>
          <w:lang w:eastAsia="en-AU"/>
        </w:rPr>
      </w:pPr>
      <w:r w:rsidRPr="00F065A3">
        <w:rPr>
          <w:rFonts w:ascii="Calibri" w:hAnsi="Calibri" w:cs="Calibri"/>
          <w:i/>
          <w:color w:val="0000FF"/>
          <w:lang w:eastAsia="en-AU"/>
        </w:rPr>
        <w:t>What is the likelihood of this occurring?</w:t>
      </w:r>
    </w:p>
    <w:p w14:paraId="63CAF8D1" w14:textId="77777777" w:rsidR="00E82BA5" w:rsidRPr="00F065A3" w:rsidRDefault="00E82BA5" w:rsidP="00E82BA5">
      <w:pPr>
        <w:pStyle w:val="DocTextbullet"/>
        <w:rPr>
          <w:rFonts w:ascii="Calibri" w:hAnsi="Calibri" w:cs="Calibri"/>
          <w:i/>
          <w:color w:val="0000FF"/>
          <w:lang w:eastAsia="en-AU"/>
        </w:rPr>
      </w:pPr>
      <w:r w:rsidRPr="00F065A3">
        <w:rPr>
          <w:rFonts w:ascii="Calibri" w:hAnsi="Calibri" w:cs="Calibri"/>
          <w:i/>
          <w:color w:val="0000FF"/>
          <w:lang w:eastAsia="en-AU"/>
        </w:rPr>
        <w:t>Can it be reduced or eliminated?</w:t>
      </w:r>
    </w:p>
    <w:p w14:paraId="7CB84E07" w14:textId="77777777" w:rsidR="00E82BA5" w:rsidRPr="00F065A3" w:rsidRDefault="00E82BA5" w:rsidP="00E82BA5">
      <w:pPr>
        <w:pStyle w:val="DocText"/>
        <w:rPr>
          <w:rFonts w:ascii="Calibri" w:hAnsi="Calibri" w:cs="Calibri"/>
          <w:i/>
          <w:iCs/>
          <w:color w:val="0000FF"/>
        </w:rPr>
      </w:pPr>
    </w:p>
    <w:p w14:paraId="45965628" w14:textId="77777777" w:rsidR="00E82BA5" w:rsidRPr="00F065A3" w:rsidRDefault="00E82BA5" w:rsidP="00E82BA5">
      <w:pPr>
        <w:pStyle w:val="DocText"/>
        <w:rPr>
          <w:rFonts w:ascii="Calibri" w:hAnsi="Calibri" w:cs="Calibri"/>
          <w:i/>
          <w:iCs/>
          <w:color w:val="0000FF"/>
        </w:rPr>
      </w:pPr>
      <w:r w:rsidRPr="00F065A3">
        <w:rPr>
          <w:rFonts w:ascii="Calibri" w:hAnsi="Calibri" w:cs="Calibri"/>
          <w:i/>
          <w:iCs/>
          <w:color w:val="0000FF"/>
        </w:rPr>
        <w:t xml:space="preserve">An example is provided in the following table for you. </w:t>
      </w:r>
    </w:p>
    <w:p w14:paraId="337420DC" w14:textId="77777777" w:rsidR="00E82BA5" w:rsidRPr="00F065A3" w:rsidRDefault="00E82BA5" w:rsidP="00E82BA5">
      <w:pPr>
        <w:pStyle w:val="DocText"/>
        <w:rPr>
          <w:rFonts w:ascii="Calibri" w:hAnsi="Calibri" w:cs="Calibri"/>
        </w:rPr>
      </w:pPr>
    </w:p>
    <w:p w14:paraId="091D7A15" w14:textId="77777777" w:rsidR="00E82BA5" w:rsidRPr="00F065A3" w:rsidRDefault="00E82BA5" w:rsidP="00E82BA5">
      <w:pPr>
        <w:pStyle w:val="DocText"/>
        <w:rPr>
          <w:rFonts w:ascii="Calibri" w:hAnsi="Calibri" w:cs="Calibri"/>
        </w:rPr>
      </w:pPr>
    </w:p>
    <w:p w14:paraId="4AE12928" w14:textId="77777777" w:rsidR="00E82BA5" w:rsidRPr="00F065A3" w:rsidRDefault="00E82BA5" w:rsidP="00E82BA5">
      <w:pPr>
        <w:pStyle w:val="DocText"/>
        <w:rPr>
          <w:rFonts w:ascii="Calibri" w:hAnsi="Calibri" w:cs="Calibri"/>
        </w:rPr>
        <w:sectPr w:rsidR="00E82BA5" w:rsidRPr="00F065A3" w:rsidSect="00CA61CB">
          <w:pgSz w:w="11907" w:h="16840" w:code="9"/>
          <w:pgMar w:top="1418" w:right="1134" w:bottom="567" w:left="2268" w:header="567" w:footer="567" w:gutter="0"/>
          <w:cols w:space="708"/>
          <w:docGrid w:linePitch="360"/>
        </w:sectPr>
      </w:pPr>
    </w:p>
    <w:p w14:paraId="3AF4BFD8" w14:textId="77777777" w:rsidR="00E82BA5" w:rsidRDefault="00E82BA5" w:rsidP="00E82BA5">
      <w:pPr>
        <w:pStyle w:val="Heading2"/>
      </w:pPr>
      <w:bookmarkStart w:id="17" w:name="_Toc42074679"/>
      <w:r w:rsidRPr="004123CB">
        <w:lastRenderedPageBreak/>
        <w:t>Risk Management Plan</w:t>
      </w:r>
      <w:bookmarkEnd w:id="17"/>
    </w:p>
    <w:p w14:paraId="5A7092EA" w14:textId="77777777" w:rsidR="00E82BA5" w:rsidRPr="00F34E6B" w:rsidRDefault="00E82BA5" w:rsidP="00E82BA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4"/>
        <w:gridCol w:w="3109"/>
        <w:gridCol w:w="743"/>
        <w:gridCol w:w="1819"/>
        <w:gridCol w:w="1819"/>
      </w:tblGrid>
      <w:tr w:rsidR="00E82BA5" w14:paraId="49F951A9" w14:textId="77777777" w:rsidTr="001B0EB2">
        <w:tc>
          <w:tcPr>
            <w:tcW w:w="1554" w:type="dxa"/>
            <w:vAlign w:val="bottom"/>
          </w:tcPr>
          <w:p w14:paraId="2BC105DB" w14:textId="77777777" w:rsidR="00E82BA5" w:rsidRDefault="00E82BA5" w:rsidP="001B0EB2">
            <w:pPr>
              <w:pStyle w:val="DocText"/>
              <w:rPr>
                <w:rFonts w:ascii="Calibri" w:hAnsi="Calibri" w:cs="Calibri"/>
              </w:rPr>
            </w:pPr>
            <w:r>
              <w:rPr>
                <w:rFonts w:ascii="Calibri" w:hAnsi="Calibri" w:cs="Calibri"/>
              </w:rPr>
              <w:t>Prepared by:</w:t>
            </w:r>
          </w:p>
        </w:tc>
        <w:tc>
          <w:tcPr>
            <w:tcW w:w="3109" w:type="dxa"/>
            <w:tcBorders>
              <w:bottom w:val="single" w:sz="4" w:space="0" w:color="auto"/>
            </w:tcBorders>
            <w:vAlign w:val="bottom"/>
          </w:tcPr>
          <w:p w14:paraId="270A7D26" w14:textId="77777777" w:rsidR="00E82BA5" w:rsidRDefault="00E82BA5" w:rsidP="001B0EB2">
            <w:pPr>
              <w:pStyle w:val="DocText"/>
              <w:rPr>
                <w:rFonts w:ascii="Calibri" w:hAnsi="Calibri" w:cs="Calibri"/>
              </w:rPr>
            </w:pPr>
          </w:p>
        </w:tc>
        <w:tc>
          <w:tcPr>
            <w:tcW w:w="743" w:type="dxa"/>
            <w:vAlign w:val="bottom"/>
          </w:tcPr>
          <w:p w14:paraId="586FE56F" w14:textId="77777777" w:rsidR="00E82BA5" w:rsidRDefault="00E82BA5" w:rsidP="001B0EB2">
            <w:pPr>
              <w:pStyle w:val="DocText"/>
              <w:rPr>
                <w:rFonts w:ascii="Calibri" w:hAnsi="Calibri" w:cs="Calibri"/>
              </w:rPr>
            </w:pPr>
            <w:r>
              <w:rPr>
                <w:rFonts w:ascii="Calibri" w:hAnsi="Calibri" w:cs="Calibri"/>
              </w:rPr>
              <w:t>Date:</w:t>
            </w:r>
          </w:p>
        </w:tc>
        <w:tc>
          <w:tcPr>
            <w:tcW w:w="1819" w:type="dxa"/>
            <w:tcBorders>
              <w:bottom w:val="single" w:sz="4" w:space="0" w:color="auto"/>
            </w:tcBorders>
            <w:vAlign w:val="bottom"/>
          </w:tcPr>
          <w:p w14:paraId="57C1A9DE" w14:textId="77777777" w:rsidR="00E82BA5" w:rsidRDefault="00E82BA5" w:rsidP="001B0EB2">
            <w:pPr>
              <w:pStyle w:val="DocText"/>
              <w:rPr>
                <w:rFonts w:ascii="Calibri" w:hAnsi="Calibri" w:cs="Calibri"/>
              </w:rPr>
            </w:pPr>
          </w:p>
        </w:tc>
        <w:tc>
          <w:tcPr>
            <w:tcW w:w="1819" w:type="dxa"/>
          </w:tcPr>
          <w:p w14:paraId="3B9E7B9F" w14:textId="77777777" w:rsidR="00E82BA5" w:rsidRDefault="00E82BA5" w:rsidP="001B0EB2">
            <w:pPr>
              <w:pStyle w:val="DocText"/>
              <w:rPr>
                <w:rFonts w:ascii="Calibri" w:hAnsi="Calibri" w:cs="Calibri"/>
              </w:rPr>
            </w:pPr>
          </w:p>
        </w:tc>
      </w:tr>
      <w:tr w:rsidR="00E82BA5" w14:paraId="25E2ECF0" w14:textId="77777777" w:rsidTr="001B0EB2">
        <w:tc>
          <w:tcPr>
            <w:tcW w:w="1554" w:type="dxa"/>
            <w:vAlign w:val="bottom"/>
          </w:tcPr>
          <w:p w14:paraId="7CBEA47F" w14:textId="77777777" w:rsidR="00E82BA5" w:rsidRDefault="00E82BA5" w:rsidP="001B0EB2">
            <w:pPr>
              <w:pStyle w:val="DocText"/>
              <w:rPr>
                <w:rFonts w:ascii="Calibri" w:hAnsi="Calibri" w:cs="Calibri"/>
              </w:rPr>
            </w:pPr>
            <w:r>
              <w:rPr>
                <w:rFonts w:ascii="Calibri" w:hAnsi="Calibri" w:cs="Calibri"/>
              </w:rPr>
              <w:t>Review by:</w:t>
            </w:r>
          </w:p>
        </w:tc>
        <w:tc>
          <w:tcPr>
            <w:tcW w:w="3109" w:type="dxa"/>
            <w:tcBorders>
              <w:top w:val="single" w:sz="4" w:space="0" w:color="auto"/>
              <w:bottom w:val="single" w:sz="4" w:space="0" w:color="auto"/>
            </w:tcBorders>
            <w:vAlign w:val="bottom"/>
          </w:tcPr>
          <w:p w14:paraId="38B98FC0" w14:textId="77777777" w:rsidR="00E82BA5" w:rsidRDefault="00E82BA5" w:rsidP="001B0EB2">
            <w:pPr>
              <w:pStyle w:val="DocText"/>
              <w:rPr>
                <w:rFonts w:ascii="Calibri" w:hAnsi="Calibri" w:cs="Calibri"/>
              </w:rPr>
            </w:pPr>
          </w:p>
        </w:tc>
        <w:tc>
          <w:tcPr>
            <w:tcW w:w="743" w:type="dxa"/>
            <w:vAlign w:val="bottom"/>
          </w:tcPr>
          <w:p w14:paraId="41CC9D14" w14:textId="77777777" w:rsidR="00E82BA5" w:rsidRDefault="00E82BA5" w:rsidP="001B0EB2">
            <w:pPr>
              <w:pStyle w:val="DocText"/>
              <w:rPr>
                <w:rFonts w:ascii="Calibri" w:hAnsi="Calibri" w:cs="Calibri"/>
              </w:rPr>
            </w:pPr>
            <w:r>
              <w:rPr>
                <w:rFonts w:ascii="Calibri" w:hAnsi="Calibri" w:cs="Calibri"/>
              </w:rPr>
              <w:t>Date:</w:t>
            </w:r>
          </w:p>
        </w:tc>
        <w:tc>
          <w:tcPr>
            <w:tcW w:w="1819" w:type="dxa"/>
            <w:tcBorders>
              <w:top w:val="single" w:sz="4" w:space="0" w:color="auto"/>
              <w:bottom w:val="single" w:sz="4" w:space="0" w:color="auto"/>
            </w:tcBorders>
            <w:vAlign w:val="bottom"/>
          </w:tcPr>
          <w:p w14:paraId="61B2EA6C" w14:textId="77777777" w:rsidR="00E82BA5" w:rsidRDefault="00E82BA5" w:rsidP="001B0EB2">
            <w:pPr>
              <w:pStyle w:val="DocText"/>
              <w:rPr>
                <w:rFonts w:ascii="Calibri" w:hAnsi="Calibri" w:cs="Calibri"/>
              </w:rPr>
            </w:pPr>
          </w:p>
        </w:tc>
        <w:tc>
          <w:tcPr>
            <w:tcW w:w="1819" w:type="dxa"/>
          </w:tcPr>
          <w:p w14:paraId="27D80921" w14:textId="77777777" w:rsidR="00E82BA5" w:rsidRDefault="00E82BA5" w:rsidP="001B0EB2">
            <w:pPr>
              <w:pStyle w:val="DocText"/>
              <w:rPr>
                <w:rFonts w:ascii="Calibri" w:hAnsi="Calibri" w:cs="Calibri"/>
              </w:rPr>
            </w:pPr>
          </w:p>
        </w:tc>
      </w:tr>
    </w:tbl>
    <w:p w14:paraId="0DA884A3" w14:textId="77777777" w:rsidR="00E82BA5" w:rsidRPr="00F065A3" w:rsidRDefault="00E82BA5" w:rsidP="00E82BA5">
      <w:pPr>
        <w:pStyle w:val="DocText"/>
        <w:rPr>
          <w:rFonts w:ascii="Calibri" w:hAnsi="Calibri" w:cs="Calibri"/>
        </w:rPr>
      </w:pPr>
    </w:p>
    <w:p w14:paraId="14F525B4" w14:textId="77777777" w:rsidR="00E82BA5" w:rsidRPr="00F065A3" w:rsidRDefault="00E82BA5" w:rsidP="00E82BA5">
      <w:pPr>
        <w:pStyle w:val="DocText"/>
        <w:rPr>
          <w:rFonts w:ascii="Calibri" w:hAnsi="Calibri" w:cs="Calibri"/>
        </w:rPr>
      </w:pPr>
      <w:r w:rsidRPr="00F065A3">
        <w:rPr>
          <w:rFonts w:ascii="Calibri" w:hAnsi="Calibri" w:cs="Calibri"/>
        </w:rPr>
        <w:t>Key:</w:t>
      </w:r>
    </w:p>
    <w:p w14:paraId="1BB41E9E" w14:textId="77777777" w:rsidR="00E82BA5" w:rsidRPr="00F065A3" w:rsidRDefault="00E82BA5" w:rsidP="00E82BA5">
      <w:pPr>
        <w:pStyle w:val="DocText"/>
        <w:rPr>
          <w:rFonts w:ascii="Calibri" w:hAnsi="Calibri" w:cs="Calibri"/>
          <w:b/>
        </w:rPr>
      </w:pPr>
      <w:r w:rsidRPr="00F065A3">
        <w:rPr>
          <w:rFonts w:ascii="Calibri" w:hAnsi="Calibri" w:cs="Calibri"/>
          <w:b/>
        </w:rPr>
        <w:t>VH</w:t>
      </w:r>
      <w:r w:rsidRPr="00F065A3">
        <w:rPr>
          <w:rFonts w:ascii="Calibri" w:hAnsi="Calibri" w:cs="Calibri"/>
          <w:b/>
        </w:rPr>
        <w:tab/>
        <w:t>=</w:t>
      </w:r>
      <w:r w:rsidRPr="00F065A3">
        <w:rPr>
          <w:rFonts w:ascii="Calibri" w:hAnsi="Calibri" w:cs="Calibri"/>
          <w:b/>
        </w:rPr>
        <w:tab/>
        <w:t>Very High</w:t>
      </w:r>
    </w:p>
    <w:p w14:paraId="68075E06" w14:textId="77777777" w:rsidR="00E82BA5" w:rsidRPr="00F065A3" w:rsidRDefault="00E82BA5" w:rsidP="00E82BA5">
      <w:pPr>
        <w:pStyle w:val="DocText"/>
        <w:rPr>
          <w:rFonts w:ascii="Calibri" w:hAnsi="Calibri" w:cs="Calibri"/>
          <w:b/>
        </w:rPr>
      </w:pPr>
      <w:r w:rsidRPr="00F065A3">
        <w:rPr>
          <w:rFonts w:ascii="Calibri" w:hAnsi="Calibri" w:cs="Calibri"/>
          <w:b/>
        </w:rPr>
        <w:t>H</w:t>
      </w:r>
      <w:r w:rsidRPr="00F065A3">
        <w:rPr>
          <w:rFonts w:ascii="Calibri" w:hAnsi="Calibri" w:cs="Calibri"/>
          <w:b/>
        </w:rPr>
        <w:tab/>
        <w:t>=</w:t>
      </w:r>
      <w:r w:rsidRPr="00F065A3">
        <w:rPr>
          <w:rFonts w:ascii="Calibri" w:hAnsi="Calibri" w:cs="Calibri"/>
          <w:b/>
        </w:rPr>
        <w:tab/>
        <w:t>High</w:t>
      </w:r>
    </w:p>
    <w:p w14:paraId="7DAF0915" w14:textId="77777777" w:rsidR="00E82BA5" w:rsidRPr="00F065A3" w:rsidRDefault="00E82BA5" w:rsidP="00E82BA5">
      <w:pPr>
        <w:pStyle w:val="DocText"/>
        <w:rPr>
          <w:rFonts w:ascii="Calibri" w:hAnsi="Calibri" w:cs="Calibri"/>
          <w:b/>
        </w:rPr>
      </w:pPr>
      <w:r w:rsidRPr="00F065A3">
        <w:rPr>
          <w:rFonts w:ascii="Calibri" w:hAnsi="Calibri" w:cs="Calibri"/>
          <w:b/>
        </w:rPr>
        <w:t>M</w:t>
      </w:r>
      <w:r w:rsidRPr="00F065A3">
        <w:rPr>
          <w:rFonts w:ascii="Calibri" w:hAnsi="Calibri" w:cs="Calibri"/>
          <w:b/>
        </w:rPr>
        <w:tab/>
        <w:t>=</w:t>
      </w:r>
      <w:r w:rsidRPr="00F065A3">
        <w:rPr>
          <w:rFonts w:ascii="Calibri" w:hAnsi="Calibri" w:cs="Calibri"/>
          <w:b/>
        </w:rPr>
        <w:tab/>
        <w:t>Medium</w:t>
      </w:r>
    </w:p>
    <w:p w14:paraId="3EFC62F7" w14:textId="77777777" w:rsidR="00E82BA5" w:rsidRPr="00F065A3" w:rsidRDefault="00E82BA5" w:rsidP="00E82BA5">
      <w:pPr>
        <w:pStyle w:val="DocText"/>
        <w:rPr>
          <w:rFonts w:ascii="Calibri" w:hAnsi="Calibri" w:cs="Calibri"/>
          <w:b/>
          <w:szCs w:val="22"/>
        </w:rPr>
      </w:pPr>
      <w:r w:rsidRPr="00F065A3">
        <w:rPr>
          <w:rFonts w:ascii="Calibri" w:hAnsi="Calibri" w:cs="Calibri"/>
          <w:b/>
        </w:rPr>
        <w:t>L</w:t>
      </w:r>
      <w:r w:rsidRPr="00F065A3">
        <w:rPr>
          <w:rFonts w:ascii="Calibri" w:hAnsi="Calibri" w:cs="Calibri"/>
          <w:b/>
        </w:rPr>
        <w:tab/>
        <w:t>=</w:t>
      </w:r>
      <w:r w:rsidRPr="00F065A3">
        <w:rPr>
          <w:rFonts w:ascii="Calibri" w:hAnsi="Calibri" w:cs="Calibri"/>
          <w:b/>
        </w:rPr>
        <w:tab/>
        <w:t>Low</w:t>
      </w:r>
      <w:r w:rsidRPr="00F065A3">
        <w:rPr>
          <w:rFonts w:ascii="Calibri" w:hAnsi="Calibri" w:cs="Calibri"/>
          <w:b/>
          <w:szCs w:val="22"/>
        </w:rPr>
        <w:t xml:space="preserve"> </w:t>
      </w:r>
    </w:p>
    <w:p w14:paraId="736D6CC7" w14:textId="77777777" w:rsidR="00E82BA5" w:rsidRPr="00F065A3" w:rsidRDefault="00E82BA5" w:rsidP="00E82BA5">
      <w:pPr>
        <w:pStyle w:val="DocText"/>
        <w:rPr>
          <w:rFonts w:ascii="Calibri" w:hAnsi="Calibri" w:cs="Calibri"/>
          <w:sz w:val="22"/>
          <w:szCs w:val="22"/>
        </w:rPr>
      </w:pPr>
    </w:p>
    <w:tbl>
      <w:tblPr>
        <w:tblW w:w="1535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2376"/>
        <w:gridCol w:w="851"/>
        <w:gridCol w:w="709"/>
        <w:gridCol w:w="708"/>
        <w:gridCol w:w="6510"/>
        <w:gridCol w:w="4201"/>
      </w:tblGrid>
      <w:tr w:rsidR="00E82BA5" w:rsidRPr="00F065A3" w14:paraId="1CCC4B45" w14:textId="77777777" w:rsidTr="001B0EB2">
        <w:trPr>
          <w:cantSplit/>
          <w:trHeight w:val="1602"/>
          <w:tblHeader/>
        </w:trPr>
        <w:tc>
          <w:tcPr>
            <w:tcW w:w="2376" w:type="dxa"/>
            <w:tcBorders>
              <w:bottom w:val="single" w:sz="6" w:space="0" w:color="auto"/>
            </w:tcBorders>
            <w:shd w:val="clear" w:color="auto" w:fill="2A79D0"/>
            <w:vAlign w:val="center"/>
          </w:tcPr>
          <w:p w14:paraId="47F30055" w14:textId="77777777" w:rsidR="00E82BA5" w:rsidRPr="00F065A3" w:rsidRDefault="00E82BA5" w:rsidP="001B0EB2">
            <w:pPr>
              <w:pStyle w:val="TableHeading"/>
              <w:rPr>
                <w:rFonts w:ascii="Calibri" w:hAnsi="Calibri" w:cs="Calibri"/>
                <w:bCs/>
                <w:color w:val="FFFFFF"/>
                <w:sz w:val="24"/>
                <w:szCs w:val="24"/>
              </w:rPr>
            </w:pPr>
            <w:r w:rsidRPr="00F065A3">
              <w:rPr>
                <w:rFonts w:ascii="Calibri" w:hAnsi="Calibri" w:cs="Calibri"/>
                <w:bCs/>
                <w:color w:val="FFFFFF"/>
                <w:sz w:val="24"/>
                <w:szCs w:val="24"/>
              </w:rPr>
              <w:t>Risk Description:</w:t>
            </w:r>
          </w:p>
        </w:tc>
        <w:tc>
          <w:tcPr>
            <w:tcW w:w="851" w:type="dxa"/>
            <w:tcBorders>
              <w:top w:val="single" w:sz="12" w:space="0" w:color="auto"/>
              <w:bottom w:val="single" w:sz="6" w:space="0" w:color="auto"/>
            </w:tcBorders>
            <w:shd w:val="clear" w:color="auto" w:fill="0061B2"/>
            <w:textDirection w:val="btLr"/>
          </w:tcPr>
          <w:p w14:paraId="5060A866" w14:textId="77777777" w:rsidR="00E82BA5" w:rsidRPr="00F065A3" w:rsidRDefault="00E82BA5" w:rsidP="001B0EB2">
            <w:pPr>
              <w:pStyle w:val="TableHeading"/>
              <w:rPr>
                <w:rFonts w:ascii="Calibri" w:hAnsi="Calibri" w:cs="Calibri"/>
                <w:bCs/>
                <w:color w:val="FFFFFF"/>
                <w:sz w:val="24"/>
                <w:szCs w:val="24"/>
              </w:rPr>
            </w:pPr>
            <w:r w:rsidRPr="00F065A3">
              <w:rPr>
                <w:rFonts w:ascii="Calibri" w:hAnsi="Calibri" w:cs="Calibri"/>
                <w:bCs/>
                <w:color w:val="FFFFFF"/>
                <w:sz w:val="24"/>
                <w:szCs w:val="24"/>
              </w:rPr>
              <w:t>Likelihood</w:t>
            </w:r>
          </w:p>
        </w:tc>
        <w:tc>
          <w:tcPr>
            <w:tcW w:w="709" w:type="dxa"/>
            <w:tcBorders>
              <w:top w:val="single" w:sz="12" w:space="0" w:color="auto"/>
              <w:bottom w:val="single" w:sz="6" w:space="0" w:color="auto"/>
            </w:tcBorders>
            <w:shd w:val="clear" w:color="auto" w:fill="0061B2"/>
            <w:textDirection w:val="btLr"/>
          </w:tcPr>
          <w:p w14:paraId="272943FF" w14:textId="77777777" w:rsidR="00E82BA5" w:rsidRPr="00F065A3" w:rsidRDefault="00E82BA5" w:rsidP="001B0EB2">
            <w:pPr>
              <w:pStyle w:val="TableHeading"/>
              <w:rPr>
                <w:rFonts w:ascii="Calibri" w:hAnsi="Calibri" w:cs="Calibri"/>
                <w:bCs/>
                <w:color w:val="FFFFFF"/>
                <w:sz w:val="24"/>
                <w:szCs w:val="24"/>
              </w:rPr>
            </w:pPr>
            <w:r w:rsidRPr="00F065A3">
              <w:rPr>
                <w:rFonts w:ascii="Calibri" w:hAnsi="Calibri" w:cs="Calibri"/>
                <w:bCs/>
                <w:color w:val="FFFFFF"/>
                <w:sz w:val="24"/>
                <w:szCs w:val="24"/>
              </w:rPr>
              <w:t>Impact</w:t>
            </w:r>
          </w:p>
        </w:tc>
        <w:tc>
          <w:tcPr>
            <w:tcW w:w="708" w:type="dxa"/>
            <w:tcBorders>
              <w:top w:val="single" w:sz="12" w:space="0" w:color="auto"/>
              <w:bottom w:val="single" w:sz="6" w:space="0" w:color="auto"/>
            </w:tcBorders>
            <w:shd w:val="clear" w:color="auto" w:fill="0061B2"/>
            <w:textDirection w:val="btLr"/>
          </w:tcPr>
          <w:p w14:paraId="75225989" w14:textId="77777777" w:rsidR="00E82BA5" w:rsidRPr="00F065A3" w:rsidRDefault="00E82BA5" w:rsidP="001B0EB2">
            <w:pPr>
              <w:pStyle w:val="TableHeading"/>
              <w:rPr>
                <w:rFonts w:ascii="Calibri" w:hAnsi="Calibri" w:cs="Calibri"/>
                <w:bCs/>
                <w:color w:val="FFFFFF"/>
                <w:sz w:val="24"/>
                <w:szCs w:val="24"/>
              </w:rPr>
            </w:pPr>
            <w:r w:rsidRPr="00F065A3">
              <w:rPr>
                <w:rFonts w:ascii="Calibri" w:hAnsi="Calibri" w:cs="Calibri"/>
                <w:bCs/>
                <w:color w:val="FFFFFF"/>
                <w:sz w:val="24"/>
                <w:szCs w:val="24"/>
              </w:rPr>
              <w:t>Priority</w:t>
            </w:r>
          </w:p>
        </w:tc>
        <w:tc>
          <w:tcPr>
            <w:tcW w:w="6510" w:type="dxa"/>
            <w:tcBorders>
              <w:top w:val="single" w:sz="12" w:space="0" w:color="auto"/>
              <w:bottom w:val="single" w:sz="6" w:space="0" w:color="auto"/>
            </w:tcBorders>
            <w:shd w:val="clear" w:color="auto" w:fill="0061B2"/>
            <w:vAlign w:val="center"/>
          </w:tcPr>
          <w:p w14:paraId="41D1DD0C" w14:textId="77777777" w:rsidR="00E82BA5" w:rsidRPr="00F065A3" w:rsidRDefault="00E82BA5" w:rsidP="001B0EB2">
            <w:pPr>
              <w:pStyle w:val="TableHeading"/>
              <w:rPr>
                <w:rFonts w:ascii="Calibri" w:hAnsi="Calibri" w:cs="Calibri"/>
                <w:bCs/>
                <w:color w:val="FFFFFF"/>
                <w:sz w:val="24"/>
                <w:szCs w:val="24"/>
              </w:rPr>
            </w:pPr>
            <w:r w:rsidRPr="00F065A3">
              <w:rPr>
                <w:rFonts w:ascii="Calibri" w:hAnsi="Calibri" w:cs="Calibri"/>
                <w:bCs/>
                <w:color w:val="FFFFFF"/>
                <w:sz w:val="24"/>
                <w:szCs w:val="24"/>
              </w:rPr>
              <w:t>Preventative Action</w:t>
            </w:r>
          </w:p>
        </w:tc>
        <w:tc>
          <w:tcPr>
            <w:tcW w:w="4201" w:type="dxa"/>
            <w:tcBorders>
              <w:top w:val="single" w:sz="12" w:space="0" w:color="auto"/>
              <w:bottom w:val="single" w:sz="6" w:space="0" w:color="auto"/>
            </w:tcBorders>
            <w:shd w:val="clear" w:color="auto" w:fill="004074"/>
            <w:vAlign w:val="center"/>
          </w:tcPr>
          <w:p w14:paraId="2B19EE00" w14:textId="77777777" w:rsidR="00E82BA5" w:rsidRPr="00F065A3" w:rsidRDefault="00E82BA5" w:rsidP="001B0EB2">
            <w:pPr>
              <w:pStyle w:val="TableHeading"/>
              <w:rPr>
                <w:rFonts w:ascii="Calibri" w:hAnsi="Calibri" w:cs="Calibri"/>
                <w:bCs/>
                <w:color w:val="FFFFFF"/>
                <w:sz w:val="24"/>
                <w:szCs w:val="24"/>
              </w:rPr>
            </w:pPr>
            <w:r w:rsidRPr="00F065A3">
              <w:rPr>
                <w:rFonts w:ascii="Calibri" w:hAnsi="Calibri" w:cs="Calibri"/>
                <w:bCs/>
                <w:color w:val="FFFFFF"/>
                <w:sz w:val="24"/>
                <w:szCs w:val="24"/>
              </w:rPr>
              <w:t>Contingency Plans</w:t>
            </w:r>
          </w:p>
        </w:tc>
      </w:tr>
      <w:tr w:rsidR="00E82BA5" w:rsidRPr="00F065A3" w14:paraId="68A230CD" w14:textId="77777777" w:rsidTr="001B0EB2">
        <w:tc>
          <w:tcPr>
            <w:tcW w:w="2376" w:type="dxa"/>
            <w:tcBorders>
              <w:top w:val="single" w:sz="6" w:space="0" w:color="auto"/>
              <w:bottom w:val="single" w:sz="6" w:space="0" w:color="auto"/>
            </w:tcBorders>
            <w:shd w:val="clear" w:color="auto" w:fill="F3F3F3"/>
          </w:tcPr>
          <w:p w14:paraId="647064AA" w14:textId="77777777" w:rsidR="00E82BA5" w:rsidRPr="00F065A3" w:rsidRDefault="00E82BA5" w:rsidP="001B0EB2">
            <w:pPr>
              <w:pStyle w:val="TableText0"/>
              <w:jc w:val="left"/>
              <w:rPr>
                <w:rFonts w:ascii="Calibri" w:hAnsi="Calibri" w:cs="Calibri"/>
                <w:i/>
                <w:color w:val="0000FF"/>
                <w:szCs w:val="24"/>
              </w:rPr>
            </w:pPr>
            <w:r w:rsidRPr="00F065A3">
              <w:rPr>
                <w:rFonts w:ascii="Calibri" w:hAnsi="Calibri" w:cs="Calibri"/>
                <w:i/>
                <w:color w:val="0000FF"/>
                <w:szCs w:val="24"/>
              </w:rPr>
              <w:t>Loss of workforce</w:t>
            </w:r>
          </w:p>
          <w:p w14:paraId="46D2BC5A" w14:textId="77777777" w:rsidR="00E82BA5" w:rsidRPr="00F065A3" w:rsidRDefault="00E82BA5" w:rsidP="001B0EB2">
            <w:pPr>
              <w:pStyle w:val="TableText0"/>
              <w:jc w:val="left"/>
              <w:rPr>
                <w:rFonts w:ascii="Calibri" w:hAnsi="Calibri" w:cs="Calibri"/>
                <w:i/>
                <w:color w:val="0000FF"/>
                <w:szCs w:val="24"/>
              </w:rPr>
            </w:pPr>
            <w:r w:rsidRPr="00F065A3">
              <w:rPr>
                <w:rFonts w:ascii="Calibri" w:hAnsi="Calibri" w:cs="Calibri"/>
                <w:i/>
                <w:color w:val="0000FF"/>
                <w:szCs w:val="24"/>
              </w:rPr>
              <w:t>-natural disaster</w:t>
            </w:r>
          </w:p>
          <w:p w14:paraId="1D90A66F" w14:textId="77777777" w:rsidR="00E82BA5" w:rsidRPr="00F065A3" w:rsidRDefault="00E82BA5" w:rsidP="001B0EB2">
            <w:pPr>
              <w:pStyle w:val="TableText0"/>
              <w:jc w:val="left"/>
              <w:rPr>
                <w:rFonts w:ascii="Calibri" w:hAnsi="Calibri" w:cs="Calibri"/>
                <w:i/>
                <w:color w:val="0000FF"/>
                <w:szCs w:val="24"/>
              </w:rPr>
            </w:pPr>
            <w:r w:rsidRPr="00F065A3">
              <w:rPr>
                <w:rFonts w:ascii="Calibri" w:hAnsi="Calibri" w:cs="Calibri"/>
                <w:i/>
                <w:color w:val="0000FF"/>
                <w:szCs w:val="24"/>
              </w:rPr>
              <w:t>-human health epidemic or pandemic</w:t>
            </w:r>
          </w:p>
          <w:p w14:paraId="514DACB7" w14:textId="77777777" w:rsidR="00E82BA5" w:rsidRPr="00F065A3" w:rsidRDefault="00E82BA5" w:rsidP="001B0EB2">
            <w:pPr>
              <w:pStyle w:val="TableText0"/>
              <w:jc w:val="left"/>
              <w:rPr>
                <w:rFonts w:ascii="Calibri" w:hAnsi="Calibri" w:cs="Calibri"/>
                <w:i/>
                <w:color w:val="0000FF"/>
                <w:szCs w:val="24"/>
              </w:rPr>
            </w:pPr>
            <w:r w:rsidRPr="00F065A3">
              <w:rPr>
                <w:rFonts w:ascii="Calibri" w:hAnsi="Calibri" w:cs="Calibri"/>
                <w:i/>
                <w:color w:val="0000FF"/>
                <w:szCs w:val="24"/>
              </w:rPr>
              <w:t>-industrial issues</w:t>
            </w:r>
          </w:p>
          <w:p w14:paraId="2BE7D1C2" w14:textId="77777777" w:rsidR="00E82BA5" w:rsidRPr="00F065A3" w:rsidRDefault="00E82BA5" w:rsidP="001B0EB2">
            <w:pPr>
              <w:pStyle w:val="TableText0"/>
              <w:jc w:val="left"/>
              <w:rPr>
                <w:rFonts w:ascii="Calibri" w:hAnsi="Calibri" w:cs="Calibri"/>
                <w:i/>
                <w:color w:val="0000FF"/>
                <w:szCs w:val="24"/>
              </w:rPr>
            </w:pPr>
          </w:p>
        </w:tc>
        <w:tc>
          <w:tcPr>
            <w:tcW w:w="851" w:type="dxa"/>
            <w:tcBorders>
              <w:top w:val="single" w:sz="6" w:space="0" w:color="auto"/>
              <w:bottom w:val="single" w:sz="6" w:space="0" w:color="auto"/>
            </w:tcBorders>
            <w:shd w:val="clear" w:color="auto" w:fill="F3F3F3"/>
          </w:tcPr>
          <w:p w14:paraId="7766BAD1" w14:textId="77777777" w:rsidR="00E82BA5" w:rsidRPr="00F065A3" w:rsidRDefault="00E82BA5" w:rsidP="001B0EB2">
            <w:pPr>
              <w:pStyle w:val="TableText0"/>
              <w:jc w:val="left"/>
              <w:rPr>
                <w:rFonts w:ascii="Calibri" w:hAnsi="Calibri" w:cs="Calibri"/>
                <w:i/>
                <w:color w:val="0000FF"/>
                <w:szCs w:val="24"/>
              </w:rPr>
            </w:pPr>
            <w:r w:rsidRPr="00F065A3">
              <w:rPr>
                <w:rFonts w:ascii="Calibri" w:hAnsi="Calibri" w:cs="Calibri"/>
                <w:i/>
                <w:color w:val="0000FF"/>
                <w:szCs w:val="24"/>
              </w:rPr>
              <w:t>L</w:t>
            </w:r>
          </w:p>
        </w:tc>
        <w:tc>
          <w:tcPr>
            <w:tcW w:w="709" w:type="dxa"/>
            <w:tcBorders>
              <w:top w:val="single" w:sz="6" w:space="0" w:color="auto"/>
              <w:bottom w:val="single" w:sz="6" w:space="0" w:color="auto"/>
            </w:tcBorders>
            <w:shd w:val="clear" w:color="auto" w:fill="F3F3F3"/>
          </w:tcPr>
          <w:p w14:paraId="3B19DEBC" w14:textId="77777777" w:rsidR="00E82BA5" w:rsidRPr="00F065A3" w:rsidRDefault="00E82BA5" w:rsidP="001B0EB2">
            <w:pPr>
              <w:pStyle w:val="TableText0"/>
              <w:jc w:val="left"/>
              <w:rPr>
                <w:rFonts w:ascii="Calibri" w:hAnsi="Calibri" w:cs="Calibri"/>
                <w:i/>
                <w:color w:val="0000FF"/>
                <w:szCs w:val="24"/>
              </w:rPr>
            </w:pPr>
            <w:r w:rsidRPr="00F065A3">
              <w:rPr>
                <w:rFonts w:ascii="Calibri" w:hAnsi="Calibri" w:cs="Calibri"/>
                <w:i/>
                <w:color w:val="0000FF"/>
                <w:szCs w:val="24"/>
              </w:rPr>
              <w:t>VH</w:t>
            </w:r>
          </w:p>
        </w:tc>
        <w:tc>
          <w:tcPr>
            <w:tcW w:w="708" w:type="dxa"/>
            <w:tcBorders>
              <w:top w:val="single" w:sz="6" w:space="0" w:color="auto"/>
              <w:bottom w:val="single" w:sz="6" w:space="0" w:color="auto"/>
            </w:tcBorders>
            <w:shd w:val="clear" w:color="auto" w:fill="F3F3F3"/>
          </w:tcPr>
          <w:p w14:paraId="6A82A10B" w14:textId="77777777" w:rsidR="00E82BA5" w:rsidRPr="00F065A3" w:rsidRDefault="00E82BA5" w:rsidP="001B0EB2">
            <w:pPr>
              <w:pStyle w:val="TableText0"/>
              <w:jc w:val="left"/>
              <w:rPr>
                <w:rFonts w:ascii="Calibri" w:hAnsi="Calibri" w:cs="Calibri"/>
                <w:i/>
                <w:color w:val="0000FF"/>
                <w:szCs w:val="24"/>
              </w:rPr>
            </w:pPr>
            <w:r w:rsidRPr="00F065A3">
              <w:rPr>
                <w:rFonts w:ascii="Calibri" w:hAnsi="Calibri" w:cs="Calibri"/>
                <w:i/>
                <w:color w:val="0000FF"/>
                <w:szCs w:val="24"/>
              </w:rPr>
              <w:t>H</w:t>
            </w:r>
          </w:p>
        </w:tc>
        <w:tc>
          <w:tcPr>
            <w:tcW w:w="6510" w:type="dxa"/>
            <w:tcBorders>
              <w:top w:val="single" w:sz="6" w:space="0" w:color="auto"/>
              <w:bottom w:val="single" w:sz="6" w:space="0" w:color="auto"/>
            </w:tcBorders>
            <w:shd w:val="clear" w:color="auto" w:fill="F3F3F3"/>
          </w:tcPr>
          <w:p w14:paraId="30691F87" w14:textId="77777777" w:rsidR="00E82BA5" w:rsidRPr="00F065A3" w:rsidRDefault="00E82BA5" w:rsidP="001B0EB2">
            <w:pPr>
              <w:pStyle w:val="TableText0"/>
              <w:numPr>
                <w:ilvl w:val="0"/>
                <w:numId w:val="45"/>
              </w:numPr>
              <w:jc w:val="left"/>
              <w:rPr>
                <w:rFonts w:ascii="Calibri" w:hAnsi="Calibri" w:cs="Calibri"/>
                <w:i/>
                <w:color w:val="0000FF"/>
                <w:szCs w:val="24"/>
              </w:rPr>
            </w:pPr>
            <w:r w:rsidRPr="00F065A3">
              <w:rPr>
                <w:rFonts w:ascii="Calibri" w:hAnsi="Calibri" w:cs="Calibri"/>
                <w:i/>
                <w:color w:val="0000FF"/>
                <w:szCs w:val="24"/>
              </w:rPr>
              <w:t xml:space="preserve">ensure adequate insurance cover in place including business interruption </w:t>
            </w:r>
          </w:p>
          <w:p w14:paraId="4BEB5389" w14:textId="77777777" w:rsidR="00E82BA5" w:rsidRPr="00F065A3" w:rsidRDefault="00E82BA5" w:rsidP="001B0EB2">
            <w:pPr>
              <w:pStyle w:val="TableText0"/>
              <w:numPr>
                <w:ilvl w:val="0"/>
                <w:numId w:val="45"/>
              </w:numPr>
              <w:jc w:val="left"/>
              <w:rPr>
                <w:rFonts w:ascii="Calibri" w:hAnsi="Calibri" w:cs="Calibri"/>
                <w:i/>
                <w:color w:val="0000FF"/>
                <w:szCs w:val="24"/>
              </w:rPr>
            </w:pPr>
            <w:r w:rsidRPr="00F065A3">
              <w:rPr>
                <w:rFonts w:ascii="Calibri" w:hAnsi="Calibri" w:cs="Calibri"/>
                <w:i/>
                <w:color w:val="0000FF"/>
                <w:szCs w:val="24"/>
              </w:rPr>
              <w:t>subsidise flu vaccination program for staff</w:t>
            </w:r>
          </w:p>
          <w:p w14:paraId="1DF09247" w14:textId="77777777" w:rsidR="00E82BA5" w:rsidRPr="00F065A3" w:rsidRDefault="00E82BA5" w:rsidP="001B0EB2">
            <w:pPr>
              <w:pStyle w:val="TableText0"/>
              <w:numPr>
                <w:ilvl w:val="0"/>
                <w:numId w:val="45"/>
              </w:numPr>
              <w:jc w:val="left"/>
              <w:rPr>
                <w:rFonts w:ascii="Calibri" w:hAnsi="Calibri" w:cs="Calibri"/>
                <w:i/>
                <w:color w:val="0000FF"/>
                <w:szCs w:val="24"/>
              </w:rPr>
            </w:pPr>
            <w:r w:rsidRPr="00F065A3">
              <w:rPr>
                <w:rFonts w:ascii="Calibri" w:hAnsi="Calibri" w:cs="Calibri"/>
                <w:i/>
                <w:color w:val="0000FF"/>
                <w:szCs w:val="24"/>
              </w:rPr>
              <w:t>recruit staff who live across the breadth of our service area</w:t>
            </w:r>
          </w:p>
          <w:p w14:paraId="312869A9" w14:textId="77777777" w:rsidR="00E82BA5" w:rsidRPr="00F065A3" w:rsidRDefault="00E82BA5" w:rsidP="001B0EB2">
            <w:pPr>
              <w:pStyle w:val="TableText0"/>
              <w:numPr>
                <w:ilvl w:val="0"/>
                <w:numId w:val="45"/>
              </w:numPr>
              <w:jc w:val="left"/>
              <w:rPr>
                <w:rFonts w:ascii="Calibri" w:hAnsi="Calibri" w:cs="Calibri"/>
                <w:i/>
                <w:color w:val="0000FF"/>
                <w:szCs w:val="24"/>
              </w:rPr>
            </w:pPr>
            <w:r w:rsidRPr="00F065A3">
              <w:rPr>
                <w:rFonts w:ascii="Calibri" w:hAnsi="Calibri" w:cs="Calibri"/>
                <w:i/>
                <w:color w:val="0000FF"/>
                <w:szCs w:val="24"/>
              </w:rPr>
              <w:t>initiate employer of choice initiatives</w:t>
            </w:r>
          </w:p>
        </w:tc>
        <w:tc>
          <w:tcPr>
            <w:tcW w:w="4201" w:type="dxa"/>
            <w:tcBorders>
              <w:top w:val="single" w:sz="6" w:space="0" w:color="auto"/>
              <w:bottom w:val="single" w:sz="6" w:space="0" w:color="auto"/>
            </w:tcBorders>
            <w:shd w:val="clear" w:color="auto" w:fill="F3F3F3"/>
          </w:tcPr>
          <w:p w14:paraId="766A5740" w14:textId="77777777" w:rsidR="00E82BA5" w:rsidRPr="00F065A3" w:rsidRDefault="00E82BA5" w:rsidP="001B0EB2">
            <w:pPr>
              <w:pStyle w:val="TableText0"/>
              <w:numPr>
                <w:ilvl w:val="0"/>
                <w:numId w:val="45"/>
              </w:numPr>
              <w:jc w:val="left"/>
              <w:rPr>
                <w:rFonts w:ascii="Calibri" w:hAnsi="Calibri" w:cs="Calibri"/>
                <w:i/>
                <w:color w:val="0000FF"/>
                <w:szCs w:val="24"/>
              </w:rPr>
            </w:pPr>
            <w:r w:rsidRPr="00F065A3">
              <w:rPr>
                <w:rFonts w:ascii="Calibri" w:hAnsi="Calibri" w:cs="Calibri"/>
                <w:i/>
                <w:color w:val="0000FF"/>
                <w:szCs w:val="24"/>
              </w:rPr>
              <w:t>reciprocal arrangement with another service provider to provide service on our behalf if we are unable.</w:t>
            </w:r>
          </w:p>
        </w:tc>
      </w:tr>
      <w:tr w:rsidR="00E82BA5" w:rsidRPr="00F065A3" w14:paraId="6834BADD" w14:textId="77777777" w:rsidTr="001B0EB2">
        <w:tc>
          <w:tcPr>
            <w:tcW w:w="2376" w:type="dxa"/>
            <w:tcBorders>
              <w:top w:val="single" w:sz="6" w:space="0" w:color="auto"/>
              <w:bottom w:val="single" w:sz="6" w:space="0" w:color="auto"/>
            </w:tcBorders>
            <w:shd w:val="clear" w:color="auto" w:fill="F3F3F3"/>
          </w:tcPr>
          <w:p w14:paraId="313720BC" w14:textId="77777777" w:rsidR="00E82BA5" w:rsidRPr="00F065A3" w:rsidRDefault="00E82BA5" w:rsidP="001B0EB2">
            <w:pPr>
              <w:pStyle w:val="TableText0"/>
              <w:jc w:val="left"/>
              <w:rPr>
                <w:rFonts w:ascii="Calibri" w:hAnsi="Calibri" w:cs="Calibri"/>
                <w:i/>
                <w:color w:val="0000FF"/>
                <w:szCs w:val="24"/>
              </w:rPr>
            </w:pPr>
            <w:r w:rsidRPr="00F065A3">
              <w:rPr>
                <w:rFonts w:ascii="Calibri" w:hAnsi="Calibri" w:cs="Calibri"/>
                <w:i/>
                <w:color w:val="0000FF"/>
                <w:szCs w:val="24"/>
              </w:rPr>
              <w:t xml:space="preserve">Loss of workplace </w:t>
            </w:r>
          </w:p>
          <w:p w14:paraId="2AEF943B" w14:textId="77777777" w:rsidR="00E82BA5" w:rsidRPr="00F065A3" w:rsidRDefault="00E82BA5" w:rsidP="001B0EB2">
            <w:pPr>
              <w:pStyle w:val="TableText0"/>
              <w:jc w:val="left"/>
              <w:rPr>
                <w:rFonts w:ascii="Calibri" w:hAnsi="Calibri" w:cs="Calibri"/>
                <w:i/>
                <w:color w:val="0000FF"/>
                <w:szCs w:val="24"/>
              </w:rPr>
            </w:pPr>
            <w:r w:rsidRPr="00F065A3">
              <w:rPr>
                <w:rFonts w:ascii="Calibri" w:hAnsi="Calibri" w:cs="Calibri"/>
                <w:i/>
                <w:color w:val="0000FF"/>
                <w:szCs w:val="24"/>
              </w:rPr>
              <w:t>-natural disaster</w:t>
            </w:r>
          </w:p>
          <w:p w14:paraId="44165D4C" w14:textId="77777777" w:rsidR="00E82BA5" w:rsidRPr="00F065A3" w:rsidRDefault="00E82BA5" w:rsidP="001B0EB2">
            <w:pPr>
              <w:pStyle w:val="TableText0"/>
              <w:jc w:val="left"/>
              <w:rPr>
                <w:rFonts w:ascii="Calibri" w:hAnsi="Calibri" w:cs="Calibri"/>
                <w:i/>
                <w:color w:val="0000FF"/>
                <w:szCs w:val="24"/>
              </w:rPr>
            </w:pPr>
            <w:r w:rsidRPr="00F065A3">
              <w:rPr>
                <w:rFonts w:ascii="Calibri" w:hAnsi="Calibri" w:cs="Calibri"/>
                <w:i/>
                <w:color w:val="0000FF"/>
                <w:szCs w:val="24"/>
              </w:rPr>
              <w:t>-contamination</w:t>
            </w:r>
          </w:p>
          <w:p w14:paraId="2905F97D" w14:textId="77777777" w:rsidR="00E82BA5" w:rsidRPr="00F065A3" w:rsidRDefault="00E82BA5" w:rsidP="001B0EB2">
            <w:pPr>
              <w:pStyle w:val="TableText0"/>
              <w:jc w:val="left"/>
              <w:rPr>
                <w:rFonts w:ascii="Calibri" w:hAnsi="Calibri" w:cs="Calibri"/>
                <w:i/>
                <w:color w:val="0000FF"/>
                <w:szCs w:val="24"/>
              </w:rPr>
            </w:pPr>
            <w:r w:rsidRPr="00F065A3">
              <w:rPr>
                <w:rFonts w:ascii="Calibri" w:hAnsi="Calibri" w:cs="Calibri"/>
                <w:i/>
                <w:color w:val="0000FF"/>
                <w:szCs w:val="24"/>
              </w:rPr>
              <w:t xml:space="preserve">-structural safety </w:t>
            </w:r>
            <w:r w:rsidRPr="00F065A3">
              <w:rPr>
                <w:rFonts w:ascii="Calibri" w:hAnsi="Calibri" w:cs="Calibri"/>
                <w:i/>
                <w:color w:val="0000FF"/>
                <w:szCs w:val="24"/>
              </w:rPr>
              <w:lastRenderedPageBreak/>
              <w:t>issues</w:t>
            </w:r>
          </w:p>
          <w:p w14:paraId="6540F1D2" w14:textId="77777777" w:rsidR="00E82BA5" w:rsidRPr="00F065A3" w:rsidRDefault="00E82BA5" w:rsidP="001B0EB2">
            <w:pPr>
              <w:pStyle w:val="TableText0"/>
              <w:jc w:val="left"/>
              <w:rPr>
                <w:rFonts w:ascii="Calibri" w:hAnsi="Calibri" w:cs="Calibri"/>
                <w:i/>
                <w:color w:val="0000FF"/>
                <w:szCs w:val="24"/>
              </w:rPr>
            </w:pPr>
            <w:r w:rsidRPr="00F065A3">
              <w:rPr>
                <w:rFonts w:ascii="Calibri" w:hAnsi="Calibri" w:cs="Calibri"/>
                <w:i/>
                <w:color w:val="0000FF"/>
                <w:szCs w:val="24"/>
              </w:rPr>
              <w:t>-vandalism</w:t>
            </w:r>
          </w:p>
        </w:tc>
        <w:tc>
          <w:tcPr>
            <w:tcW w:w="851" w:type="dxa"/>
            <w:tcBorders>
              <w:top w:val="single" w:sz="6" w:space="0" w:color="auto"/>
              <w:bottom w:val="single" w:sz="6" w:space="0" w:color="auto"/>
            </w:tcBorders>
            <w:shd w:val="clear" w:color="auto" w:fill="F3F3F3"/>
          </w:tcPr>
          <w:p w14:paraId="0789F516" w14:textId="77777777" w:rsidR="00E82BA5" w:rsidRPr="00F065A3" w:rsidRDefault="00E82BA5" w:rsidP="001B0EB2">
            <w:pPr>
              <w:pStyle w:val="TableText0"/>
              <w:jc w:val="left"/>
              <w:rPr>
                <w:rFonts w:ascii="Calibri" w:hAnsi="Calibri" w:cs="Calibri"/>
                <w:i/>
                <w:color w:val="0000FF"/>
                <w:szCs w:val="24"/>
              </w:rPr>
            </w:pPr>
            <w:r w:rsidRPr="00F065A3">
              <w:rPr>
                <w:rFonts w:ascii="Calibri" w:hAnsi="Calibri" w:cs="Calibri"/>
                <w:i/>
                <w:color w:val="0000FF"/>
                <w:szCs w:val="24"/>
              </w:rPr>
              <w:lastRenderedPageBreak/>
              <w:t>H</w:t>
            </w:r>
          </w:p>
        </w:tc>
        <w:tc>
          <w:tcPr>
            <w:tcW w:w="709" w:type="dxa"/>
            <w:tcBorders>
              <w:top w:val="single" w:sz="6" w:space="0" w:color="auto"/>
              <w:bottom w:val="single" w:sz="6" w:space="0" w:color="auto"/>
            </w:tcBorders>
            <w:shd w:val="clear" w:color="auto" w:fill="F3F3F3"/>
          </w:tcPr>
          <w:p w14:paraId="528C00C4" w14:textId="77777777" w:rsidR="00E82BA5" w:rsidRPr="00F065A3" w:rsidRDefault="00E82BA5" w:rsidP="001B0EB2">
            <w:pPr>
              <w:pStyle w:val="TableText0"/>
              <w:jc w:val="left"/>
              <w:rPr>
                <w:rFonts w:ascii="Calibri" w:hAnsi="Calibri" w:cs="Calibri"/>
                <w:i/>
                <w:color w:val="0000FF"/>
                <w:szCs w:val="24"/>
              </w:rPr>
            </w:pPr>
            <w:r w:rsidRPr="00F065A3">
              <w:rPr>
                <w:rFonts w:ascii="Calibri" w:hAnsi="Calibri" w:cs="Calibri"/>
                <w:i/>
                <w:color w:val="0000FF"/>
                <w:szCs w:val="24"/>
              </w:rPr>
              <w:t>H</w:t>
            </w:r>
          </w:p>
        </w:tc>
        <w:tc>
          <w:tcPr>
            <w:tcW w:w="708" w:type="dxa"/>
            <w:tcBorders>
              <w:top w:val="single" w:sz="6" w:space="0" w:color="auto"/>
              <w:bottom w:val="single" w:sz="6" w:space="0" w:color="auto"/>
            </w:tcBorders>
            <w:shd w:val="clear" w:color="auto" w:fill="F3F3F3"/>
          </w:tcPr>
          <w:p w14:paraId="60064CBF" w14:textId="77777777" w:rsidR="00E82BA5" w:rsidRPr="00F065A3" w:rsidRDefault="00E82BA5" w:rsidP="001B0EB2">
            <w:pPr>
              <w:pStyle w:val="TableText0"/>
              <w:jc w:val="left"/>
              <w:rPr>
                <w:rFonts w:ascii="Calibri" w:hAnsi="Calibri" w:cs="Calibri"/>
                <w:i/>
                <w:color w:val="0000FF"/>
                <w:szCs w:val="24"/>
              </w:rPr>
            </w:pPr>
            <w:r w:rsidRPr="00F065A3">
              <w:rPr>
                <w:rFonts w:ascii="Calibri" w:hAnsi="Calibri" w:cs="Calibri"/>
                <w:i/>
                <w:color w:val="0000FF"/>
                <w:szCs w:val="24"/>
              </w:rPr>
              <w:t>H</w:t>
            </w:r>
          </w:p>
        </w:tc>
        <w:tc>
          <w:tcPr>
            <w:tcW w:w="6510" w:type="dxa"/>
            <w:tcBorders>
              <w:top w:val="single" w:sz="6" w:space="0" w:color="auto"/>
              <w:bottom w:val="single" w:sz="6" w:space="0" w:color="auto"/>
            </w:tcBorders>
            <w:shd w:val="clear" w:color="auto" w:fill="F3F3F3"/>
          </w:tcPr>
          <w:p w14:paraId="6CBB2AA7" w14:textId="77777777" w:rsidR="00E82BA5" w:rsidRPr="00F065A3" w:rsidRDefault="00E82BA5" w:rsidP="001B0EB2">
            <w:pPr>
              <w:pStyle w:val="TableText0"/>
              <w:numPr>
                <w:ilvl w:val="0"/>
                <w:numId w:val="46"/>
              </w:numPr>
              <w:jc w:val="left"/>
              <w:rPr>
                <w:rFonts w:ascii="Calibri" w:hAnsi="Calibri" w:cs="Calibri"/>
                <w:i/>
                <w:color w:val="0000FF"/>
                <w:szCs w:val="24"/>
              </w:rPr>
            </w:pPr>
            <w:r w:rsidRPr="00F065A3">
              <w:rPr>
                <w:rFonts w:ascii="Calibri" w:hAnsi="Calibri" w:cs="Calibri"/>
                <w:i/>
                <w:color w:val="0000FF"/>
                <w:szCs w:val="24"/>
              </w:rPr>
              <w:t>ensure adequate insurance cover in place including business interruption and general property including theft</w:t>
            </w:r>
          </w:p>
          <w:p w14:paraId="63603EC1" w14:textId="77777777" w:rsidR="00E82BA5" w:rsidRPr="00F065A3" w:rsidRDefault="00E82BA5" w:rsidP="001B0EB2">
            <w:pPr>
              <w:pStyle w:val="TableText0"/>
              <w:numPr>
                <w:ilvl w:val="0"/>
                <w:numId w:val="46"/>
              </w:numPr>
              <w:jc w:val="left"/>
              <w:rPr>
                <w:rFonts w:ascii="Calibri" w:hAnsi="Calibri" w:cs="Calibri"/>
                <w:i/>
                <w:color w:val="0000FF"/>
                <w:szCs w:val="24"/>
              </w:rPr>
            </w:pPr>
            <w:r w:rsidRPr="00F065A3">
              <w:rPr>
                <w:rFonts w:ascii="Calibri" w:hAnsi="Calibri" w:cs="Calibri"/>
                <w:i/>
                <w:color w:val="0000FF"/>
                <w:szCs w:val="24"/>
              </w:rPr>
              <w:t>install alarm and video surveillance camera</w:t>
            </w:r>
          </w:p>
          <w:p w14:paraId="7E545624" w14:textId="77777777" w:rsidR="00E82BA5" w:rsidRPr="00F065A3" w:rsidRDefault="00E82BA5" w:rsidP="001B0EB2">
            <w:pPr>
              <w:pStyle w:val="TableText0"/>
              <w:numPr>
                <w:ilvl w:val="0"/>
                <w:numId w:val="46"/>
              </w:numPr>
              <w:jc w:val="left"/>
              <w:rPr>
                <w:rFonts w:ascii="Calibri" w:hAnsi="Calibri" w:cs="Calibri"/>
                <w:i/>
                <w:color w:val="0000FF"/>
                <w:szCs w:val="24"/>
              </w:rPr>
            </w:pPr>
            <w:r w:rsidRPr="00F065A3">
              <w:rPr>
                <w:rFonts w:ascii="Calibri" w:hAnsi="Calibri" w:cs="Calibri"/>
                <w:i/>
                <w:color w:val="0000FF"/>
                <w:szCs w:val="24"/>
              </w:rPr>
              <w:t xml:space="preserve">cloud based data storage to enable data access from any </w:t>
            </w:r>
            <w:r w:rsidRPr="00F065A3">
              <w:rPr>
                <w:rFonts w:ascii="Calibri" w:hAnsi="Calibri" w:cs="Calibri"/>
                <w:i/>
                <w:color w:val="0000FF"/>
                <w:szCs w:val="24"/>
              </w:rPr>
              <w:lastRenderedPageBreak/>
              <w:t>site</w:t>
            </w:r>
          </w:p>
        </w:tc>
        <w:tc>
          <w:tcPr>
            <w:tcW w:w="4201" w:type="dxa"/>
            <w:tcBorders>
              <w:top w:val="single" w:sz="6" w:space="0" w:color="auto"/>
              <w:bottom w:val="single" w:sz="6" w:space="0" w:color="auto"/>
            </w:tcBorders>
            <w:shd w:val="clear" w:color="auto" w:fill="F3F3F3"/>
          </w:tcPr>
          <w:p w14:paraId="04798FBA" w14:textId="77777777" w:rsidR="00E82BA5" w:rsidRPr="00F065A3" w:rsidRDefault="00E82BA5" w:rsidP="001B0EB2">
            <w:pPr>
              <w:pStyle w:val="TableText0"/>
              <w:numPr>
                <w:ilvl w:val="0"/>
                <w:numId w:val="46"/>
              </w:numPr>
              <w:jc w:val="left"/>
              <w:rPr>
                <w:rFonts w:ascii="Calibri" w:hAnsi="Calibri" w:cs="Calibri"/>
                <w:i/>
                <w:color w:val="0000FF"/>
                <w:szCs w:val="24"/>
              </w:rPr>
            </w:pPr>
            <w:r w:rsidRPr="00F065A3">
              <w:rPr>
                <w:rFonts w:ascii="Calibri" w:hAnsi="Calibri" w:cs="Calibri"/>
                <w:i/>
                <w:color w:val="0000FF"/>
                <w:szCs w:val="24"/>
              </w:rPr>
              <w:lastRenderedPageBreak/>
              <w:t>share workspace with another organisation</w:t>
            </w:r>
          </w:p>
          <w:p w14:paraId="468B94BB" w14:textId="77777777" w:rsidR="00E82BA5" w:rsidRPr="00F065A3" w:rsidRDefault="00E82BA5" w:rsidP="001B0EB2">
            <w:pPr>
              <w:pStyle w:val="TableText0"/>
              <w:numPr>
                <w:ilvl w:val="0"/>
                <w:numId w:val="46"/>
              </w:numPr>
              <w:jc w:val="left"/>
              <w:rPr>
                <w:rFonts w:ascii="Calibri" w:hAnsi="Calibri" w:cs="Calibri"/>
                <w:i/>
                <w:color w:val="0000FF"/>
                <w:szCs w:val="24"/>
              </w:rPr>
            </w:pPr>
            <w:r w:rsidRPr="00F065A3">
              <w:rPr>
                <w:rFonts w:ascii="Calibri" w:hAnsi="Calibri" w:cs="Calibri"/>
                <w:i/>
                <w:color w:val="0000FF"/>
                <w:szCs w:val="24"/>
              </w:rPr>
              <w:t>work from another office location</w:t>
            </w:r>
          </w:p>
          <w:p w14:paraId="73D5B2AE" w14:textId="77777777" w:rsidR="00E82BA5" w:rsidRPr="00F065A3" w:rsidRDefault="00E82BA5" w:rsidP="001B0EB2">
            <w:pPr>
              <w:pStyle w:val="TableText0"/>
              <w:numPr>
                <w:ilvl w:val="0"/>
                <w:numId w:val="46"/>
              </w:numPr>
              <w:jc w:val="left"/>
              <w:rPr>
                <w:rFonts w:ascii="Calibri" w:hAnsi="Calibri" w:cs="Calibri"/>
                <w:i/>
                <w:color w:val="0000FF"/>
                <w:szCs w:val="24"/>
              </w:rPr>
            </w:pPr>
            <w:r w:rsidRPr="00F065A3">
              <w:rPr>
                <w:rFonts w:ascii="Calibri" w:hAnsi="Calibri" w:cs="Calibri"/>
                <w:i/>
                <w:color w:val="0000FF"/>
                <w:szCs w:val="24"/>
              </w:rPr>
              <w:t>work from home arrangements</w:t>
            </w:r>
          </w:p>
        </w:tc>
      </w:tr>
      <w:tr w:rsidR="00E82BA5" w:rsidRPr="00F065A3" w14:paraId="5EB735DE" w14:textId="77777777" w:rsidTr="001B0EB2">
        <w:tc>
          <w:tcPr>
            <w:tcW w:w="2376" w:type="dxa"/>
            <w:tcBorders>
              <w:top w:val="single" w:sz="6" w:space="0" w:color="auto"/>
              <w:bottom w:val="single" w:sz="6" w:space="0" w:color="auto"/>
            </w:tcBorders>
            <w:shd w:val="clear" w:color="auto" w:fill="F3F3F3"/>
          </w:tcPr>
          <w:p w14:paraId="49F1A1A7" w14:textId="77777777" w:rsidR="00E82BA5" w:rsidRPr="00F065A3" w:rsidRDefault="00E82BA5" w:rsidP="001B0EB2">
            <w:pPr>
              <w:pStyle w:val="TableText0"/>
              <w:jc w:val="left"/>
              <w:rPr>
                <w:rFonts w:ascii="Calibri" w:hAnsi="Calibri" w:cs="Calibri"/>
                <w:i/>
                <w:color w:val="0000FF"/>
                <w:szCs w:val="24"/>
              </w:rPr>
            </w:pPr>
            <w:r w:rsidRPr="00F065A3">
              <w:rPr>
                <w:rFonts w:ascii="Calibri" w:hAnsi="Calibri" w:cs="Calibri"/>
                <w:i/>
                <w:color w:val="0000FF"/>
                <w:szCs w:val="24"/>
              </w:rPr>
              <w:t>Loss of critical supplies</w:t>
            </w:r>
          </w:p>
        </w:tc>
        <w:tc>
          <w:tcPr>
            <w:tcW w:w="851" w:type="dxa"/>
            <w:tcBorders>
              <w:top w:val="single" w:sz="6" w:space="0" w:color="auto"/>
              <w:bottom w:val="single" w:sz="6" w:space="0" w:color="auto"/>
            </w:tcBorders>
            <w:shd w:val="clear" w:color="auto" w:fill="F3F3F3"/>
          </w:tcPr>
          <w:p w14:paraId="55D356B0" w14:textId="77777777" w:rsidR="00E82BA5" w:rsidRPr="00F065A3" w:rsidRDefault="00E82BA5" w:rsidP="001B0EB2">
            <w:pPr>
              <w:pStyle w:val="TableText0"/>
              <w:jc w:val="left"/>
              <w:rPr>
                <w:rFonts w:ascii="Calibri" w:hAnsi="Calibri" w:cs="Calibri"/>
                <w:i/>
                <w:szCs w:val="24"/>
              </w:rPr>
            </w:pPr>
          </w:p>
        </w:tc>
        <w:tc>
          <w:tcPr>
            <w:tcW w:w="709" w:type="dxa"/>
            <w:tcBorders>
              <w:top w:val="single" w:sz="6" w:space="0" w:color="auto"/>
              <w:bottom w:val="single" w:sz="6" w:space="0" w:color="auto"/>
            </w:tcBorders>
            <w:shd w:val="clear" w:color="auto" w:fill="F3F3F3"/>
          </w:tcPr>
          <w:p w14:paraId="27B181AB" w14:textId="77777777" w:rsidR="00E82BA5" w:rsidRPr="00F065A3" w:rsidRDefault="00E82BA5" w:rsidP="001B0EB2">
            <w:pPr>
              <w:pStyle w:val="TableText0"/>
              <w:jc w:val="left"/>
              <w:rPr>
                <w:rFonts w:ascii="Calibri" w:hAnsi="Calibri" w:cs="Calibri"/>
                <w:i/>
                <w:szCs w:val="24"/>
              </w:rPr>
            </w:pPr>
          </w:p>
        </w:tc>
        <w:tc>
          <w:tcPr>
            <w:tcW w:w="708" w:type="dxa"/>
            <w:tcBorders>
              <w:top w:val="single" w:sz="6" w:space="0" w:color="auto"/>
              <w:bottom w:val="single" w:sz="6" w:space="0" w:color="auto"/>
            </w:tcBorders>
            <w:shd w:val="clear" w:color="auto" w:fill="F3F3F3"/>
          </w:tcPr>
          <w:p w14:paraId="5FC84DE4" w14:textId="77777777" w:rsidR="00E82BA5" w:rsidRPr="00F065A3" w:rsidRDefault="00E82BA5" w:rsidP="001B0EB2">
            <w:pPr>
              <w:pStyle w:val="TableText0"/>
              <w:jc w:val="left"/>
              <w:rPr>
                <w:rFonts w:ascii="Calibri" w:hAnsi="Calibri" w:cs="Calibri"/>
                <w:i/>
                <w:szCs w:val="24"/>
              </w:rPr>
            </w:pPr>
          </w:p>
        </w:tc>
        <w:tc>
          <w:tcPr>
            <w:tcW w:w="6510" w:type="dxa"/>
            <w:tcBorders>
              <w:top w:val="single" w:sz="6" w:space="0" w:color="auto"/>
              <w:bottom w:val="single" w:sz="6" w:space="0" w:color="auto"/>
            </w:tcBorders>
            <w:shd w:val="clear" w:color="auto" w:fill="F3F3F3"/>
          </w:tcPr>
          <w:p w14:paraId="22611CB1" w14:textId="77777777" w:rsidR="00E82BA5" w:rsidRPr="00F065A3" w:rsidRDefault="00E82BA5" w:rsidP="001B0EB2">
            <w:pPr>
              <w:pStyle w:val="TableText0"/>
              <w:numPr>
                <w:ilvl w:val="0"/>
                <w:numId w:val="46"/>
              </w:numPr>
              <w:jc w:val="left"/>
              <w:rPr>
                <w:rFonts w:ascii="Calibri" w:hAnsi="Calibri" w:cs="Calibri"/>
                <w:i/>
                <w:szCs w:val="24"/>
              </w:rPr>
            </w:pPr>
          </w:p>
        </w:tc>
        <w:tc>
          <w:tcPr>
            <w:tcW w:w="4201" w:type="dxa"/>
            <w:tcBorders>
              <w:top w:val="single" w:sz="6" w:space="0" w:color="auto"/>
              <w:bottom w:val="single" w:sz="6" w:space="0" w:color="auto"/>
            </w:tcBorders>
            <w:shd w:val="clear" w:color="auto" w:fill="F3F3F3"/>
          </w:tcPr>
          <w:p w14:paraId="02966542" w14:textId="77777777" w:rsidR="00E82BA5" w:rsidRPr="00F065A3" w:rsidRDefault="00E82BA5" w:rsidP="001B0EB2">
            <w:pPr>
              <w:pStyle w:val="TableText0"/>
              <w:jc w:val="left"/>
              <w:rPr>
                <w:rFonts w:ascii="Calibri" w:hAnsi="Calibri" w:cs="Calibri"/>
                <w:i/>
                <w:szCs w:val="24"/>
              </w:rPr>
            </w:pPr>
          </w:p>
        </w:tc>
      </w:tr>
      <w:tr w:rsidR="00E82BA5" w:rsidRPr="00F065A3" w14:paraId="56389EB4" w14:textId="77777777" w:rsidTr="001B0EB2">
        <w:tc>
          <w:tcPr>
            <w:tcW w:w="2376" w:type="dxa"/>
            <w:tcBorders>
              <w:top w:val="single" w:sz="6" w:space="0" w:color="auto"/>
              <w:bottom w:val="single" w:sz="6" w:space="0" w:color="auto"/>
            </w:tcBorders>
            <w:shd w:val="clear" w:color="auto" w:fill="F3F3F3"/>
          </w:tcPr>
          <w:p w14:paraId="359A7BE3" w14:textId="77777777" w:rsidR="00E82BA5" w:rsidRPr="00F065A3" w:rsidRDefault="00E82BA5" w:rsidP="001B0EB2">
            <w:pPr>
              <w:pStyle w:val="TableText0"/>
              <w:jc w:val="left"/>
              <w:rPr>
                <w:rFonts w:ascii="Calibri" w:hAnsi="Calibri" w:cs="Calibri"/>
                <w:i/>
                <w:color w:val="0000FF"/>
                <w:szCs w:val="24"/>
              </w:rPr>
            </w:pPr>
            <w:r w:rsidRPr="00F065A3">
              <w:rPr>
                <w:rFonts w:ascii="Calibri" w:hAnsi="Calibri" w:cs="Calibri"/>
                <w:i/>
                <w:color w:val="0000FF"/>
                <w:szCs w:val="24"/>
              </w:rPr>
              <w:t>Loss of office telecommunications</w:t>
            </w:r>
          </w:p>
        </w:tc>
        <w:tc>
          <w:tcPr>
            <w:tcW w:w="851" w:type="dxa"/>
            <w:tcBorders>
              <w:top w:val="single" w:sz="6" w:space="0" w:color="auto"/>
              <w:bottom w:val="single" w:sz="6" w:space="0" w:color="auto"/>
            </w:tcBorders>
            <w:shd w:val="clear" w:color="auto" w:fill="F3F3F3"/>
          </w:tcPr>
          <w:p w14:paraId="028F9613" w14:textId="77777777" w:rsidR="00E82BA5" w:rsidRPr="00F065A3" w:rsidRDefault="00E82BA5" w:rsidP="001B0EB2">
            <w:pPr>
              <w:pStyle w:val="TableText0"/>
              <w:jc w:val="left"/>
              <w:rPr>
                <w:rFonts w:ascii="Calibri" w:hAnsi="Calibri" w:cs="Calibri"/>
                <w:i/>
                <w:szCs w:val="24"/>
              </w:rPr>
            </w:pPr>
          </w:p>
        </w:tc>
        <w:tc>
          <w:tcPr>
            <w:tcW w:w="709" w:type="dxa"/>
            <w:tcBorders>
              <w:top w:val="single" w:sz="6" w:space="0" w:color="auto"/>
              <w:bottom w:val="single" w:sz="6" w:space="0" w:color="auto"/>
            </w:tcBorders>
            <w:shd w:val="clear" w:color="auto" w:fill="F3F3F3"/>
          </w:tcPr>
          <w:p w14:paraId="597D0BE0" w14:textId="77777777" w:rsidR="00E82BA5" w:rsidRPr="00F065A3" w:rsidRDefault="00E82BA5" w:rsidP="001B0EB2">
            <w:pPr>
              <w:pStyle w:val="TableText0"/>
              <w:jc w:val="left"/>
              <w:rPr>
                <w:rFonts w:ascii="Calibri" w:hAnsi="Calibri" w:cs="Calibri"/>
                <w:i/>
                <w:szCs w:val="24"/>
              </w:rPr>
            </w:pPr>
          </w:p>
        </w:tc>
        <w:tc>
          <w:tcPr>
            <w:tcW w:w="708" w:type="dxa"/>
            <w:tcBorders>
              <w:top w:val="single" w:sz="6" w:space="0" w:color="auto"/>
              <w:bottom w:val="single" w:sz="6" w:space="0" w:color="auto"/>
            </w:tcBorders>
            <w:shd w:val="clear" w:color="auto" w:fill="F3F3F3"/>
          </w:tcPr>
          <w:p w14:paraId="2D3D7A54" w14:textId="77777777" w:rsidR="00E82BA5" w:rsidRPr="00F065A3" w:rsidRDefault="00E82BA5" w:rsidP="001B0EB2">
            <w:pPr>
              <w:pStyle w:val="TableText0"/>
              <w:jc w:val="left"/>
              <w:rPr>
                <w:rFonts w:ascii="Calibri" w:hAnsi="Calibri" w:cs="Calibri"/>
                <w:i/>
                <w:szCs w:val="24"/>
              </w:rPr>
            </w:pPr>
          </w:p>
        </w:tc>
        <w:tc>
          <w:tcPr>
            <w:tcW w:w="6510" w:type="dxa"/>
            <w:tcBorders>
              <w:top w:val="single" w:sz="6" w:space="0" w:color="auto"/>
              <w:bottom w:val="single" w:sz="6" w:space="0" w:color="auto"/>
            </w:tcBorders>
            <w:shd w:val="clear" w:color="auto" w:fill="F3F3F3"/>
          </w:tcPr>
          <w:p w14:paraId="2A8AACDA" w14:textId="77777777" w:rsidR="00E82BA5" w:rsidRPr="00F065A3" w:rsidRDefault="00E82BA5" w:rsidP="001B0EB2">
            <w:pPr>
              <w:pStyle w:val="TableText0"/>
              <w:numPr>
                <w:ilvl w:val="0"/>
                <w:numId w:val="46"/>
              </w:numPr>
              <w:jc w:val="left"/>
              <w:rPr>
                <w:rFonts w:ascii="Calibri" w:hAnsi="Calibri" w:cs="Calibri"/>
                <w:i/>
                <w:szCs w:val="24"/>
              </w:rPr>
            </w:pPr>
          </w:p>
        </w:tc>
        <w:tc>
          <w:tcPr>
            <w:tcW w:w="4201" w:type="dxa"/>
            <w:tcBorders>
              <w:top w:val="single" w:sz="6" w:space="0" w:color="auto"/>
              <w:bottom w:val="single" w:sz="6" w:space="0" w:color="auto"/>
            </w:tcBorders>
            <w:shd w:val="clear" w:color="auto" w:fill="F3F3F3"/>
          </w:tcPr>
          <w:p w14:paraId="2515F3D9" w14:textId="77777777" w:rsidR="00E82BA5" w:rsidRPr="00F065A3" w:rsidRDefault="00E82BA5" w:rsidP="001B0EB2">
            <w:pPr>
              <w:pStyle w:val="TableText0"/>
              <w:jc w:val="left"/>
              <w:rPr>
                <w:rFonts w:ascii="Calibri" w:hAnsi="Calibri" w:cs="Calibri"/>
                <w:i/>
                <w:szCs w:val="24"/>
              </w:rPr>
            </w:pPr>
          </w:p>
        </w:tc>
      </w:tr>
      <w:tr w:rsidR="00E82BA5" w:rsidRPr="00F065A3" w14:paraId="050406AC" w14:textId="77777777" w:rsidTr="001B0EB2">
        <w:tc>
          <w:tcPr>
            <w:tcW w:w="2376" w:type="dxa"/>
            <w:tcBorders>
              <w:top w:val="single" w:sz="6" w:space="0" w:color="auto"/>
              <w:bottom w:val="single" w:sz="6" w:space="0" w:color="auto"/>
            </w:tcBorders>
            <w:shd w:val="clear" w:color="auto" w:fill="F3F3F3"/>
          </w:tcPr>
          <w:p w14:paraId="552D352F" w14:textId="77777777" w:rsidR="00E82BA5" w:rsidRPr="00F065A3" w:rsidRDefault="00E82BA5" w:rsidP="001B0EB2">
            <w:pPr>
              <w:pStyle w:val="TableText0"/>
              <w:jc w:val="left"/>
              <w:rPr>
                <w:rFonts w:ascii="Calibri" w:hAnsi="Calibri" w:cs="Calibri"/>
                <w:i/>
                <w:color w:val="0000FF"/>
                <w:szCs w:val="24"/>
              </w:rPr>
            </w:pPr>
            <w:r w:rsidRPr="00F065A3">
              <w:rPr>
                <w:rFonts w:ascii="Calibri" w:hAnsi="Calibri" w:cs="Calibri"/>
                <w:i/>
                <w:color w:val="0000FF"/>
                <w:szCs w:val="24"/>
              </w:rPr>
              <w:t>Loss of ICT inc email</w:t>
            </w:r>
          </w:p>
        </w:tc>
        <w:tc>
          <w:tcPr>
            <w:tcW w:w="851" w:type="dxa"/>
            <w:tcBorders>
              <w:top w:val="single" w:sz="6" w:space="0" w:color="auto"/>
              <w:bottom w:val="single" w:sz="6" w:space="0" w:color="auto"/>
            </w:tcBorders>
            <w:shd w:val="clear" w:color="auto" w:fill="F3F3F3"/>
          </w:tcPr>
          <w:p w14:paraId="425E2517" w14:textId="77777777" w:rsidR="00E82BA5" w:rsidRPr="00F065A3" w:rsidRDefault="00E82BA5" w:rsidP="001B0EB2">
            <w:pPr>
              <w:pStyle w:val="TableText0"/>
              <w:jc w:val="left"/>
              <w:rPr>
                <w:rFonts w:ascii="Calibri" w:hAnsi="Calibri" w:cs="Calibri"/>
                <w:i/>
                <w:szCs w:val="24"/>
              </w:rPr>
            </w:pPr>
          </w:p>
        </w:tc>
        <w:tc>
          <w:tcPr>
            <w:tcW w:w="709" w:type="dxa"/>
            <w:tcBorders>
              <w:top w:val="single" w:sz="6" w:space="0" w:color="auto"/>
              <w:bottom w:val="single" w:sz="6" w:space="0" w:color="auto"/>
            </w:tcBorders>
            <w:shd w:val="clear" w:color="auto" w:fill="F3F3F3"/>
          </w:tcPr>
          <w:p w14:paraId="30C1B51A" w14:textId="77777777" w:rsidR="00E82BA5" w:rsidRPr="00F065A3" w:rsidRDefault="00E82BA5" w:rsidP="001B0EB2">
            <w:pPr>
              <w:pStyle w:val="TableText0"/>
              <w:jc w:val="left"/>
              <w:rPr>
                <w:rFonts w:ascii="Calibri" w:hAnsi="Calibri" w:cs="Calibri"/>
                <w:i/>
                <w:szCs w:val="24"/>
              </w:rPr>
            </w:pPr>
          </w:p>
        </w:tc>
        <w:tc>
          <w:tcPr>
            <w:tcW w:w="708" w:type="dxa"/>
            <w:tcBorders>
              <w:top w:val="single" w:sz="6" w:space="0" w:color="auto"/>
              <w:bottom w:val="single" w:sz="6" w:space="0" w:color="auto"/>
            </w:tcBorders>
            <w:shd w:val="clear" w:color="auto" w:fill="F3F3F3"/>
          </w:tcPr>
          <w:p w14:paraId="124D86CE" w14:textId="77777777" w:rsidR="00E82BA5" w:rsidRPr="00F065A3" w:rsidRDefault="00E82BA5" w:rsidP="001B0EB2">
            <w:pPr>
              <w:pStyle w:val="TableText0"/>
              <w:jc w:val="left"/>
              <w:rPr>
                <w:rFonts w:ascii="Calibri" w:hAnsi="Calibri" w:cs="Calibri"/>
                <w:i/>
                <w:szCs w:val="24"/>
              </w:rPr>
            </w:pPr>
          </w:p>
        </w:tc>
        <w:tc>
          <w:tcPr>
            <w:tcW w:w="6510" w:type="dxa"/>
            <w:tcBorders>
              <w:top w:val="single" w:sz="6" w:space="0" w:color="auto"/>
              <w:bottom w:val="single" w:sz="6" w:space="0" w:color="auto"/>
            </w:tcBorders>
            <w:shd w:val="clear" w:color="auto" w:fill="F3F3F3"/>
          </w:tcPr>
          <w:p w14:paraId="433956F1" w14:textId="77777777" w:rsidR="00E82BA5" w:rsidRPr="00F065A3" w:rsidRDefault="00E82BA5" w:rsidP="001B0EB2">
            <w:pPr>
              <w:pStyle w:val="TableText0"/>
              <w:numPr>
                <w:ilvl w:val="0"/>
                <w:numId w:val="46"/>
              </w:numPr>
              <w:jc w:val="left"/>
              <w:rPr>
                <w:rFonts w:ascii="Calibri" w:hAnsi="Calibri" w:cs="Calibri"/>
                <w:i/>
                <w:szCs w:val="24"/>
              </w:rPr>
            </w:pPr>
          </w:p>
        </w:tc>
        <w:tc>
          <w:tcPr>
            <w:tcW w:w="4201" w:type="dxa"/>
            <w:tcBorders>
              <w:top w:val="single" w:sz="6" w:space="0" w:color="auto"/>
              <w:bottom w:val="single" w:sz="6" w:space="0" w:color="auto"/>
            </w:tcBorders>
            <w:shd w:val="clear" w:color="auto" w:fill="F3F3F3"/>
          </w:tcPr>
          <w:p w14:paraId="09C927AE" w14:textId="77777777" w:rsidR="00E82BA5" w:rsidRPr="00F065A3" w:rsidRDefault="00E82BA5" w:rsidP="001B0EB2">
            <w:pPr>
              <w:pStyle w:val="TableText0"/>
              <w:jc w:val="left"/>
              <w:rPr>
                <w:rFonts w:ascii="Calibri" w:hAnsi="Calibri" w:cs="Calibri"/>
                <w:i/>
                <w:szCs w:val="24"/>
              </w:rPr>
            </w:pPr>
          </w:p>
        </w:tc>
      </w:tr>
      <w:tr w:rsidR="00E82BA5" w:rsidRPr="00F065A3" w14:paraId="1BFD7351" w14:textId="77777777" w:rsidTr="001B0EB2">
        <w:tc>
          <w:tcPr>
            <w:tcW w:w="2376" w:type="dxa"/>
            <w:tcBorders>
              <w:top w:val="single" w:sz="6" w:space="0" w:color="auto"/>
              <w:bottom w:val="single" w:sz="6" w:space="0" w:color="auto"/>
            </w:tcBorders>
            <w:shd w:val="clear" w:color="auto" w:fill="F3F3F3"/>
          </w:tcPr>
          <w:p w14:paraId="06809A67" w14:textId="77777777" w:rsidR="00E82BA5" w:rsidRPr="00F065A3" w:rsidRDefault="00E82BA5" w:rsidP="001B0EB2">
            <w:pPr>
              <w:pStyle w:val="TableText0"/>
              <w:jc w:val="left"/>
              <w:rPr>
                <w:rFonts w:ascii="Calibri" w:hAnsi="Calibri" w:cs="Calibri"/>
                <w:i/>
                <w:color w:val="0000FF"/>
                <w:szCs w:val="24"/>
              </w:rPr>
            </w:pPr>
            <w:r w:rsidRPr="00F065A3">
              <w:rPr>
                <w:rFonts w:ascii="Calibri" w:hAnsi="Calibri" w:cs="Calibri"/>
                <w:i/>
                <w:color w:val="0000FF"/>
                <w:szCs w:val="24"/>
              </w:rPr>
              <w:t>Loss of critical electronic information</w:t>
            </w:r>
          </w:p>
        </w:tc>
        <w:tc>
          <w:tcPr>
            <w:tcW w:w="851" w:type="dxa"/>
            <w:tcBorders>
              <w:top w:val="single" w:sz="6" w:space="0" w:color="auto"/>
              <w:bottom w:val="single" w:sz="6" w:space="0" w:color="auto"/>
            </w:tcBorders>
            <w:shd w:val="clear" w:color="auto" w:fill="F3F3F3"/>
          </w:tcPr>
          <w:p w14:paraId="0EB01173" w14:textId="77777777" w:rsidR="00E82BA5" w:rsidRPr="00F065A3" w:rsidRDefault="00E82BA5" w:rsidP="001B0EB2">
            <w:pPr>
              <w:pStyle w:val="TableText0"/>
              <w:jc w:val="left"/>
              <w:rPr>
                <w:rFonts w:ascii="Calibri" w:hAnsi="Calibri" w:cs="Calibri"/>
                <w:i/>
                <w:szCs w:val="24"/>
              </w:rPr>
            </w:pPr>
          </w:p>
        </w:tc>
        <w:tc>
          <w:tcPr>
            <w:tcW w:w="709" w:type="dxa"/>
            <w:tcBorders>
              <w:top w:val="single" w:sz="6" w:space="0" w:color="auto"/>
              <w:bottom w:val="single" w:sz="6" w:space="0" w:color="auto"/>
            </w:tcBorders>
            <w:shd w:val="clear" w:color="auto" w:fill="F3F3F3"/>
          </w:tcPr>
          <w:p w14:paraId="139A2CD1" w14:textId="77777777" w:rsidR="00E82BA5" w:rsidRPr="00F065A3" w:rsidRDefault="00E82BA5" w:rsidP="001B0EB2">
            <w:pPr>
              <w:pStyle w:val="TableText0"/>
              <w:jc w:val="left"/>
              <w:rPr>
                <w:rFonts w:ascii="Calibri" w:hAnsi="Calibri" w:cs="Calibri"/>
                <w:i/>
                <w:szCs w:val="24"/>
              </w:rPr>
            </w:pPr>
          </w:p>
        </w:tc>
        <w:tc>
          <w:tcPr>
            <w:tcW w:w="708" w:type="dxa"/>
            <w:tcBorders>
              <w:top w:val="single" w:sz="6" w:space="0" w:color="auto"/>
              <w:bottom w:val="single" w:sz="6" w:space="0" w:color="auto"/>
            </w:tcBorders>
            <w:shd w:val="clear" w:color="auto" w:fill="F3F3F3"/>
          </w:tcPr>
          <w:p w14:paraId="1CB5FEB5" w14:textId="77777777" w:rsidR="00E82BA5" w:rsidRPr="00F065A3" w:rsidRDefault="00E82BA5" w:rsidP="001B0EB2">
            <w:pPr>
              <w:pStyle w:val="TableText0"/>
              <w:jc w:val="left"/>
              <w:rPr>
                <w:rFonts w:ascii="Calibri" w:hAnsi="Calibri" w:cs="Calibri"/>
                <w:i/>
                <w:szCs w:val="24"/>
              </w:rPr>
            </w:pPr>
          </w:p>
        </w:tc>
        <w:tc>
          <w:tcPr>
            <w:tcW w:w="6510" w:type="dxa"/>
            <w:tcBorders>
              <w:top w:val="single" w:sz="6" w:space="0" w:color="auto"/>
              <w:bottom w:val="single" w:sz="6" w:space="0" w:color="auto"/>
            </w:tcBorders>
            <w:shd w:val="clear" w:color="auto" w:fill="F3F3F3"/>
          </w:tcPr>
          <w:p w14:paraId="0CF922C0" w14:textId="77777777" w:rsidR="00E82BA5" w:rsidRPr="00F065A3" w:rsidRDefault="00E82BA5" w:rsidP="001B0EB2">
            <w:pPr>
              <w:pStyle w:val="TableText0"/>
              <w:numPr>
                <w:ilvl w:val="0"/>
                <w:numId w:val="46"/>
              </w:numPr>
              <w:jc w:val="left"/>
              <w:rPr>
                <w:rFonts w:ascii="Calibri" w:hAnsi="Calibri" w:cs="Calibri"/>
                <w:i/>
                <w:szCs w:val="24"/>
              </w:rPr>
            </w:pPr>
          </w:p>
        </w:tc>
        <w:tc>
          <w:tcPr>
            <w:tcW w:w="4201" w:type="dxa"/>
            <w:tcBorders>
              <w:top w:val="single" w:sz="6" w:space="0" w:color="auto"/>
              <w:bottom w:val="single" w:sz="6" w:space="0" w:color="auto"/>
            </w:tcBorders>
            <w:shd w:val="clear" w:color="auto" w:fill="F3F3F3"/>
          </w:tcPr>
          <w:p w14:paraId="4CB6CDAE" w14:textId="77777777" w:rsidR="00E82BA5" w:rsidRPr="00F065A3" w:rsidRDefault="00E82BA5" w:rsidP="001B0EB2">
            <w:pPr>
              <w:pStyle w:val="TableText0"/>
              <w:jc w:val="left"/>
              <w:rPr>
                <w:rFonts w:ascii="Calibri" w:hAnsi="Calibri" w:cs="Calibri"/>
                <w:i/>
                <w:szCs w:val="24"/>
              </w:rPr>
            </w:pPr>
          </w:p>
        </w:tc>
      </w:tr>
      <w:tr w:rsidR="00E82BA5" w:rsidRPr="00F065A3" w14:paraId="598E1EDC" w14:textId="77777777" w:rsidTr="001B0EB2">
        <w:tc>
          <w:tcPr>
            <w:tcW w:w="2376" w:type="dxa"/>
            <w:tcBorders>
              <w:top w:val="single" w:sz="6" w:space="0" w:color="auto"/>
              <w:bottom w:val="single" w:sz="6" w:space="0" w:color="auto"/>
            </w:tcBorders>
            <w:shd w:val="clear" w:color="auto" w:fill="F3F3F3"/>
          </w:tcPr>
          <w:p w14:paraId="653D9B80" w14:textId="77777777" w:rsidR="00E82BA5" w:rsidRPr="00F065A3" w:rsidRDefault="00E82BA5" w:rsidP="001B0EB2">
            <w:pPr>
              <w:pStyle w:val="TableText0"/>
              <w:jc w:val="left"/>
              <w:rPr>
                <w:rFonts w:ascii="Calibri" w:hAnsi="Calibri" w:cs="Calibri"/>
                <w:i/>
                <w:color w:val="0000FF"/>
                <w:szCs w:val="24"/>
              </w:rPr>
            </w:pPr>
            <w:r w:rsidRPr="00F065A3">
              <w:rPr>
                <w:rFonts w:ascii="Calibri" w:hAnsi="Calibri" w:cs="Calibri"/>
                <w:i/>
                <w:color w:val="0000FF"/>
                <w:szCs w:val="24"/>
              </w:rPr>
              <w:t>Loss of internet</w:t>
            </w:r>
          </w:p>
        </w:tc>
        <w:tc>
          <w:tcPr>
            <w:tcW w:w="851" w:type="dxa"/>
            <w:tcBorders>
              <w:top w:val="single" w:sz="6" w:space="0" w:color="auto"/>
              <w:bottom w:val="single" w:sz="6" w:space="0" w:color="auto"/>
            </w:tcBorders>
            <w:shd w:val="clear" w:color="auto" w:fill="F3F3F3"/>
          </w:tcPr>
          <w:p w14:paraId="07837CBB" w14:textId="77777777" w:rsidR="00E82BA5" w:rsidRPr="00F065A3" w:rsidRDefault="00E82BA5" w:rsidP="001B0EB2">
            <w:pPr>
              <w:pStyle w:val="TableText0"/>
              <w:jc w:val="left"/>
              <w:rPr>
                <w:rFonts w:ascii="Calibri" w:hAnsi="Calibri" w:cs="Calibri"/>
                <w:i/>
                <w:szCs w:val="24"/>
              </w:rPr>
            </w:pPr>
          </w:p>
        </w:tc>
        <w:tc>
          <w:tcPr>
            <w:tcW w:w="709" w:type="dxa"/>
            <w:tcBorders>
              <w:top w:val="single" w:sz="6" w:space="0" w:color="auto"/>
              <w:bottom w:val="single" w:sz="6" w:space="0" w:color="auto"/>
            </w:tcBorders>
            <w:shd w:val="clear" w:color="auto" w:fill="F3F3F3"/>
          </w:tcPr>
          <w:p w14:paraId="5A54D5BE" w14:textId="77777777" w:rsidR="00E82BA5" w:rsidRPr="00F065A3" w:rsidRDefault="00E82BA5" w:rsidP="001B0EB2">
            <w:pPr>
              <w:pStyle w:val="TableText0"/>
              <w:jc w:val="left"/>
              <w:rPr>
                <w:rFonts w:ascii="Calibri" w:hAnsi="Calibri" w:cs="Calibri"/>
                <w:i/>
                <w:szCs w:val="24"/>
              </w:rPr>
            </w:pPr>
          </w:p>
        </w:tc>
        <w:tc>
          <w:tcPr>
            <w:tcW w:w="708" w:type="dxa"/>
            <w:tcBorders>
              <w:top w:val="single" w:sz="6" w:space="0" w:color="auto"/>
              <w:bottom w:val="single" w:sz="6" w:space="0" w:color="auto"/>
            </w:tcBorders>
            <w:shd w:val="clear" w:color="auto" w:fill="F3F3F3"/>
          </w:tcPr>
          <w:p w14:paraId="0398C2A1" w14:textId="77777777" w:rsidR="00E82BA5" w:rsidRPr="00F065A3" w:rsidRDefault="00E82BA5" w:rsidP="001B0EB2">
            <w:pPr>
              <w:pStyle w:val="TableText0"/>
              <w:jc w:val="left"/>
              <w:rPr>
                <w:rFonts w:ascii="Calibri" w:hAnsi="Calibri" w:cs="Calibri"/>
                <w:i/>
                <w:szCs w:val="24"/>
              </w:rPr>
            </w:pPr>
          </w:p>
        </w:tc>
        <w:tc>
          <w:tcPr>
            <w:tcW w:w="6510" w:type="dxa"/>
            <w:tcBorders>
              <w:top w:val="single" w:sz="6" w:space="0" w:color="auto"/>
              <w:bottom w:val="single" w:sz="6" w:space="0" w:color="auto"/>
            </w:tcBorders>
            <w:shd w:val="clear" w:color="auto" w:fill="F3F3F3"/>
          </w:tcPr>
          <w:p w14:paraId="166F3D7C" w14:textId="77777777" w:rsidR="00E82BA5" w:rsidRPr="00F065A3" w:rsidRDefault="00E82BA5" w:rsidP="001B0EB2">
            <w:pPr>
              <w:pStyle w:val="TableText0"/>
              <w:numPr>
                <w:ilvl w:val="0"/>
                <w:numId w:val="46"/>
              </w:numPr>
              <w:jc w:val="left"/>
              <w:rPr>
                <w:rFonts w:ascii="Calibri" w:hAnsi="Calibri" w:cs="Calibri"/>
                <w:i/>
                <w:szCs w:val="24"/>
              </w:rPr>
            </w:pPr>
          </w:p>
        </w:tc>
        <w:tc>
          <w:tcPr>
            <w:tcW w:w="4201" w:type="dxa"/>
            <w:tcBorders>
              <w:top w:val="single" w:sz="6" w:space="0" w:color="auto"/>
              <w:bottom w:val="single" w:sz="6" w:space="0" w:color="auto"/>
            </w:tcBorders>
            <w:shd w:val="clear" w:color="auto" w:fill="F3F3F3"/>
          </w:tcPr>
          <w:p w14:paraId="44966ADB" w14:textId="77777777" w:rsidR="00E82BA5" w:rsidRPr="00F065A3" w:rsidRDefault="00E82BA5" w:rsidP="001B0EB2">
            <w:pPr>
              <w:pStyle w:val="TableText0"/>
              <w:jc w:val="left"/>
              <w:rPr>
                <w:rFonts w:ascii="Calibri" w:hAnsi="Calibri" w:cs="Calibri"/>
                <w:i/>
                <w:szCs w:val="24"/>
              </w:rPr>
            </w:pPr>
          </w:p>
        </w:tc>
      </w:tr>
      <w:tr w:rsidR="00E82BA5" w:rsidRPr="00F065A3" w14:paraId="39BB55B1" w14:textId="77777777" w:rsidTr="001B0EB2">
        <w:trPr>
          <w:trHeight w:val="78"/>
        </w:trPr>
        <w:tc>
          <w:tcPr>
            <w:tcW w:w="2376" w:type="dxa"/>
            <w:tcBorders>
              <w:top w:val="single" w:sz="6" w:space="0" w:color="auto"/>
              <w:bottom w:val="single" w:sz="6" w:space="0" w:color="auto"/>
            </w:tcBorders>
            <w:shd w:val="clear" w:color="auto" w:fill="F3F3F3"/>
          </w:tcPr>
          <w:p w14:paraId="3C42CCD1" w14:textId="77777777" w:rsidR="00E82BA5" w:rsidRPr="00F065A3" w:rsidRDefault="00E82BA5" w:rsidP="001B0EB2">
            <w:pPr>
              <w:pStyle w:val="TableText0"/>
              <w:jc w:val="left"/>
              <w:rPr>
                <w:rFonts w:ascii="Calibri" w:hAnsi="Calibri" w:cs="Calibri"/>
                <w:i/>
                <w:color w:val="0000FF"/>
                <w:szCs w:val="24"/>
              </w:rPr>
            </w:pPr>
            <w:r w:rsidRPr="00F065A3">
              <w:rPr>
                <w:rFonts w:ascii="Calibri" w:hAnsi="Calibri" w:cs="Calibri"/>
                <w:i/>
                <w:color w:val="0000FF"/>
                <w:szCs w:val="24"/>
              </w:rPr>
              <w:t>Loss of equipment</w:t>
            </w:r>
          </w:p>
        </w:tc>
        <w:tc>
          <w:tcPr>
            <w:tcW w:w="851" w:type="dxa"/>
            <w:tcBorders>
              <w:top w:val="single" w:sz="6" w:space="0" w:color="auto"/>
              <w:bottom w:val="single" w:sz="6" w:space="0" w:color="auto"/>
            </w:tcBorders>
            <w:shd w:val="clear" w:color="auto" w:fill="F3F3F3"/>
          </w:tcPr>
          <w:p w14:paraId="69B8412B" w14:textId="77777777" w:rsidR="00E82BA5" w:rsidRPr="00F065A3" w:rsidRDefault="00E82BA5" w:rsidP="001B0EB2">
            <w:pPr>
              <w:pStyle w:val="TableText0"/>
              <w:jc w:val="left"/>
              <w:rPr>
                <w:rFonts w:ascii="Calibri" w:hAnsi="Calibri" w:cs="Calibri"/>
                <w:i/>
                <w:szCs w:val="24"/>
              </w:rPr>
            </w:pPr>
          </w:p>
        </w:tc>
        <w:tc>
          <w:tcPr>
            <w:tcW w:w="709" w:type="dxa"/>
            <w:tcBorders>
              <w:top w:val="single" w:sz="6" w:space="0" w:color="auto"/>
              <w:bottom w:val="single" w:sz="6" w:space="0" w:color="auto"/>
            </w:tcBorders>
            <w:shd w:val="clear" w:color="auto" w:fill="F3F3F3"/>
          </w:tcPr>
          <w:p w14:paraId="5CA90741" w14:textId="77777777" w:rsidR="00E82BA5" w:rsidRPr="00F065A3" w:rsidRDefault="00E82BA5" w:rsidP="001B0EB2">
            <w:pPr>
              <w:pStyle w:val="TableText0"/>
              <w:jc w:val="left"/>
              <w:rPr>
                <w:rFonts w:ascii="Calibri" w:hAnsi="Calibri" w:cs="Calibri"/>
                <w:i/>
                <w:szCs w:val="24"/>
              </w:rPr>
            </w:pPr>
          </w:p>
        </w:tc>
        <w:tc>
          <w:tcPr>
            <w:tcW w:w="708" w:type="dxa"/>
            <w:tcBorders>
              <w:top w:val="single" w:sz="6" w:space="0" w:color="auto"/>
              <w:bottom w:val="single" w:sz="6" w:space="0" w:color="auto"/>
            </w:tcBorders>
            <w:shd w:val="clear" w:color="auto" w:fill="F3F3F3"/>
          </w:tcPr>
          <w:p w14:paraId="5B883362" w14:textId="77777777" w:rsidR="00E82BA5" w:rsidRPr="00F065A3" w:rsidRDefault="00E82BA5" w:rsidP="001B0EB2">
            <w:pPr>
              <w:pStyle w:val="TableText0"/>
              <w:jc w:val="left"/>
              <w:rPr>
                <w:rFonts w:ascii="Calibri" w:hAnsi="Calibri" w:cs="Calibri"/>
                <w:i/>
                <w:szCs w:val="24"/>
              </w:rPr>
            </w:pPr>
          </w:p>
        </w:tc>
        <w:tc>
          <w:tcPr>
            <w:tcW w:w="6510" w:type="dxa"/>
            <w:tcBorders>
              <w:top w:val="single" w:sz="6" w:space="0" w:color="auto"/>
              <w:bottom w:val="single" w:sz="6" w:space="0" w:color="auto"/>
            </w:tcBorders>
            <w:shd w:val="clear" w:color="auto" w:fill="F3F3F3"/>
          </w:tcPr>
          <w:p w14:paraId="13283096" w14:textId="77777777" w:rsidR="00E82BA5" w:rsidRPr="00F065A3" w:rsidRDefault="00E82BA5" w:rsidP="001B0EB2">
            <w:pPr>
              <w:pStyle w:val="TableText0"/>
              <w:numPr>
                <w:ilvl w:val="0"/>
                <w:numId w:val="46"/>
              </w:numPr>
              <w:jc w:val="left"/>
              <w:rPr>
                <w:rFonts w:ascii="Calibri" w:hAnsi="Calibri" w:cs="Calibri"/>
                <w:i/>
                <w:szCs w:val="24"/>
              </w:rPr>
            </w:pPr>
          </w:p>
        </w:tc>
        <w:tc>
          <w:tcPr>
            <w:tcW w:w="4201" w:type="dxa"/>
            <w:tcBorders>
              <w:top w:val="single" w:sz="6" w:space="0" w:color="auto"/>
              <w:bottom w:val="single" w:sz="6" w:space="0" w:color="auto"/>
            </w:tcBorders>
            <w:shd w:val="clear" w:color="auto" w:fill="F3F3F3"/>
          </w:tcPr>
          <w:p w14:paraId="07DCB93F" w14:textId="77777777" w:rsidR="00E82BA5" w:rsidRPr="00F065A3" w:rsidRDefault="00E82BA5" w:rsidP="001B0EB2">
            <w:pPr>
              <w:pStyle w:val="TableText0"/>
              <w:jc w:val="left"/>
              <w:rPr>
                <w:rFonts w:ascii="Calibri" w:hAnsi="Calibri" w:cs="Calibri"/>
                <w:i/>
                <w:szCs w:val="24"/>
              </w:rPr>
            </w:pPr>
          </w:p>
        </w:tc>
      </w:tr>
      <w:tr w:rsidR="00E82BA5" w:rsidRPr="00F065A3" w14:paraId="1C64FBAD" w14:textId="77777777" w:rsidTr="001B0EB2">
        <w:tc>
          <w:tcPr>
            <w:tcW w:w="2376" w:type="dxa"/>
            <w:tcBorders>
              <w:top w:val="single" w:sz="6" w:space="0" w:color="auto"/>
              <w:bottom w:val="single" w:sz="6" w:space="0" w:color="auto"/>
            </w:tcBorders>
            <w:shd w:val="clear" w:color="auto" w:fill="F3F3F3"/>
          </w:tcPr>
          <w:p w14:paraId="62D33CCB" w14:textId="77777777" w:rsidR="00E82BA5" w:rsidRPr="00F065A3" w:rsidRDefault="00E82BA5" w:rsidP="001B0EB2">
            <w:pPr>
              <w:pStyle w:val="TableText0"/>
              <w:jc w:val="left"/>
              <w:rPr>
                <w:rFonts w:ascii="Calibri" w:hAnsi="Calibri" w:cs="Calibri"/>
                <w:i/>
                <w:color w:val="0000FF"/>
                <w:szCs w:val="24"/>
              </w:rPr>
            </w:pPr>
            <w:r w:rsidRPr="00F065A3">
              <w:rPr>
                <w:rFonts w:ascii="Calibri" w:hAnsi="Calibri" w:cs="Calibri"/>
                <w:i/>
                <w:color w:val="0000FF"/>
                <w:szCs w:val="24"/>
              </w:rPr>
              <w:t>Loss of capacity to travel</w:t>
            </w:r>
          </w:p>
        </w:tc>
        <w:tc>
          <w:tcPr>
            <w:tcW w:w="851" w:type="dxa"/>
            <w:tcBorders>
              <w:top w:val="single" w:sz="6" w:space="0" w:color="auto"/>
              <w:bottom w:val="single" w:sz="6" w:space="0" w:color="auto"/>
            </w:tcBorders>
            <w:shd w:val="clear" w:color="auto" w:fill="F3F3F3"/>
          </w:tcPr>
          <w:p w14:paraId="5CD01B40" w14:textId="77777777" w:rsidR="00E82BA5" w:rsidRPr="00F065A3" w:rsidRDefault="00E82BA5" w:rsidP="001B0EB2">
            <w:pPr>
              <w:pStyle w:val="TableText0"/>
              <w:jc w:val="left"/>
              <w:rPr>
                <w:rFonts w:ascii="Calibri" w:hAnsi="Calibri" w:cs="Calibri"/>
                <w:i/>
                <w:szCs w:val="24"/>
              </w:rPr>
            </w:pPr>
          </w:p>
        </w:tc>
        <w:tc>
          <w:tcPr>
            <w:tcW w:w="709" w:type="dxa"/>
            <w:tcBorders>
              <w:top w:val="single" w:sz="6" w:space="0" w:color="auto"/>
              <w:bottom w:val="single" w:sz="6" w:space="0" w:color="auto"/>
            </w:tcBorders>
            <w:shd w:val="clear" w:color="auto" w:fill="F3F3F3"/>
          </w:tcPr>
          <w:p w14:paraId="36B2487B" w14:textId="77777777" w:rsidR="00E82BA5" w:rsidRPr="00F065A3" w:rsidRDefault="00E82BA5" w:rsidP="001B0EB2">
            <w:pPr>
              <w:pStyle w:val="TableText0"/>
              <w:jc w:val="left"/>
              <w:rPr>
                <w:rFonts w:ascii="Calibri" w:hAnsi="Calibri" w:cs="Calibri"/>
                <w:i/>
                <w:szCs w:val="24"/>
              </w:rPr>
            </w:pPr>
          </w:p>
        </w:tc>
        <w:tc>
          <w:tcPr>
            <w:tcW w:w="708" w:type="dxa"/>
            <w:tcBorders>
              <w:top w:val="single" w:sz="6" w:space="0" w:color="auto"/>
              <w:bottom w:val="single" w:sz="6" w:space="0" w:color="auto"/>
            </w:tcBorders>
            <w:shd w:val="clear" w:color="auto" w:fill="F3F3F3"/>
          </w:tcPr>
          <w:p w14:paraId="7093758A" w14:textId="77777777" w:rsidR="00E82BA5" w:rsidRPr="00F065A3" w:rsidRDefault="00E82BA5" w:rsidP="001B0EB2">
            <w:pPr>
              <w:pStyle w:val="TableText0"/>
              <w:jc w:val="left"/>
              <w:rPr>
                <w:rFonts w:ascii="Calibri" w:hAnsi="Calibri" w:cs="Calibri"/>
                <w:i/>
                <w:szCs w:val="24"/>
              </w:rPr>
            </w:pPr>
          </w:p>
        </w:tc>
        <w:tc>
          <w:tcPr>
            <w:tcW w:w="6510" w:type="dxa"/>
            <w:tcBorders>
              <w:top w:val="single" w:sz="6" w:space="0" w:color="auto"/>
              <w:bottom w:val="single" w:sz="6" w:space="0" w:color="auto"/>
            </w:tcBorders>
            <w:shd w:val="clear" w:color="auto" w:fill="F3F3F3"/>
          </w:tcPr>
          <w:p w14:paraId="64112DAF" w14:textId="77777777" w:rsidR="00E82BA5" w:rsidRPr="00F065A3" w:rsidRDefault="00E82BA5" w:rsidP="001B0EB2">
            <w:pPr>
              <w:pStyle w:val="TableText0"/>
              <w:numPr>
                <w:ilvl w:val="0"/>
                <w:numId w:val="46"/>
              </w:numPr>
              <w:jc w:val="left"/>
              <w:rPr>
                <w:rFonts w:ascii="Calibri" w:hAnsi="Calibri" w:cs="Calibri"/>
                <w:i/>
                <w:szCs w:val="24"/>
              </w:rPr>
            </w:pPr>
          </w:p>
        </w:tc>
        <w:tc>
          <w:tcPr>
            <w:tcW w:w="4201" w:type="dxa"/>
            <w:tcBorders>
              <w:top w:val="single" w:sz="6" w:space="0" w:color="auto"/>
              <w:bottom w:val="single" w:sz="6" w:space="0" w:color="auto"/>
            </w:tcBorders>
            <w:shd w:val="clear" w:color="auto" w:fill="F3F3F3"/>
          </w:tcPr>
          <w:p w14:paraId="02128AD7" w14:textId="77777777" w:rsidR="00E82BA5" w:rsidRPr="00F065A3" w:rsidRDefault="00E82BA5" w:rsidP="001B0EB2">
            <w:pPr>
              <w:pStyle w:val="TableText0"/>
              <w:jc w:val="left"/>
              <w:rPr>
                <w:rFonts w:ascii="Calibri" w:hAnsi="Calibri" w:cs="Calibri"/>
                <w:i/>
                <w:szCs w:val="24"/>
              </w:rPr>
            </w:pPr>
          </w:p>
        </w:tc>
      </w:tr>
      <w:tr w:rsidR="00E82BA5" w:rsidRPr="00F065A3" w14:paraId="32345B0C" w14:textId="77777777" w:rsidTr="001B0EB2">
        <w:tc>
          <w:tcPr>
            <w:tcW w:w="2376" w:type="dxa"/>
            <w:tcBorders>
              <w:top w:val="single" w:sz="6" w:space="0" w:color="auto"/>
              <w:bottom w:val="single" w:sz="12" w:space="0" w:color="auto"/>
            </w:tcBorders>
            <w:shd w:val="clear" w:color="auto" w:fill="F3F3F3"/>
          </w:tcPr>
          <w:p w14:paraId="6917DDB6" w14:textId="77777777" w:rsidR="00E82BA5" w:rsidRPr="00F065A3" w:rsidRDefault="00E82BA5" w:rsidP="001B0EB2">
            <w:pPr>
              <w:pStyle w:val="TableText0"/>
              <w:jc w:val="left"/>
              <w:rPr>
                <w:rFonts w:ascii="Calibri" w:hAnsi="Calibri" w:cs="Calibri"/>
                <w:i/>
                <w:szCs w:val="24"/>
              </w:rPr>
            </w:pPr>
          </w:p>
        </w:tc>
        <w:tc>
          <w:tcPr>
            <w:tcW w:w="851" w:type="dxa"/>
            <w:tcBorders>
              <w:top w:val="single" w:sz="6" w:space="0" w:color="auto"/>
              <w:bottom w:val="single" w:sz="12" w:space="0" w:color="auto"/>
            </w:tcBorders>
            <w:shd w:val="clear" w:color="auto" w:fill="F3F3F3"/>
          </w:tcPr>
          <w:p w14:paraId="53A172FF" w14:textId="77777777" w:rsidR="00E82BA5" w:rsidRPr="00F065A3" w:rsidRDefault="00E82BA5" w:rsidP="001B0EB2">
            <w:pPr>
              <w:pStyle w:val="TableText0"/>
              <w:jc w:val="left"/>
              <w:rPr>
                <w:rFonts w:ascii="Calibri" w:hAnsi="Calibri" w:cs="Calibri"/>
                <w:i/>
                <w:szCs w:val="24"/>
              </w:rPr>
            </w:pPr>
          </w:p>
        </w:tc>
        <w:tc>
          <w:tcPr>
            <w:tcW w:w="709" w:type="dxa"/>
            <w:tcBorders>
              <w:top w:val="single" w:sz="6" w:space="0" w:color="auto"/>
              <w:bottom w:val="single" w:sz="12" w:space="0" w:color="auto"/>
            </w:tcBorders>
            <w:shd w:val="clear" w:color="auto" w:fill="F3F3F3"/>
          </w:tcPr>
          <w:p w14:paraId="73C57F58" w14:textId="77777777" w:rsidR="00E82BA5" w:rsidRPr="00F065A3" w:rsidRDefault="00E82BA5" w:rsidP="001B0EB2">
            <w:pPr>
              <w:pStyle w:val="TableText0"/>
              <w:jc w:val="left"/>
              <w:rPr>
                <w:rFonts w:ascii="Calibri" w:hAnsi="Calibri" w:cs="Calibri"/>
                <w:i/>
                <w:szCs w:val="24"/>
              </w:rPr>
            </w:pPr>
          </w:p>
        </w:tc>
        <w:tc>
          <w:tcPr>
            <w:tcW w:w="708" w:type="dxa"/>
            <w:tcBorders>
              <w:top w:val="single" w:sz="6" w:space="0" w:color="auto"/>
              <w:bottom w:val="single" w:sz="12" w:space="0" w:color="auto"/>
            </w:tcBorders>
            <w:shd w:val="clear" w:color="auto" w:fill="F3F3F3"/>
          </w:tcPr>
          <w:p w14:paraId="7AB34395" w14:textId="77777777" w:rsidR="00E82BA5" w:rsidRPr="00F065A3" w:rsidRDefault="00E82BA5" w:rsidP="001B0EB2">
            <w:pPr>
              <w:pStyle w:val="TableText0"/>
              <w:jc w:val="left"/>
              <w:rPr>
                <w:rFonts w:ascii="Calibri" w:hAnsi="Calibri" w:cs="Calibri"/>
                <w:i/>
                <w:szCs w:val="24"/>
              </w:rPr>
            </w:pPr>
          </w:p>
        </w:tc>
        <w:tc>
          <w:tcPr>
            <w:tcW w:w="6510" w:type="dxa"/>
            <w:tcBorders>
              <w:top w:val="single" w:sz="6" w:space="0" w:color="auto"/>
              <w:bottom w:val="single" w:sz="12" w:space="0" w:color="auto"/>
            </w:tcBorders>
            <w:shd w:val="clear" w:color="auto" w:fill="F3F3F3"/>
          </w:tcPr>
          <w:p w14:paraId="4A34ABA1" w14:textId="77777777" w:rsidR="00E82BA5" w:rsidRPr="00F065A3" w:rsidRDefault="00E82BA5" w:rsidP="001B0EB2">
            <w:pPr>
              <w:pStyle w:val="TableText0"/>
              <w:numPr>
                <w:ilvl w:val="0"/>
                <w:numId w:val="46"/>
              </w:numPr>
              <w:jc w:val="left"/>
              <w:rPr>
                <w:rFonts w:ascii="Calibri" w:hAnsi="Calibri" w:cs="Calibri"/>
                <w:i/>
                <w:szCs w:val="24"/>
              </w:rPr>
            </w:pPr>
          </w:p>
        </w:tc>
        <w:tc>
          <w:tcPr>
            <w:tcW w:w="4201" w:type="dxa"/>
            <w:tcBorders>
              <w:top w:val="single" w:sz="6" w:space="0" w:color="auto"/>
              <w:bottom w:val="single" w:sz="12" w:space="0" w:color="auto"/>
            </w:tcBorders>
            <w:shd w:val="clear" w:color="auto" w:fill="F3F3F3"/>
          </w:tcPr>
          <w:p w14:paraId="61A92D1B" w14:textId="77777777" w:rsidR="00E82BA5" w:rsidRPr="00F065A3" w:rsidRDefault="00E82BA5" w:rsidP="001B0EB2">
            <w:pPr>
              <w:pStyle w:val="TableText0"/>
              <w:jc w:val="left"/>
              <w:rPr>
                <w:rFonts w:ascii="Calibri" w:hAnsi="Calibri" w:cs="Calibri"/>
                <w:i/>
                <w:szCs w:val="24"/>
              </w:rPr>
            </w:pPr>
          </w:p>
        </w:tc>
      </w:tr>
    </w:tbl>
    <w:p w14:paraId="1D95A6F7" w14:textId="77777777" w:rsidR="00E82BA5" w:rsidRPr="00F065A3" w:rsidRDefault="00E82BA5" w:rsidP="00E82BA5">
      <w:pPr>
        <w:pStyle w:val="StyleguideText"/>
        <w:rPr>
          <w:rFonts w:ascii="Calibri" w:hAnsi="Calibri" w:cs="Calibri"/>
        </w:rPr>
        <w:sectPr w:rsidR="00E82BA5" w:rsidRPr="00F065A3" w:rsidSect="00CA61CB">
          <w:headerReference w:type="default" r:id="rId25"/>
          <w:footerReference w:type="default" r:id="rId26"/>
          <w:pgSz w:w="16840" w:h="11907" w:orient="landscape" w:code="9"/>
          <w:pgMar w:top="1418" w:right="2552" w:bottom="1134" w:left="567" w:header="567" w:footer="567" w:gutter="0"/>
          <w:cols w:space="708"/>
          <w:docGrid w:linePitch="360"/>
        </w:sectPr>
      </w:pPr>
    </w:p>
    <w:p w14:paraId="11330FC6" w14:textId="77777777" w:rsidR="00E82BA5" w:rsidRPr="004123CB" w:rsidRDefault="00E82BA5" w:rsidP="00E82BA5">
      <w:pPr>
        <w:pStyle w:val="Heading2"/>
      </w:pPr>
      <w:bookmarkStart w:id="18" w:name="_Toc300919342"/>
      <w:bookmarkStart w:id="19" w:name="_Toc42074680"/>
      <w:r w:rsidRPr="004123CB">
        <w:lastRenderedPageBreak/>
        <w:t>Insurance</w:t>
      </w:r>
      <w:bookmarkEnd w:id="18"/>
      <w:bookmarkEnd w:id="19"/>
    </w:p>
    <w:p w14:paraId="6EF0E1B0" w14:textId="77777777" w:rsidR="00E82BA5" w:rsidRPr="00F065A3" w:rsidRDefault="00E82BA5" w:rsidP="00E82BA5">
      <w:pPr>
        <w:pStyle w:val="DocText"/>
        <w:rPr>
          <w:rFonts w:ascii="Calibri" w:hAnsi="Calibri" w:cs="Calibri"/>
          <w:i/>
          <w:iCs/>
          <w:color w:val="0000FF"/>
        </w:rPr>
      </w:pPr>
      <w:r w:rsidRPr="00F065A3">
        <w:rPr>
          <w:rFonts w:ascii="Calibri" w:hAnsi="Calibri" w:cs="Calibri"/>
          <w:i/>
          <w:iCs/>
          <w:color w:val="0000FF"/>
        </w:rPr>
        <w:t xml:space="preserve">As part of your risk management plan you need to determine </w:t>
      </w:r>
      <w:hyperlink r:id="rId27" w:history="1">
        <w:r w:rsidRPr="00F065A3">
          <w:rPr>
            <w:rStyle w:val="Hyperlink"/>
            <w:rFonts w:ascii="Calibri" w:hAnsi="Calibri" w:cs="Calibri"/>
            <w:i/>
            <w:iCs/>
          </w:rPr>
          <w:t>what types of insurance are available</w:t>
        </w:r>
      </w:hyperlink>
      <w:r w:rsidRPr="00F065A3">
        <w:rPr>
          <w:rFonts w:ascii="Calibri" w:hAnsi="Calibri" w:cs="Calibri"/>
          <w:i/>
          <w:iCs/>
          <w:color w:val="0000FF"/>
        </w:rPr>
        <w:t xml:space="preserve"> and put in place the insurance your business needs.</w:t>
      </w:r>
    </w:p>
    <w:p w14:paraId="2A0F1713" w14:textId="77777777" w:rsidR="00E82BA5" w:rsidRPr="00F065A3" w:rsidRDefault="00E82BA5" w:rsidP="00E82BA5">
      <w:pPr>
        <w:rPr>
          <w:rFonts w:ascii="Calibri" w:hAnsi="Calibri" w:cs="Calibri"/>
          <w:i/>
          <w:iCs/>
          <w:sz w:val="20"/>
        </w:rPr>
      </w:pPr>
    </w:p>
    <w:tbl>
      <w:tblPr>
        <w:tblW w:w="1535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2376"/>
        <w:gridCol w:w="2552"/>
        <w:gridCol w:w="2551"/>
        <w:gridCol w:w="2977"/>
        <w:gridCol w:w="2268"/>
        <w:gridCol w:w="2631"/>
      </w:tblGrid>
      <w:tr w:rsidR="00E82BA5" w:rsidRPr="00F065A3" w14:paraId="035F770D" w14:textId="77777777" w:rsidTr="001B0EB2">
        <w:trPr>
          <w:cantSplit/>
          <w:trHeight w:val="878"/>
          <w:tblHeader/>
        </w:trPr>
        <w:tc>
          <w:tcPr>
            <w:tcW w:w="2376" w:type="dxa"/>
            <w:tcBorders>
              <w:bottom w:val="single" w:sz="6" w:space="0" w:color="auto"/>
            </w:tcBorders>
            <w:shd w:val="clear" w:color="auto" w:fill="2A79D0"/>
          </w:tcPr>
          <w:p w14:paraId="1FF4EA61" w14:textId="77777777" w:rsidR="00E82BA5" w:rsidRPr="00F065A3" w:rsidRDefault="00E82BA5" w:rsidP="001B0EB2">
            <w:pPr>
              <w:pStyle w:val="TableHeading"/>
              <w:jc w:val="left"/>
              <w:rPr>
                <w:rFonts w:ascii="Calibri" w:hAnsi="Calibri" w:cs="Calibri"/>
                <w:bCs/>
                <w:color w:val="FFFFFF"/>
                <w:sz w:val="22"/>
                <w:szCs w:val="22"/>
              </w:rPr>
            </w:pPr>
            <w:r w:rsidRPr="00F065A3">
              <w:rPr>
                <w:rFonts w:ascii="Calibri" w:hAnsi="Calibri" w:cs="Calibri"/>
                <w:bCs/>
                <w:color w:val="FFFFFF"/>
                <w:sz w:val="22"/>
                <w:szCs w:val="22"/>
              </w:rPr>
              <w:t>Insurance type</w:t>
            </w:r>
          </w:p>
        </w:tc>
        <w:tc>
          <w:tcPr>
            <w:tcW w:w="2552" w:type="dxa"/>
            <w:tcBorders>
              <w:top w:val="single" w:sz="12" w:space="0" w:color="auto"/>
              <w:bottom w:val="single" w:sz="6" w:space="0" w:color="auto"/>
            </w:tcBorders>
            <w:shd w:val="clear" w:color="auto" w:fill="0061B2"/>
          </w:tcPr>
          <w:p w14:paraId="11D040BD" w14:textId="77777777" w:rsidR="00E82BA5" w:rsidRPr="00F065A3" w:rsidRDefault="00E82BA5" w:rsidP="001B0EB2">
            <w:pPr>
              <w:pStyle w:val="TableHeading"/>
              <w:jc w:val="left"/>
              <w:rPr>
                <w:rFonts w:ascii="Calibri" w:hAnsi="Calibri" w:cs="Calibri"/>
                <w:bCs/>
                <w:color w:val="FFFFFF"/>
                <w:sz w:val="22"/>
                <w:szCs w:val="22"/>
              </w:rPr>
            </w:pPr>
            <w:r w:rsidRPr="00F065A3">
              <w:rPr>
                <w:rFonts w:ascii="Calibri" w:hAnsi="Calibri" w:cs="Calibri"/>
                <w:bCs/>
                <w:color w:val="FFFFFF"/>
                <w:sz w:val="22"/>
                <w:szCs w:val="22"/>
              </w:rPr>
              <w:t>Policy coverage</w:t>
            </w:r>
          </w:p>
        </w:tc>
        <w:tc>
          <w:tcPr>
            <w:tcW w:w="2551" w:type="dxa"/>
            <w:tcBorders>
              <w:top w:val="single" w:sz="12" w:space="0" w:color="auto"/>
              <w:bottom w:val="single" w:sz="6" w:space="0" w:color="auto"/>
            </w:tcBorders>
            <w:shd w:val="clear" w:color="auto" w:fill="0061B2"/>
          </w:tcPr>
          <w:p w14:paraId="7D5060A8" w14:textId="77777777" w:rsidR="00E82BA5" w:rsidRPr="00F065A3" w:rsidRDefault="00E82BA5" w:rsidP="001B0EB2">
            <w:pPr>
              <w:pStyle w:val="TableHeading"/>
              <w:jc w:val="left"/>
              <w:rPr>
                <w:rFonts w:ascii="Calibri" w:hAnsi="Calibri" w:cs="Calibri"/>
                <w:bCs/>
                <w:color w:val="FFFFFF"/>
                <w:sz w:val="22"/>
                <w:szCs w:val="22"/>
              </w:rPr>
            </w:pPr>
            <w:r w:rsidRPr="00F065A3">
              <w:rPr>
                <w:rFonts w:ascii="Calibri" w:hAnsi="Calibri" w:cs="Calibri"/>
                <w:bCs/>
                <w:color w:val="FFFFFF"/>
                <w:sz w:val="22"/>
                <w:szCs w:val="22"/>
              </w:rPr>
              <w:t>Policy exclusions</w:t>
            </w:r>
          </w:p>
        </w:tc>
        <w:tc>
          <w:tcPr>
            <w:tcW w:w="2977" w:type="dxa"/>
            <w:tcBorders>
              <w:top w:val="single" w:sz="12" w:space="0" w:color="auto"/>
              <w:bottom w:val="single" w:sz="6" w:space="0" w:color="auto"/>
            </w:tcBorders>
            <w:shd w:val="clear" w:color="auto" w:fill="0061B2"/>
          </w:tcPr>
          <w:p w14:paraId="0F99109C" w14:textId="77777777" w:rsidR="00E82BA5" w:rsidRPr="00F065A3" w:rsidRDefault="00E82BA5" w:rsidP="001B0EB2">
            <w:pPr>
              <w:pStyle w:val="TableHeading"/>
              <w:jc w:val="left"/>
              <w:rPr>
                <w:rFonts w:ascii="Calibri" w:hAnsi="Calibri" w:cs="Calibri"/>
                <w:bCs/>
                <w:color w:val="FFFFFF"/>
                <w:sz w:val="22"/>
                <w:szCs w:val="22"/>
              </w:rPr>
            </w:pPr>
            <w:r w:rsidRPr="00F065A3">
              <w:rPr>
                <w:rFonts w:ascii="Calibri" w:hAnsi="Calibri" w:cs="Calibri"/>
                <w:color w:val="FFFFFF"/>
                <w:sz w:val="22"/>
                <w:szCs w:val="22"/>
              </w:rPr>
              <w:t>Insurance company and contact</w:t>
            </w:r>
          </w:p>
        </w:tc>
        <w:tc>
          <w:tcPr>
            <w:tcW w:w="2268" w:type="dxa"/>
            <w:tcBorders>
              <w:top w:val="single" w:sz="12" w:space="0" w:color="auto"/>
              <w:bottom w:val="single" w:sz="6" w:space="0" w:color="auto"/>
            </w:tcBorders>
            <w:shd w:val="clear" w:color="auto" w:fill="0061B2"/>
          </w:tcPr>
          <w:p w14:paraId="7E1EE2A5" w14:textId="77777777" w:rsidR="00E82BA5" w:rsidRPr="00F065A3" w:rsidRDefault="00E82BA5" w:rsidP="001B0EB2">
            <w:pPr>
              <w:pStyle w:val="TableHeading"/>
              <w:jc w:val="left"/>
              <w:rPr>
                <w:rFonts w:ascii="Calibri" w:hAnsi="Calibri" w:cs="Calibri"/>
                <w:bCs/>
                <w:color w:val="FFFFFF"/>
                <w:sz w:val="22"/>
                <w:szCs w:val="22"/>
              </w:rPr>
            </w:pPr>
            <w:r w:rsidRPr="00F065A3">
              <w:rPr>
                <w:rFonts w:ascii="Calibri" w:hAnsi="Calibri" w:cs="Calibri"/>
                <w:bCs/>
                <w:color w:val="FFFFFF"/>
                <w:sz w:val="22"/>
                <w:szCs w:val="22"/>
              </w:rPr>
              <w:t>Last review date</w:t>
            </w:r>
          </w:p>
        </w:tc>
        <w:tc>
          <w:tcPr>
            <w:tcW w:w="2631" w:type="dxa"/>
            <w:tcBorders>
              <w:top w:val="single" w:sz="12" w:space="0" w:color="auto"/>
              <w:bottom w:val="single" w:sz="6" w:space="0" w:color="auto"/>
            </w:tcBorders>
            <w:shd w:val="clear" w:color="auto" w:fill="004074"/>
          </w:tcPr>
          <w:p w14:paraId="01E9DA11" w14:textId="77777777" w:rsidR="00E82BA5" w:rsidRPr="00F065A3" w:rsidRDefault="00E82BA5" w:rsidP="001B0EB2">
            <w:pPr>
              <w:pStyle w:val="TableHeading"/>
              <w:jc w:val="left"/>
              <w:rPr>
                <w:rFonts w:ascii="Calibri" w:hAnsi="Calibri" w:cs="Calibri"/>
                <w:bCs/>
                <w:color w:val="FFFFFF"/>
                <w:sz w:val="22"/>
                <w:szCs w:val="22"/>
              </w:rPr>
            </w:pPr>
            <w:r w:rsidRPr="00F065A3">
              <w:rPr>
                <w:rFonts w:ascii="Calibri" w:hAnsi="Calibri" w:cs="Calibri"/>
                <w:bCs/>
                <w:color w:val="FFFFFF"/>
                <w:sz w:val="22"/>
                <w:szCs w:val="22"/>
              </w:rPr>
              <w:t>Payments due</w:t>
            </w:r>
          </w:p>
        </w:tc>
      </w:tr>
      <w:tr w:rsidR="00E82BA5" w:rsidRPr="00F065A3" w14:paraId="14D7BFBC" w14:textId="77777777" w:rsidTr="001B0EB2">
        <w:tc>
          <w:tcPr>
            <w:tcW w:w="2376" w:type="dxa"/>
            <w:tcBorders>
              <w:top w:val="single" w:sz="6" w:space="0" w:color="auto"/>
              <w:bottom w:val="single" w:sz="6" w:space="0" w:color="auto"/>
            </w:tcBorders>
            <w:shd w:val="clear" w:color="auto" w:fill="F3F3F3"/>
          </w:tcPr>
          <w:p w14:paraId="0066DC09" w14:textId="77777777" w:rsidR="00E82BA5" w:rsidRPr="00F065A3" w:rsidRDefault="00E82BA5" w:rsidP="001B0EB2">
            <w:pPr>
              <w:pStyle w:val="TableText0"/>
              <w:rPr>
                <w:rFonts w:ascii="Calibri" w:hAnsi="Calibri" w:cs="Calibri"/>
                <w:i/>
                <w:iCs/>
                <w:color w:val="0000FF"/>
                <w:szCs w:val="24"/>
              </w:rPr>
            </w:pPr>
            <w:r w:rsidRPr="00F065A3">
              <w:rPr>
                <w:rFonts w:ascii="Calibri" w:hAnsi="Calibri" w:cs="Calibri"/>
                <w:i/>
                <w:iCs/>
                <w:color w:val="0000FF"/>
                <w:szCs w:val="24"/>
              </w:rPr>
              <w:t>Business Interruption</w:t>
            </w:r>
          </w:p>
        </w:tc>
        <w:tc>
          <w:tcPr>
            <w:tcW w:w="2552" w:type="dxa"/>
            <w:tcBorders>
              <w:top w:val="single" w:sz="6" w:space="0" w:color="auto"/>
              <w:bottom w:val="single" w:sz="6" w:space="0" w:color="auto"/>
            </w:tcBorders>
            <w:shd w:val="clear" w:color="auto" w:fill="F3F3F3"/>
          </w:tcPr>
          <w:p w14:paraId="0513F31F" w14:textId="77777777" w:rsidR="00E82BA5" w:rsidRPr="00F065A3" w:rsidRDefault="00E82BA5" w:rsidP="001B0EB2">
            <w:pPr>
              <w:pStyle w:val="TableText0"/>
              <w:rPr>
                <w:rFonts w:ascii="Calibri" w:hAnsi="Calibri" w:cs="Calibri"/>
                <w:i/>
                <w:iCs/>
                <w:color w:val="0000FF"/>
                <w:szCs w:val="24"/>
              </w:rPr>
            </w:pPr>
            <w:r w:rsidRPr="00F065A3">
              <w:rPr>
                <w:rFonts w:ascii="Calibri" w:hAnsi="Calibri" w:cs="Calibri"/>
                <w:i/>
                <w:iCs/>
                <w:color w:val="0000FF"/>
                <w:szCs w:val="24"/>
              </w:rPr>
              <w:t>Business interruption due to:</w:t>
            </w:r>
          </w:p>
          <w:p w14:paraId="696296C6" w14:textId="77777777" w:rsidR="00E82BA5" w:rsidRPr="00F065A3" w:rsidRDefault="00E82BA5" w:rsidP="001B0EB2">
            <w:pPr>
              <w:pStyle w:val="TableText0"/>
              <w:numPr>
                <w:ilvl w:val="0"/>
                <w:numId w:val="45"/>
              </w:numPr>
              <w:tabs>
                <w:tab w:val="clear" w:pos="720"/>
                <w:tab w:val="num" w:pos="459"/>
              </w:tabs>
              <w:spacing w:after="0"/>
              <w:ind w:left="460" w:hanging="284"/>
              <w:jc w:val="left"/>
              <w:rPr>
                <w:rFonts w:ascii="Calibri" w:hAnsi="Calibri" w:cs="Calibri"/>
                <w:i/>
                <w:color w:val="0000FF"/>
                <w:szCs w:val="24"/>
              </w:rPr>
            </w:pPr>
            <w:r w:rsidRPr="00F065A3">
              <w:rPr>
                <w:rFonts w:ascii="Calibri" w:hAnsi="Calibri" w:cs="Calibri"/>
                <w:i/>
                <w:color w:val="0000FF"/>
                <w:szCs w:val="24"/>
              </w:rPr>
              <w:t>fire</w:t>
            </w:r>
          </w:p>
          <w:p w14:paraId="063F192E" w14:textId="77777777" w:rsidR="00E82BA5" w:rsidRPr="00F065A3" w:rsidRDefault="00E82BA5" w:rsidP="001B0EB2">
            <w:pPr>
              <w:pStyle w:val="TableText0"/>
              <w:numPr>
                <w:ilvl w:val="0"/>
                <w:numId w:val="45"/>
              </w:numPr>
              <w:tabs>
                <w:tab w:val="clear" w:pos="720"/>
                <w:tab w:val="num" w:pos="459"/>
              </w:tabs>
              <w:spacing w:after="0"/>
              <w:ind w:left="460" w:hanging="284"/>
              <w:jc w:val="left"/>
              <w:rPr>
                <w:rFonts w:ascii="Calibri" w:hAnsi="Calibri" w:cs="Calibri"/>
                <w:i/>
                <w:color w:val="0000FF"/>
                <w:szCs w:val="24"/>
              </w:rPr>
            </w:pPr>
            <w:r w:rsidRPr="00F065A3">
              <w:rPr>
                <w:rFonts w:ascii="Calibri" w:hAnsi="Calibri" w:cs="Calibri"/>
                <w:i/>
                <w:color w:val="0000FF"/>
                <w:szCs w:val="24"/>
              </w:rPr>
              <w:t>flood</w:t>
            </w:r>
          </w:p>
          <w:p w14:paraId="3DB5A34C" w14:textId="77777777" w:rsidR="00E82BA5" w:rsidRPr="00F065A3" w:rsidRDefault="00E82BA5" w:rsidP="001B0EB2">
            <w:pPr>
              <w:pStyle w:val="TableText0"/>
              <w:numPr>
                <w:ilvl w:val="0"/>
                <w:numId w:val="45"/>
              </w:numPr>
              <w:tabs>
                <w:tab w:val="clear" w:pos="720"/>
                <w:tab w:val="num" w:pos="459"/>
              </w:tabs>
              <w:spacing w:after="0"/>
              <w:ind w:left="460" w:hanging="284"/>
              <w:jc w:val="left"/>
              <w:rPr>
                <w:rFonts w:ascii="Calibri" w:hAnsi="Calibri" w:cs="Calibri"/>
                <w:i/>
                <w:color w:val="0000FF"/>
                <w:szCs w:val="24"/>
              </w:rPr>
            </w:pPr>
            <w:r w:rsidRPr="00F065A3">
              <w:rPr>
                <w:rFonts w:ascii="Calibri" w:hAnsi="Calibri" w:cs="Calibri"/>
                <w:i/>
                <w:color w:val="0000FF"/>
                <w:szCs w:val="24"/>
              </w:rPr>
              <w:t>theft</w:t>
            </w:r>
          </w:p>
        </w:tc>
        <w:tc>
          <w:tcPr>
            <w:tcW w:w="2551" w:type="dxa"/>
            <w:tcBorders>
              <w:top w:val="single" w:sz="6" w:space="0" w:color="auto"/>
              <w:bottom w:val="single" w:sz="6" w:space="0" w:color="auto"/>
            </w:tcBorders>
            <w:shd w:val="clear" w:color="auto" w:fill="F3F3F3"/>
          </w:tcPr>
          <w:p w14:paraId="7C466D2D" w14:textId="77777777" w:rsidR="00E82BA5" w:rsidRPr="00F065A3" w:rsidRDefault="00E82BA5" w:rsidP="001B0EB2">
            <w:pPr>
              <w:pStyle w:val="TableText0"/>
              <w:numPr>
                <w:ilvl w:val="0"/>
                <w:numId w:val="45"/>
              </w:numPr>
              <w:tabs>
                <w:tab w:val="clear" w:pos="720"/>
                <w:tab w:val="num" w:pos="459"/>
              </w:tabs>
              <w:spacing w:after="0"/>
              <w:ind w:left="460" w:hanging="284"/>
              <w:jc w:val="left"/>
              <w:rPr>
                <w:rFonts w:ascii="Calibri" w:hAnsi="Calibri" w:cs="Calibri"/>
                <w:i/>
                <w:color w:val="0000FF"/>
                <w:szCs w:val="24"/>
              </w:rPr>
            </w:pPr>
            <w:r w:rsidRPr="00F065A3">
              <w:rPr>
                <w:rFonts w:ascii="Calibri" w:hAnsi="Calibri" w:cs="Calibri"/>
                <w:i/>
                <w:color w:val="0000FF"/>
                <w:szCs w:val="24"/>
              </w:rPr>
              <w:t>terrorism</w:t>
            </w:r>
          </w:p>
          <w:p w14:paraId="34D75DFF" w14:textId="77777777" w:rsidR="00E82BA5" w:rsidRPr="00F065A3" w:rsidRDefault="00E82BA5" w:rsidP="001B0EB2">
            <w:pPr>
              <w:pStyle w:val="TableText0"/>
              <w:numPr>
                <w:ilvl w:val="0"/>
                <w:numId w:val="45"/>
              </w:numPr>
              <w:tabs>
                <w:tab w:val="clear" w:pos="720"/>
                <w:tab w:val="num" w:pos="459"/>
              </w:tabs>
              <w:spacing w:after="0"/>
              <w:ind w:left="460" w:hanging="284"/>
              <w:jc w:val="left"/>
              <w:rPr>
                <w:rFonts w:ascii="Calibri" w:hAnsi="Calibri" w:cs="Calibri"/>
                <w:i/>
                <w:color w:val="0000FF"/>
                <w:szCs w:val="24"/>
              </w:rPr>
            </w:pPr>
            <w:r w:rsidRPr="00F065A3">
              <w:rPr>
                <w:rFonts w:ascii="Calibri" w:hAnsi="Calibri" w:cs="Calibri"/>
                <w:i/>
                <w:color w:val="0000FF"/>
                <w:szCs w:val="24"/>
              </w:rPr>
              <w:t>tsunami</w:t>
            </w:r>
          </w:p>
          <w:p w14:paraId="453DC2D9" w14:textId="77777777" w:rsidR="00E82BA5" w:rsidRPr="00F065A3" w:rsidRDefault="00E82BA5" w:rsidP="001B0EB2">
            <w:pPr>
              <w:pStyle w:val="TableText0"/>
              <w:numPr>
                <w:ilvl w:val="0"/>
                <w:numId w:val="45"/>
              </w:numPr>
              <w:tabs>
                <w:tab w:val="clear" w:pos="720"/>
                <w:tab w:val="num" w:pos="459"/>
              </w:tabs>
              <w:spacing w:after="0"/>
              <w:ind w:left="460" w:hanging="284"/>
              <w:jc w:val="left"/>
              <w:rPr>
                <w:rFonts w:ascii="Calibri" w:hAnsi="Calibri" w:cs="Calibri"/>
                <w:i/>
                <w:color w:val="0000FF"/>
                <w:szCs w:val="24"/>
              </w:rPr>
            </w:pPr>
            <w:r w:rsidRPr="00F065A3">
              <w:rPr>
                <w:rFonts w:ascii="Calibri" w:hAnsi="Calibri" w:cs="Calibri"/>
                <w:i/>
                <w:color w:val="0000FF"/>
                <w:szCs w:val="24"/>
              </w:rPr>
              <w:t>landslide</w:t>
            </w:r>
          </w:p>
        </w:tc>
        <w:tc>
          <w:tcPr>
            <w:tcW w:w="2977" w:type="dxa"/>
            <w:tcBorders>
              <w:top w:val="single" w:sz="6" w:space="0" w:color="auto"/>
              <w:bottom w:val="single" w:sz="6" w:space="0" w:color="auto"/>
            </w:tcBorders>
            <w:shd w:val="clear" w:color="auto" w:fill="F3F3F3"/>
          </w:tcPr>
          <w:p w14:paraId="6D68D60C" w14:textId="77777777" w:rsidR="00E82BA5" w:rsidRPr="00F065A3" w:rsidRDefault="00E82BA5" w:rsidP="001B0EB2">
            <w:pPr>
              <w:pStyle w:val="TableText0"/>
              <w:rPr>
                <w:rFonts w:ascii="Calibri" w:hAnsi="Calibri" w:cs="Calibri"/>
                <w:i/>
                <w:iCs/>
                <w:color w:val="0000FF"/>
                <w:szCs w:val="24"/>
              </w:rPr>
            </w:pPr>
            <w:r w:rsidRPr="00F065A3">
              <w:rPr>
                <w:rFonts w:ascii="Calibri" w:hAnsi="Calibri" w:cs="Calibri"/>
                <w:i/>
                <w:iCs/>
                <w:color w:val="0000FF"/>
                <w:szCs w:val="24"/>
              </w:rPr>
              <w:t>XYZ Insurance, A Person    Ph: 08 0000 0000</w:t>
            </w:r>
          </w:p>
        </w:tc>
        <w:tc>
          <w:tcPr>
            <w:tcW w:w="2268" w:type="dxa"/>
            <w:tcBorders>
              <w:top w:val="single" w:sz="6" w:space="0" w:color="auto"/>
              <w:bottom w:val="single" w:sz="6" w:space="0" w:color="auto"/>
            </w:tcBorders>
            <w:shd w:val="clear" w:color="auto" w:fill="F3F3F3"/>
          </w:tcPr>
          <w:p w14:paraId="69E874AE" w14:textId="77777777" w:rsidR="00E82BA5" w:rsidRPr="00F065A3" w:rsidRDefault="00E82BA5" w:rsidP="001B0EB2">
            <w:pPr>
              <w:pStyle w:val="TableText0"/>
              <w:rPr>
                <w:rFonts w:ascii="Calibri" w:hAnsi="Calibri" w:cs="Calibri"/>
                <w:i/>
                <w:iCs/>
                <w:color w:val="0000FF"/>
                <w:szCs w:val="24"/>
              </w:rPr>
            </w:pPr>
            <w:r w:rsidRPr="00F065A3">
              <w:rPr>
                <w:rFonts w:ascii="Calibri" w:hAnsi="Calibri" w:cs="Calibri"/>
                <w:i/>
                <w:iCs/>
                <w:color w:val="0000FF"/>
                <w:szCs w:val="24"/>
              </w:rPr>
              <w:t>00/00/00</w:t>
            </w:r>
          </w:p>
        </w:tc>
        <w:tc>
          <w:tcPr>
            <w:tcW w:w="2631" w:type="dxa"/>
            <w:tcBorders>
              <w:top w:val="single" w:sz="6" w:space="0" w:color="auto"/>
              <w:bottom w:val="single" w:sz="6" w:space="0" w:color="auto"/>
            </w:tcBorders>
            <w:shd w:val="clear" w:color="auto" w:fill="F3F3F3"/>
          </w:tcPr>
          <w:p w14:paraId="15D12DD3" w14:textId="77777777" w:rsidR="00E82BA5" w:rsidRPr="00F065A3" w:rsidRDefault="00E82BA5" w:rsidP="001B0EB2">
            <w:pPr>
              <w:pStyle w:val="TableText0"/>
              <w:rPr>
                <w:rFonts w:ascii="Calibri" w:hAnsi="Calibri" w:cs="Calibri"/>
                <w:i/>
                <w:iCs/>
                <w:color w:val="0000FF"/>
                <w:szCs w:val="24"/>
              </w:rPr>
            </w:pPr>
            <w:r w:rsidRPr="00F065A3">
              <w:rPr>
                <w:rFonts w:ascii="Calibri" w:hAnsi="Calibri" w:cs="Calibri"/>
                <w:i/>
                <w:iCs/>
                <w:color w:val="0000FF"/>
                <w:szCs w:val="24"/>
              </w:rPr>
              <w:t>Amount you pay and frequency. e.g. Monthly, yearly</w:t>
            </w:r>
          </w:p>
        </w:tc>
      </w:tr>
      <w:tr w:rsidR="00E82BA5" w:rsidRPr="00F065A3" w14:paraId="18C727F9" w14:textId="77777777" w:rsidTr="001B0EB2">
        <w:tc>
          <w:tcPr>
            <w:tcW w:w="2376" w:type="dxa"/>
            <w:tcBorders>
              <w:top w:val="single" w:sz="6" w:space="0" w:color="auto"/>
              <w:bottom w:val="single" w:sz="6" w:space="0" w:color="auto"/>
            </w:tcBorders>
            <w:shd w:val="clear" w:color="auto" w:fill="F3F3F3"/>
          </w:tcPr>
          <w:p w14:paraId="33E35F19" w14:textId="77777777" w:rsidR="00E82BA5" w:rsidRPr="00F065A3" w:rsidRDefault="00E82BA5" w:rsidP="001B0EB2">
            <w:pPr>
              <w:pStyle w:val="TableText0"/>
              <w:rPr>
                <w:rFonts w:ascii="Calibri" w:hAnsi="Calibri" w:cs="Calibri"/>
                <w:i/>
                <w:iCs/>
                <w:color w:val="0000FF"/>
                <w:szCs w:val="24"/>
              </w:rPr>
            </w:pPr>
            <w:r w:rsidRPr="00F065A3">
              <w:rPr>
                <w:rFonts w:ascii="Calibri" w:hAnsi="Calibri" w:cs="Calibri"/>
                <w:i/>
                <w:iCs/>
                <w:color w:val="0000FF"/>
                <w:szCs w:val="24"/>
              </w:rPr>
              <w:t>Professional indemnity</w:t>
            </w:r>
          </w:p>
        </w:tc>
        <w:tc>
          <w:tcPr>
            <w:tcW w:w="2552" w:type="dxa"/>
            <w:tcBorders>
              <w:top w:val="single" w:sz="6" w:space="0" w:color="auto"/>
              <w:bottom w:val="single" w:sz="6" w:space="0" w:color="auto"/>
            </w:tcBorders>
            <w:shd w:val="clear" w:color="auto" w:fill="F3F3F3"/>
          </w:tcPr>
          <w:p w14:paraId="34C406B8" w14:textId="77777777" w:rsidR="00E82BA5" w:rsidRPr="00F065A3" w:rsidRDefault="00E82BA5" w:rsidP="001B0EB2">
            <w:pPr>
              <w:pStyle w:val="TableText0"/>
              <w:jc w:val="left"/>
              <w:rPr>
                <w:rFonts w:ascii="Calibri" w:hAnsi="Calibri" w:cs="Calibri"/>
                <w:i/>
                <w:szCs w:val="24"/>
              </w:rPr>
            </w:pPr>
          </w:p>
        </w:tc>
        <w:tc>
          <w:tcPr>
            <w:tcW w:w="2551" w:type="dxa"/>
            <w:tcBorders>
              <w:top w:val="single" w:sz="6" w:space="0" w:color="auto"/>
              <w:bottom w:val="single" w:sz="6" w:space="0" w:color="auto"/>
            </w:tcBorders>
            <w:shd w:val="clear" w:color="auto" w:fill="F3F3F3"/>
          </w:tcPr>
          <w:p w14:paraId="5F428301" w14:textId="77777777" w:rsidR="00E82BA5" w:rsidRPr="00F065A3" w:rsidRDefault="00E82BA5" w:rsidP="001B0EB2">
            <w:pPr>
              <w:pStyle w:val="TableText0"/>
              <w:jc w:val="left"/>
              <w:rPr>
                <w:rFonts w:ascii="Calibri" w:hAnsi="Calibri" w:cs="Calibri"/>
                <w:i/>
                <w:szCs w:val="24"/>
              </w:rPr>
            </w:pPr>
          </w:p>
        </w:tc>
        <w:tc>
          <w:tcPr>
            <w:tcW w:w="2977" w:type="dxa"/>
            <w:tcBorders>
              <w:top w:val="single" w:sz="6" w:space="0" w:color="auto"/>
              <w:bottom w:val="single" w:sz="6" w:space="0" w:color="auto"/>
            </w:tcBorders>
            <w:shd w:val="clear" w:color="auto" w:fill="F3F3F3"/>
          </w:tcPr>
          <w:p w14:paraId="15A8A61E" w14:textId="77777777" w:rsidR="00E82BA5" w:rsidRPr="00F065A3" w:rsidRDefault="00E82BA5" w:rsidP="001B0EB2">
            <w:pPr>
              <w:pStyle w:val="TableText0"/>
              <w:jc w:val="left"/>
              <w:rPr>
                <w:rFonts w:ascii="Calibri" w:hAnsi="Calibri" w:cs="Calibri"/>
                <w:i/>
                <w:szCs w:val="24"/>
              </w:rPr>
            </w:pPr>
          </w:p>
        </w:tc>
        <w:tc>
          <w:tcPr>
            <w:tcW w:w="2268" w:type="dxa"/>
            <w:tcBorders>
              <w:top w:val="single" w:sz="6" w:space="0" w:color="auto"/>
              <w:bottom w:val="single" w:sz="6" w:space="0" w:color="auto"/>
            </w:tcBorders>
            <w:shd w:val="clear" w:color="auto" w:fill="F3F3F3"/>
          </w:tcPr>
          <w:p w14:paraId="01F97DD5" w14:textId="77777777" w:rsidR="00E82BA5" w:rsidRPr="00F065A3" w:rsidRDefault="00E82BA5" w:rsidP="001B0EB2">
            <w:pPr>
              <w:pStyle w:val="TableText0"/>
              <w:jc w:val="left"/>
              <w:rPr>
                <w:rFonts w:ascii="Calibri" w:hAnsi="Calibri" w:cs="Calibri"/>
                <w:i/>
                <w:szCs w:val="24"/>
              </w:rPr>
            </w:pPr>
          </w:p>
        </w:tc>
        <w:tc>
          <w:tcPr>
            <w:tcW w:w="2631" w:type="dxa"/>
            <w:tcBorders>
              <w:top w:val="single" w:sz="6" w:space="0" w:color="auto"/>
              <w:bottom w:val="single" w:sz="6" w:space="0" w:color="auto"/>
            </w:tcBorders>
            <w:shd w:val="clear" w:color="auto" w:fill="F3F3F3"/>
          </w:tcPr>
          <w:p w14:paraId="5B5CF8F1" w14:textId="77777777" w:rsidR="00E82BA5" w:rsidRPr="00F065A3" w:rsidRDefault="00E82BA5" w:rsidP="001B0EB2">
            <w:pPr>
              <w:pStyle w:val="TableText0"/>
              <w:jc w:val="left"/>
              <w:rPr>
                <w:rFonts w:ascii="Calibri" w:hAnsi="Calibri" w:cs="Calibri"/>
                <w:i/>
                <w:szCs w:val="24"/>
              </w:rPr>
            </w:pPr>
          </w:p>
        </w:tc>
      </w:tr>
      <w:tr w:rsidR="00E82BA5" w:rsidRPr="00F065A3" w14:paraId="4F489B02" w14:textId="77777777" w:rsidTr="001B0EB2">
        <w:tc>
          <w:tcPr>
            <w:tcW w:w="2376" w:type="dxa"/>
            <w:tcBorders>
              <w:top w:val="single" w:sz="6" w:space="0" w:color="auto"/>
              <w:bottom w:val="single" w:sz="6" w:space="0" w:color="auto"/>
            </w:tcBorders>
            <w:shd w:val="clear" w:color="auto" w:fill="F3F3F3"/>
          </w:tcPr>
          <w:p w14:paraId="2B552D96" w14:textId="77777777" w:rsidR="00E82BA5" w:rsidRPr="00F065A3" w:rsidRDefault="00E82BA5" w:rsidP="001B0EB2">
            <w:pPr>
              <w:pStyle w:val="TableText0"/>
              <w:rPr>
                <w:rFonts w:ascii="Calibri" w:hAnsi="Calibri" w:cs="Calibri"/>
                <w:i/>
                <w:iCs/>
                <w:color w:val="0000FF"/>
                <w:szCs w:val="24"/>
              </w:rPr>
            </w:pPr>
            <w:r w:rsidRPr="00F065A3">
              <w:rPr>
                <w:rFonts w:ascii="Calibri" w:hAnsi="Calibri" w:cs="Calibri"/>
                <w:i/>
                <w:iCs/>
                <w:color w:val="0000FF"/>
                <w:szCs w:val="24"/>
              </w:rPr>
              <w:t>Property</w:t>
            </w:r>
          </w:p>
        </w:tc>
        <w:tc>
          <w:tcPr>
            <w:tcW w:w="2552" w:type="dxa"/>
            <w:tcBorders>
              <w:top w:val="single" w:sz="6" w:space="0" w:color="auto"/>
              <w:bottom w:val="single" w:sz="6" w:space="0" w:color="auto"/>
            </w:tcBorders>
            <w:shd w:val="clear" w:color="auto" w:fill="F3F3F3"/>
          </w:tcPr>
          <w:p w14:paraId="7DC29AD2" w14:textId="77777777" w:rsidR="00E82BA5" w:rsidRPr="00F065A3" w:rsidRDefault="00E82BA5" w:rsidP="001B0EB2">
            <w:pPr>
              <w:pStyle w:val="TableText0"/>
              <w:jc w:val="left"/>
              <w:rPr>
                <w:rFonts w:ascii="Calibri" w:hAnsi="Calibri" w:cs="Calibri"/>
                <w:i/>
                <w:szCs w:val="24"/>
              </w:rPr>
            </w:pPr>
          </w:p>
        </w:tc>
        <w:tc>
          <w:tcPr>
            <w:tcW w:w="2551" w:type="dxa"/>
            <w:tcBorders>
              <w:top w:val="single" w:sz="6" w:space="0" w:color="auto"/>
              <w:bottom w:val="single" w:sz="6" w:space="0" w:color="auto"/>
            </w:tcBorders>
            <w:shd w:val="clear" w:color="auto" w:fill="F3F3F3"/>
          </w:tcPr>
          <w:p w14:paraId="2DBA677F" w14:textId="77777777" w:rsidR="00E82BA5" w:rsidRPr="00F065A3" w:rsidRDefault="00E82BA5" w:rsidP="001B0EB2">
            <w:pPr>
              <w:pStyle w:val="TableText0"/>
              <w:jc w:val="left"/>
              <w:rPr>
                <w:rFonts w:ascii="Calibri" w:hAnsi="Calibri" w:cs="Calibri"/>
                <w:i/>
                <w:szCs w:val="24"/>
              </w:rPr>
            </w:pPr>
          </w:p>
        </w:tc>
        <w:tc>
          <w:tcPr>
            <w:tcW w:w="2977" w:type="dxa"/>
            <w:tcBorders>
              <w:top w:val="single" w:sz="6" w:space="0" w:color="auto"/>
              <w:bottom w:val="single" w:sz="6" w:space="0" w:color="auto"/>
            </w:tcBorders>
            <w:shd w:val="clear" w:color="auto" w:fill="F3F3F3"/>
          </w:tcPr>
          <w:p w14:paraId="63213AB1" w14:textId="77777777" w:rsidR="00E82BA5" w:rsidRPr="00F065A3" w:rsidRDefault="00E82BA5" w:rsidP="001B0EB2">
            <w:pPr>
              <w:pStyle w:val="TableText0"/>
              <w:jc w:val="left"/>
              <w:rPr>
                <w:rFonts w:ascii="Calibri" w:hAnsi="Calibri" w:cs="Calibri"/>
                <w:i/>
                <w:szCs w:val="24"/>
              </w:rPr>
            </w:pPr>
          </w:p>
        </w:tc>
        <w:tc>
          <w:tcPr>
            <w:tcW w:w="2268" w:type="dxa"/>
            <w:tcBorders>
              <w:top w:val="single" w:sz="6" w:space="0" w:color="auto"/>
              <w:bottom w:val="single" w:sz="6" w:space="0" w:color="auto"/>
            </w:tcBorders>
            <w:shd w:val="clear" w:color="auto" w:fill="F3F3F3"/>
          </w:tcPr>
          <w:p w14:paraId="0CD5840D" w14:textId="77777777" w:rsidR="00E82BA5" w:rsidRPr="00F065A3" w:rsidRDefault="00E82BA5" w:rsidP="001B0EB2">
            <w:pPr>
              <w:pStyle w:val="TableText0"/>
              <w:jc w:val="left"/>
              <w:rPr>
                <w:rFonts w:ascii="Calibri" w:hAnsi="Calibri" w:cs="Calibri"/>
                <w:i/>
                <w:szCs w:val="24"/>
              </w:rPr>
            </w:pPr>
          </w:p>
        </w:tc>
        <w:tc>
          <w:tcPr>
            <w:tcW w:w="2631" w:type="dxa"/>
            <w:tcBorders>
              <w:top w:val="single" w:sz="6" w:space="0" w:color="auto"/>
              <w:bottom w:val="single" w:sz="6" w:space="0" w:color="auto"/>
            </w:tcBorders>
            <w:shd w:val="clear" w:color="auto" w:fill="F3F3F3"/>
          </w:tcPr>
          <w:p w14:paraId="7637A1D7" w14:textId="77777777" w:rsidR="00E82BA5" w:rsidRPr="00F065A3" w:rsidRDefault="00E82BA5" w:rsidP="001B0EB2">
            <w:pPr>
              <w:pStyle w:val="TableText0"/>
              <w:jc w:val="left"/>
              <w:rPr>
                <w:rFonts w:ascii="Calibri" w:hAnsi="Calibri" w:cs="Calibri"/>
                <w:i/>
                <w:szCs w:val="24"/>
              </w:rPr>
            </w:pPr>
          </w:p>
        </w:tc>
      </w:tr>
      <w:tr w:rsidR="00E82BA5" w:rsidRPr="00F065A3" w14:paraId="2EDC55E1" w14:textId="77777777" w:rsidTr="001B0EB2">
        <w:tc>
          <w:tcPr>
            <w:tcW w:w="2376" w:type="dxa"/>
            <w:tcBorders>
              <w:top w:val="single" w:sz="6" w:space="0" w:color="auto"/>
              <w:bottom w:val="single" w:sz="6" w:space="0" w:color="auto"/>
            </w:tcBorders>
            <w:shd w:val="clear" w:color="auto" w:fill="F3F3F3"/>
          </w:tcPr>
          <w:p w14:paraId="2F6F76C4" w14:textId="77777777" w:rsidR="00E82BA5" w:rsidRPr="00F065A3" w:rsidRDefault="00E82BA5" w:rsidP="001B0EB2">
            <w:pPr>
              <w:pStyle w:val="TableText0"/>
              <w:rPr>
                <w:rFonts w:ascii="Calibri" w:hAnsi="Calibri" w:cs="Calibri"/>
                <w:i/>
                <w:iCs/>
                <w:color w:val="0000FF"/>
                <w:szCs w:val="24"/>
              </w:rPr>
            </w:pPr>
            <w:r w:rsidRPr="00F065A3">
              <w:rPr>
                <w:rFonts w:ascii="Calibri" w:hAnsi="Calibri" w:cs="Calibri"/>
                <w:i/>
                <w:iCs/>
                <w:color w:val="0000FF"/>
                <w:szCs w:val="24"/>
              </w:rPr>
              <w:t>Public liability</w:t>
            </w:r>
          </w:p>
        </w:tc>
        <w:tc>
          <w:tcPr>
            <w:tcW w:w="2552" w:type="dxa"/>
            <w:tcBorders>
              <w:top w:val="single" w:sz="6" w:space="0" w:color="auto"/>
              <w:bottom w:val="single" w:sz="6" w:space="0" w:color="auto"/>
            </w:tcBorders>
            <w:shd w:val="clear" w:color="auto" w:fill="F3F3F3"/>
          </w:tcPr>
          <w:p w14:paraId="622C0B47" w14:textId="77777777" w:rsidR="00E82BA5" w:rsidRPr="00F065A3" w:rsidRDefault="00E82BA5" w:rsidP="001B0EB2">
            <w:pPr>
              <w:pStyle w:val="TableText0"/>
              <w:jc w:val="left"/>
              <w:rPr>
                <w:rFonts w:ascii="Calibri" w:hAnsi="Calibri" w:cs="Calibri"/>
                <w:i/>
                <w:szCs w:val="24"/>
              </w:rPr>
            </w:pPr>
          </w:p>
        </w:tc>
        <w:tc>
          <w:tcPr>
            <w:tcW w:w="2551" w:type="dxa"/>
            <w:tcBorders>
              <w:top w:val="single" w:sz="6" w:space="0" w:color="auto"/>
              <w:bottom w:val="single" w:sz="6" w:space="0" w:color="auto"/>
            </w:tcBorders>
            <w:shd w:val="clear" w:color="auto" w:fill="F3F3F3"/>
          </w:tcPr>
          <w:p w14:paraId="4EB986F9" w14:textId="77777777" w:rsidR="00E82BA5" w:rsidRPr="00F065A3" w:rsidRDefault="00E82BA5" w:rsidP="001B0EB2">
            <w:pPr>
              <w:pStyle w:val="TableText0"/>
              <w:jc w:val="left"/>
              <w:rPr>
                <w:rFonts w:ascii="Calibri" w:hAnsi="Calibri" w:cs="Calibri"/>
                <w:i/>
                <w:szCs w:val="24"/>
              </w:rPr>
            </w:pPr>
          </w:p>
        </w:tc>
        <w:tc>
          <w:tcPr>
            <w:tcW w:w="2977" w:type="dxa"/>
            <w:tcBorders>
              <w:top w:val="single" w:sz="6" w:space="0" w:color="auto"/>
              <w:bottom w:val="single" w:sz="6" w:space="0" w:color="auto"/>
            </w:tcBorders>
            <w:shd w:val="clear" w:color="auto" w:fill="F3F3F3"/>
          </w:tcPr>
          <w:p w14:paraId="3E7BD2AD" w14:textId="77777777" w:rsidR="00E82BA5" w:rsidRPr="00F065A3" w:rsidRDefault="00E82BA5" w:rsidP="001B0EB2">
            <w:pPr>
              <w:pStyle w:val="TableText0"/>
              <w:jc w:val="left"/>
              <w:rPr>
                <w:rFonts w:ascii="Calibri" w:hAnsi="Calibri" w:cs="Calibri"/>
                <w:i/>
                <w:szCs w:val="24"/>
              </w:rPr>
            </w:pPr>
          </w:p>
        </w:tc>
        <w:tc>
          <w:tcPr>
            <w:tcW w:w="2268" w:type="dxa"/>
            <w:tcBorders>
              <w:top w:val="single" w:sz="6" w:space="0" w:color="auto"/>
              <w:bottom w:val="single" w:sz="6" w:space="0" w:color="auto"/>
            </w:tcBorders>
            <w:shd w:val="clear" w:color="auto" w:fill="F3F3F3"/>
          </w:tcPr>
          <w:p w14:paraId="2F4E16FB" w14:textId="77777777" w:rsidR="00E82BA5" w:rsidRPr="00F065A3" w:rsidRDefault="00E82BA5" w:rsidP="001B0EB2">
            <w:pPr>
              <w:pStyle w:val="TableText0"/>
              <w:jc w:val="left"/>
              <w:rPr>
                <w:rFonts w:ascii="Calibri" w:hAnsi="Calibri" w:cs="Calibri"/>
                <w:i/>
                <w:szCs w:val="24"/>
              </w:rPr>
            </w:pPr>
          </w:p>
        </w:tc>
        <w:tc>
          <w:tcPr>
            <w:tcW w:w="2631" w:type="dxa"/>
            <w:tcBorders>
              <w:top w:val="single" w:sz="6" w:space="0" w:color="auto"/>
              <w:bottom w:val="single" w:sz="6" w:space="0" w:color="auto"/>
            </w:tcBorders>
            <w:shd w:val="clear" w:color="auto" w:fill="F3F3F3"/>
          </w:tcPr>
          <w:p w14:paraId="61D476BF" w14:textId="77777777" w:rsidR="00E82BA5" w:rsidRPr="00F065A3" w:rsidRDefault="00E82BA5" w:rsidP="001B0EB2">
            <w:pPr>
              <w:pStyle w:val="TableText0"/>
              <w:jc w:val="left"/>
              <w:rPr>
                <w:rFonts w:ascii="Calibri" w:hAnsi="Calibri" w:cs="Calibri"/>
                <w:i/>
                <w:szCs w:val="24"/>
              </w:rPr>
            </w:pPr>
          </w:p>
        </w:tc>
      </w:tr>
      <w:tr w:rsidR="00E82BA5" w:rsidRPr="00F065A3" w14:paraId="50D4129F" w14:textId="77777777" w:rsidTr="001B0EB2">
        <w:tc>
          <w:tcPr>
            <w:tcW w:w="2376" w:type="dxa"/>
            <w:tcBorders>
              <w:top w:val="single" w:sz="6" w:space="0" w:color="auto"/>
              <w:bottom w:val="single" w:sz="6" w:space="0" w:color="auto"/>
            </w:tcBorders>
            <w:shd w:val="clear" w:color="auto" w:fill="F3F3F3"/>
          </w:tcPr>
          <w:p w14:paraId="55D76012" w14:textId="77777777" w:rsidR="00E82BA5" w:rsidRPr="00F065A3" w:rsidRDefault="00E82BA5" w:rsidP="001B0EB2">
            <w:pPr>
              <w:pStyle w:val="TableText0"/>
              <w:rPr>
                <w:rFonts w:ascii="Calibri" w:hAnsi="Calibri" w:cs="Calibri"/>
                <w:i/>
                <w:iCs/>
                <w:color w:val="0000FF"/>
                <w:szCs w:val="24"/>
              </w:rPr>
            </w:pPr>
            <w:r w:rsidRPr="00F065A3">
              <w:rPr>
                <w:rFonts w:ascii="Calibri" w:hAnsi="Calibri" w:cs="Calibri"/>
                <w:i/>
                <w:iCs/>
                <w:color w:val="0000FF"/>
                <w:szCs w:val="24"/>
              </w:rPr>
              <w:t>Product liability</w:t>
            </w:r>
          </w:p>
        </w:tc>
        <w:tc>
          <w:tcPr>
            <w:tcW w:w="2552" w:type="dxa"/>
            <w:tcBorders>
              <w:top w:val="single" w:sz="6" w:space="0" w:color="auto"/>
              <w:bottom w:val="single" w:sz="6" w:space="0" w:color="auto"/>
            </w:tcBorders>
            <w:shd w:val="clear" w:color="auto" w:fill="F3F3F3"/>
          </w:tcPr>
          <w:p w14:paraId="428D6962" w14:textId="77777777" w:rsidR="00E82BA5" w:rsidRPr="00F065A3" w:rsidRDefault="00E82BA5" w:rsidP="001B0EB2">
            <w:pPr>
              <w:pStyle w:val="TableText0"/>
              <w:jc w:val="left"/>
              <w:rPr>
                <w:rFonts w:ascii="Calibri" w:hAnsi="Calibri" w:cs="Calibri"/>
                <w:i/>
                <w:szCs w:val="24"/>
              </w:rPr>
            </w:pPr>
          </w:p>
        </w:tc>
        <w:tc>
          <w:tcPr>
            <w:tcW w:w="2551" w:type="dxa"/>
            <w:tcBorders>
              <w:top w:val="single" w:sz="6" w:space="0" w:color="auto"/>
              <w:bottom w:val="single" w:sz="6" w:space="0" w:color="auto"/>
            </w:tcBorders>
            <w:shd w:val="clear" w:color="auto" w:fill="F3F3F3"/>
          </w:tcPr>
          <w:p w14:paraId="46109C15" w14:textId="77777777" w:rsidR="00E82BA5" w:rsidRPr="00F065A3" w:rsidRDefault="00E82BA5" w:rsidP="001B0EB2">
            <w:pPr>
              <w:pStyle w:val="TableText0"/>
              <w:jc w:val="left"/>
              <w:rPr>
                <w:rFonts w:ascii="Calibri" w:hAnsi="Calibri" w:cs="Calibri"/>
                <w:i/>
                <w:szCs w:val="24"/>
              </w:rPr>
            </w:pPr>
          </w:p>
        </w:tc>
        <w:tc>
          <w:tcPr>
            <w:tcW w:w="2977" w:type="dxa"/>
            <w:tcBorders>
              <w:top w:val="single" w:sz="6" w:space="0" w:color="auto"/>
              <w:bottom w:val="single" w:sz="6" w:space="0" w:color="auto"/>
            </w:tcBorders>
            <w:shd w:val="clear" w:color="auto" w:fill="F3F3F3"/>
          </w:tcPr>
          <w:p w14:paraId="0640B669" w14:textId="77777777" w:rsidR="00E82BA5" w:rsidRPr="00F065A3" w:rsidRDefault="00E82BA5" w:rsidP="001B0EB2">
            <w:pPr>
              <w:pStyle w:val="TableText0"/>
              <w:jc w:val="left"/>
              <w:rPr>
                <w:rFonts w:ascii="Calibri" w:hAnsi="Calibri" w:cs="Calibri"/>
                <w:i/>
                <w:szCs w:val="24"/>
              </w:rPr>
            </w:pPr>
          </w:p>
        </w:tc>
        <w:tc>
          <w:tcPr>
            <w:tcW w:w="2268" w:type="dxa"/>
            <w:tcBorders>
              <w:top w:val="single" w:sz="6" w:space="0" w:color="auto"/>
              <w:bottom w:val="single" w:sz="6" w:space="0" w:color="auto"/>
            </w:tcBorders>
            <w:shd w:val="clear" w:color="auto" w:fill="F3F3F3"/>
          </w:tcPr>
          <w:p w14:paraId="7BA29961" w14:textId="77777777" w:rsidR="00E82BA5" w:rsidRPr="00F065A3" w:rsidRDefault="00E82BA5" w:rsidP="001B0EB2">
            <w:pPr>
              <w:pStyle w:val="TableText0"/>
              <w:jc w:val="left"/>
              <w:rPr>
                <w:rFonts w:ascii="Calibri" w:hAnsi="Calibri" w:cs="Calibri"/>
                <w:i/>
                <w:szCs w:val="24"/>
              </w:rPr>
            </w:pPr>
          </w:p>
        </w:tc>
        <w:tc>
          <w:tcPr>
            <w:tcW w:w="2631" w:type="dxa"/>
            <w:tcBorders>
              <w:top w:val="single" w:sz="6" w:space="0" w:color="auto"/>
              <w:bottom w:val="single" w:sz="6" w:space="0" w:color="auto"/>
            </w:tcBorders>
            <w:shd w:val="clear" w:color="auto" w:fill="F3F3F3"/>
          </w:tcPr>
          <w:p w14:paraId="27E32A22" w14:textId="77777777" w:rsidR="00E82BA5" w:rsidRPr="00F065A3" w:rsidRDefault="00E82BA5" w:rsidP="001B0EB2">
            <w:pPr>
              <w:pStyle w:val="TableText0"/>
              <w:jc w:val="left"/>
              <w:rPr>
                <w:rFonts w:ascii="Calibri" w:hAnsi="Calibri" w:cs="Calibri"/>
                <w:i/>
                <w:szCs w:val="24"/>
              </w:rPr>
            </w:pPr>
          </w:p>
        </w:tc>
      </w:tr>
      <w:tr w:rsidR="00E82BA5" w:rsidRPr="00F065A3" w14:paraId="1425CE3F" w14:textId="77777777" w:rsidTr="001B0EB2">
        <w:tc>
          <w:tcPr>
            <w:tcW w:w="2376" w:type="dxa"/>
            <w:tcBorders>
              <w:top w:val="single" w:sz="6" w:space="0" w:color="auto"/>
              <w:bottom w:val="single" w:sz="6" w:space="0" w:color="auto"/>
            </w:tcBorders>
            <w:shd w:val="clear" w:color="auto" w:fill="F3F3F3"/>
          </w:tcPr>
          <w:p w14:paraId="72DB4768" w14:textId="77777777" w:rsidR="00E82BA5" w:rsidRPr="00F065A3" w:rsidRDefault="00E82BA5" w:rsidP="001B0EB2">
            <w:pPr>
              <w:pStyle w:val="TableText0"/>
              <w:rPr>
                <w:rFonts w:ascii="Calibri" w:hAnsi="Calibri" w:cs="Calibri"/>
                <w:i/>
                <w:iCs/>
                <w:color w:val="0000FF"/>
                <w:szCs w:val="24"/>
              </w:rPr>
            </w:pPr>
            <w:r w:rsidRPr="00F065A3">
              <w:rPr>
                <w:rFonts w:ascii="Calibri" w:hAnsi="Calibri" w:cs="Calibri"/>
                <w:i/>
                <w:iCs/>
                <w:color w:val="0000FF"/>
                <w:szCs w:val="24"/>
              </w:rPr>
              <w:t>Commercial vehicle</w:t>
            </w:r>
          </w:p>
        </w:tc>
        <w:tc>
          <w:tcPr>
            <w:tcW w:w="2552" w:type="dxa"/>
            <w:tcBorders>
              <w:top w:val="single" w:sz="6" w:space="0" w:color="auto"/>
              <w:bottom w:val="single" w:sz="6" w:space="0" w:color="auto"/>
            </w:tcBorders>
            <w:shd w:val="clear" w:color="auto" w:fill="F3F3F3"/>
          </w:tcPr>
          <w:p w14:paraId="614F6554" w14:textId="77777777" w:rsidR="00E82BA5" w:rsidRPr="00F065A3" w:rsidRDefault="00E82BA5" w:rsidP="001B0EB2">
            <w:pPr>
              <w:pStyle w:val="TableText0"/>
              <w:jc w:val="left"/>
              <w:rPr>
                <w:rFonts w:ascii="Calibri" w:hAnsi="Calibri" w:cs="Calibri"/>
                <w:i/>
                <w:szCs w:val="24"/>
              </w:rPr>
            </w:pPr>
          </w:p>
        </w:tc>
        <w:tc>
          <w:tcPr>
            <w:tcW w:w="2551" w:type="dxa"/>
            <w:tcBorders>
              <w:top w:val="single" w:sz="6" w:space="0" w:color="auto"/>
              <w:bottom w:val="single" w:sz="6" w:space="0" w:color="auto"/>
            </w:tcBorders>
            <w:shd w:val="clear" w:color="auto" w:fill="F3F3F3"/>
          </w:tcPr>
          <w:p w14:paraId="3DEF2DCB" w14:textId="77777777" w:rsidR="00E82BA5" w:rsidRPr="00F065A3" w:rsidRDefault="00E82BA5" w:rsidP="001B0EB2">
            <w:pPr>
              <w:pStyle w:val="TableText0"/>
              <w:jc w:val="left"/>
              <w:rPr>
                <w:rFonts w:ascii="Calibri" w:hAnsi="Calibri" w:cs="Calibri"/>
                <w:i/>
                <w:szCs w:val="24"/>
              </w:rPr>
            </w:pPr>
          </w:p>
        </w:tc>
        <w:tc>
          <w:tcPr>
            <w:tcW w:w="2977" w:type="dxa"/>
            <w:tcBorders>
              <w:top w:val="single" w:sz="6" w:space="0" w:color="auto"/>
              <w:bottom w:val="single" w:sz="6" w:space="0" w:color="auto"/>
            </w:tcBorders>
            <w:shd w:val="clear" w:color="auto" w:fill="F3F3F3"/>
          </w:tcPr>
          <w:p w14:paraId="1BBC9C44" w14:textId="77777777" w:rsidR="00E82BA5" w:rsidRPr="00F065A3" w:rsidRDefault="00E82BA5" w:rsidP="001B0EB2">
            <w:pPr>
              <w:pStyle w:val="TableText0"/>
              <w:jc w:val="left"/>
              <w:rPr>
                <w:rFonts w:ascii="Calibri" w:hAnsi="Calibri" w:cs="Calibri"/>
                <w:i/>
                <w:szCs w:val="24"/>
              </w:rPr>
            </w:pPr>
          </w:p>
        </w:tc>
        <w:tc>
          <w:tcPr>
            <w:tcW w:w="2268" w:type="dxa"/>
            <w:tcBorders>
              <w:top w:val="single" w:sz="6" w:space="0" w:color="auto"/>
              <w:bottom w:val="single" w:sz="6" w:space="0" w:color="auto"/>
            </w:tcBorders>
            <w:shd w:val="clear" w:color="auto" w:fill="F3F3F3"/>
          </w:tcPr>
          <w:p w14:paraId="2DC3962D" w14:textId="77777777" w:rsidR="00E82BA5" w:rsidRPr="00F065A3" w:rsidRDefault="00E82BA5" w:rsidP="001B0EB2">
            <w:pPr>
              <w:pStyle w:val="TableText0"/>
              <w:jc w:val="left"/>
              <w:rPr>
                <w:rFonts w:ascii="Calibri" w:hAnsi="Calibri" w:cs="Calibri"/>
                <w:i/>
                <w:szCs w:val="24"/>
              </w:rPr>
            </w:pPr>
          </w:p>
        </w:tc>
        <w:tc>
          <w:tcPr>
            <w:tcW w:w="2631" w:type="dxa"/>
            <w:tcBorders>
              <w:top w:val="single" w:sz="6" w:space="0" w:color="auto"/>
              <w:bottom w:val="single" w:sz="6" w:space="0" w:color="auto"/>
            </w:tcBorders>
            <w:shd w:val="clear" w:color="auto" w:fill="F3F3F3"/>
          </w:tcPr>
          <w:p w14:paraId="4364FC09" w14:textId="77777777" w:rsidR="00E82BA5" w:rsidRPr="00F065A3" w:rsidRDefault="00E82BA5" w:rsidP="001B0EB2">
            <w:pPr>
              <w:pStyle w:val="TableText0"/>
              <w:jc w:val="left"/>
              <w:rPr>
                <w:rFonts w:ascii="Calibri" w:hAnsi="Calibri" w:cs="Calibri"/>
                <w:i/>
                <w:szCs w:val="24"/>
              </w:rPr>
            </w:pPr>
          </w:p>
        </w:tc>
      </w:tr>
      <w:tr w:rsidR="00E82BA5" w:rsidRPr="00F065A3" w14:paraId="6B60F12B" w14:textId="77777777" w:rsidTr="001B0EB2">
        <w:tc>
          <w:tcPr>
            <w:tcW w:w="2376" w:type="dxa"/>
            <w:tcBorders>
              <w:top w:val="single" w:sz="6" w:space="0" w:color="auto"/>
              <w:bottom w:val="single" w:sz="6" w:space="0" w:color="auto"/>
            </w:tcBorders>
            <w:shd w:val="clear" w:color="auto" w:fill="F3F3F3"/>
          </w:tcPr>
          <w:p w14:paraId="09660CB9" w14:textId="77777777" w:rsidR="00E82BA5" w:rsidRPr="00F065A3" w:rsidRDefault="00E82BA5" w:rsidP="001B0EB2">
            <w:pPr>
              <w:pStyle w:val="TableText0"/>
              <w:rPr>
                <w:rFonts w:ascii="Calibri" w:hAnsi="Calibri" w:cs="Calibri"/>
                <w:i/>
                <w:iCs/>
                <w:color w:val="0000FF"/>
                <w:szCs w:val="24"/>
              </w:rPr>
            </w:pPr>
            <w:r w:rsidRPr="00F065A3">
              <w:rPr>
                <w:rFonts w:ascii="Calibri" w:hAnsi="Calibri" w:cs="Calibri"/>
                <w:i/>
                <w:iCs/>
                <w:color w:val="0000FF"/>
                <w:szCs w:val="24"/>
              </w:rPr>
              <w:t xml:space="preserve">Management liability </w:t>
            </w:r>
          </w:p>
        </w:tc>
        <w:tc>
          <w:tcPr>
            <w:tcW w:w="2552" w:type="dxa"/>
            <w:tcBorders>
              <w:top w:val="single" w:sz="6" w:space="0" w:color="auto"/>
              <w:bottom w:val="single" w:sz="6" w:space="0" w:color="auto"/>
            </w:tcBorders>
            <w:shd w:val="clear" w:color="auto" w:fill="F3F3F3"/>
          </w:tcPr>
          <w:p w14:paraId="2B02D3C6" w14:textId="77777777" w:rsidR="00E82BA5" w:rsidRPr="00F065A3" w:rsidRDefault="00E82BA5" w:rsidP="001B0EB2">
            <w:pPr>
              <w:pStyle w:val="TableText0"/>
              <w:jc w:val="left"/>
              <w:rPr>
                <w:rFonts w:ascii="Calibri" w:hAnsi="Calibri" w:cs="Calibri"/>
                <w:i/>
                <w:sz w:val="20"/>
              </w:rPr>
            </w:pPr>
          </w:p>
        </w:tc>
        <w:tc>
          <w:tcPr>
            <w:tcW w:w="2551" w:type="dxa"/>
            <w:tcBorders>
              <w:top w:val="single" w:sz="6" w:space="0" w:color="auto"/>
              <w:bottom w:val="single" w:sz="6" w:space="0" w:color="auto"/>
            </w:tcBorders>
            <w:shd w:val="clear" w:color="auto" w:fill="F3F3F3"/>
          </w:tcPr>
          <w:p w14:paraId="2683201C" w14:textId="77777777" w:rsidR="00E82BA5" w:rsidRPr="00F065A3" w:rsidRDefault="00E82BA5" w:rsidP="001B0EB2">
            <w:pPr>
              <w:pStyle w:val="TableText0"/>
              <w:jc w:val="left"/>
              <w:rPr>
                <w:rFonts w:ascii="Calibri" w:hAnsi="Calibri" w:cs="Calibri"/>
                <w:i/>
                <w:sz w:val="20"/>
              </w:rPr>
            </w:pPr>
          </w:p>
        </w:tc>
        <w:tc>
          <w:tcPr>
            <w:tcW w:w="2977" w:type="dxa"/>
            <w:tcBorders>
              <w:top w:val="single" w:sz="6" w:space="0" w:color="auto"/>
              <w:bottom w:val="single" w:sz="6" w:space="0" w:color="auto"/>
            </w:tcBorders>
            <w:shd w:val="clear" w:color="auto" w:fill="F3F3F3"/>
          </w:tcPr>
          <w:p w14:paraId="0F738919" w14:textId="77777777" w:rsidR="00E82BA5" w:rsidRPr="00F065A3" w:rsidRDefault="00E82BA5" w:rsidP="001B0EB2">
            <w:pPr>
              <w:pStyle w:val="TableText0"/>
              <w:jc w:val="left"/>
              <w:rPr>
                <w:rFonts w:ascii="Calibri" w:hAnsi="Calibri" w:cs="Calibri"/>
                <w:i/>
                <w:sz w:val="20"/>
              </w:rPr>
            </w:pPr>
          </w:p>
        </w:tc>
        <w:tc>
          <w:tcPr>
            <w:tcW w:w="2268" w:type="dxa"/>
            <w:tcBorders>
              <w:top w:val="single" w:sz="6" w:space="0" w:color="auto"/>
              <w:bottom w:val="single" w:sz="6" w:space="0" w:color="auto"/>
            </w:tcBorders>
            <w:shd w:val="clear" w:color="auto" w:fill="F3F3F3"/>
          </w:tcPr>
          <w:p w14:paraId="5E5F3D07" w14:textId="77777777" w:rsidR="00E82BA5" w:rsidRPr="00F065A3" w:rsidRDefault="00E82BA5" w:rsidP="001B0EB2">
            <w:pPr>
              <w:pStyle w:val="TableText0"/>
              <w:jc w:val="left"/>
              <w:rPr>
                <w:rFonts w:ascii="Calibri" w:hAnsi="Calibri" w:cs="Calibri"/>
                <w:i/>
                <w:sz w:val="20"/>
              </w:rPr>
            </w:pPr>
          </w:p>
        </w:tc>
        <w:tc>
          <w:tcPr>
            <w:tcW w:w="2631" w:type="dxa"/>
            <w:tcBorders>
              <w:top w:val="single" w:sz="6" w:space="0" w:color="auto"/>
              <w:bottom w:val="single" w:sz="6" w:space="0" w:color="auto"/>
            </w:tcBorders>
            <w:shd w:val="clear" w:color="auto" w:fill="F3F3F3"/>
          </w:tcPr>
          <w:p w14:paraId="06B5112F" w14:textId="77777777" w:rsidR="00E82BA5" w:rsidRPr="00F065A3" w:rsidRDefault="00E82BA5" w:rsidP="001B0EB2">
            <w:pPr>
              <w:pStyle w:val="TableText0"/>
              <w:jc w:val="left"/>
              <w:rPr>
                <w:rFonts w:ascii="Calibri" w:hAnsi="Calibri" w:cs="Calibri"/>
                <w:i/>
                <w:sz w:val="20"/>
              </w:rPr>
            </w:pPr>
          </w:p>
        </w:tc>
      </w:tr>
      <w:tr w:rsidR="00E82BA5" w:rsidRPr="00F065A3" w14:paraId="66063EBF" w14:textId="77777777" w:rsidTr="001B0EB2">
        <w:tc>
          <w:tcPr>
            <w:tcW w:w="2376" w:type="dxa"/>
            <w:tcBorders>
              <w:top w:val="single" w:sz="6" w:space="0" w:color="auto"/>
              <w:bottom w:val="single" w:sz="6" w:space="0" w:color="auto"/>
            </w:tcBorders>
            <w:shd w:val="clear" w:color="auto" w:fill="F3F3F3"/>
          </w:tcPr>
          <w:p w14:paraId="0110E833" w14:textId="77777777" w:rsidR="00E82BA5" w:rsidRPr="00F065A3" w:rsidRDefault="00E82BA5" w:rsidP="001B0EB2">
            <w:pPr>
              <w:pStyle w:val="TableText0"/>
              <w:rPr>
                <w:rFonts w:ascii="Calibri" w:hAnsi="Calibri" w:cs="Calibri"/>
                <w:i/>
                <w:iCs/>
                <w:color w:val="0000FF"/>
                <w:szCs w:val="24"/>
              </w:rPr>
            </w:pPr>
            <w:r w:rsidRPr="00F065A3">
              <w:rPr>
                <w:rFonts w:ascii="Calibri" w:hAnsi="Calibri" w:cs="Calibri"/>
                <w:i/>
                <w:iCs/>
                <w:color w:val="0000FF"/>
                <w:szCs w:val="24"/>
              </w:rPr>
              <w:t xml:space="preserve">Employee dishonesty </w:t>
            </w:r>
          </w:p>
        </w:tc>
        <w:tc>
          <w:tcPr>
            <w:tcW w:w="2552" w:type="dxa"/>
            <w:tcBorders>
              <w:top w:val="single" w:sz="6" w:space="0" w:color="auto"/>
              <w:bottom w:val="single" w:sz="6" w:space="0" w:color="auto"/>
            </w:tcBorders>
            <w:shd w:val="clear" w:color="auto" w:fill="F3F3F3"/>
          </w:tcPr>
          <w:p w14:paraId="00A89D76" w14:textId="77777777" w:rsidR="00E82BA5" w:rsidRPr="00F065A3" w:rsidRDefault="00E82BA5" w:rsidP="001B0EB2">
            <w:pPr>
              <w:pStyle w:val="TableText0"/>
              <w:jc w:val="left"/>
              <w:rPr>
                <w:rFonts w:ascii="Calibri" w:hAnsi="Calibri" w:cs="Calibri"/>
                <w:i/>
                <w:sz w:val="20"/>
              </w:rPr>
            </w:pPr>
          </w:p>
        </w:tc>
        <w:tc>
          <w:tcPr>
            <w:tcW w:w="2551" w:type="dxa"/>
            <w:tcBorders>
              <w:top w:val="single" w:sz="6" w:space="0" w:color="auto"/>
              <w:bottom w:val="single" w:sz="6" w:space="0" w:color="auto"/>
            </w:tcBorders>
            <w:shd w:val="clear" w:color="auto" w:fill="F3F3F3"/>
          </w:tcPr>
          <w:p w14:paraId="5FAD5C6F" w14:textId="77777777" w:rsidR="00E82BA5" w:rsidRPr="00F065A3" w:rsidRDefault="00E82BA5" w:rsidP="001B0EB2">
            <w:pPr>
              <w:pStyle w:val="TableText0"/>
              <w:jc w:val="left"/>
              <w:rPr>
                <w:rFonts w:ascii="Calibri" w:hAnsi="Calibri" w:cs="Calibri"/>
                <w:i/>
                <w:sz w:val="20"/>
              </w:rPr>
            </w:pPr>
          </w:p>
        </w:tc>
        <w:tc>
          <w:tcPr>
            <w:tcW w:w="2977" w:type="dxa"/>
            <w:tcBorders>
              <w:top w:val="single" w:sz="6" w:space="0" w:color="auto"/>
              <w:bottom w:val="single" w:sz="6" w:space="0" w:color="auto"/>
            </w:tcBorders>
            <w:shd w:val="clear" w:color="auto" w:fill="F3F3F3"/>
          </w:tcPr>
          <w:p w14:paraId="18BFE5E1" w14:textId="77777777" w:rsidR="00E82BA5" w:rsidRPr="00F065A3" w:rsidRDefault="00E82BA5" w:rsidP="001B0EB2">
            <w:pPr>
              <w:pStyle w:val="TableText0"/>
              <w:jc w:val="left"/>
              <w:rPr>
                <w:rFonts w:ascii="Calibri" w:hAnsi="Calibri" w:cs="Calibri"/>
                <w:i/>
                <w:sz w:val="20"/>
              </w:rPr>
            </w:pPr>
          </w:p>
        </w:tc>
        <w:tc>
          <w:tcPr>
            <w:tcW w:w="2268" w:type="dxa"/>
            <w:tcBorders>
              <w:top w:val="single" w:sz="6" w:space="0" w:color="auto"/>
              <w:bottom w:val="single" w:sz="6" w:space="0" w:color="auto"/>
            </w:tcBorders>
            <w:shd w:val="clear" w:color="auto" w:fill="F3F3F3"/>
          </w:tcPr>
          <w:p w14:paraId="14E2A1E9" w14:textId="77777777" w:rsidR="00E82BA5" w:rsidRPr="00F065A3" w:rsidRDefault="00E82BA5" w:rsidP="001B0EB2">
            <w:pPr>
              <w:pStyle w:val="TableText0"/>
              <w:jc w:val="left"/>
              <w:rPr>
                <w:rFonts w:ascii="Calibri" w:hAnsi="Calibri" w:cs="Calibri"/>
                <w:i/>
                <w:sz w:val="20"/>
              </w:rPr>
            </w:pPr>
          </w:p>
        </w:tc>
        <w:tc>
          <w:tcPr>
            <w:tcW w:w="2631" w:type="dxa"/>
            <w:tcBorders>
              <w:top w:val="single" w:sz="6" w:space="0" w:color="auto"/>
              <w:bottom w:val="single" w:sz="6" w:space="0" w:color="auto"/>
            </w:tcBorders>
            <w:shd w:val="clear" w:color="auto" w:fill="F3F3F3"/>
          </w:tcPr>
          <w:p w14:paraId="556A31D3" w14:textId="77777777" w:rsidR="00E82BA5" w:rsidRPr="00F065A3" w:rsidRDefault="00E82BA5" w:rsidP="001B0EB2">
            <w:pPr>
              <w:pStyle w:val="TableText0"/>
              <w:jc w:val="left"/>
              <w:rPr>
                <w:rFonts w:ascii="Calibri" w:hAnsi="Calibri" w:cs="Calibri"/>
                <w:i/>
                <w:sz w:val="20"/>
              </w:rPr>
            </w:pPr>
          </w:p>
        </w:tc>
      </w:tr>
      <w:tr w:rsidR="00E82BA5" w:rsidRPr="00F065A3" w14:paraId="3162F7AA" w14:textId="77777777" w:rsidTr="001B0EB2">
        <w:tc>
          <w:tcPr>
            <w:tcW w:w="2376" w:type="dxa"/>
            <w:tcBorders>
              <w:top w:val="single" w:sz="6" w:space="0" w:color="auto"/>
              <w:bottom w:val="single" w:sz="6" w:space="0" w:color="auto"/>
            </w:tcBorders>
            <w:shd w:val="clear" w:color="auto" w:fill="F3F3F3"/>
          </w:tcPr>
          <w:p w14:paraId="18A21016" w14:textId="77777777" w:rsidR="00E82BA5" w:rsidRPr="00F065A3" w:rsidRDefault="00E82BA5" w:rsidP="001B0EB2">
            <w:pPr>
              <w:pStyle w:val="TableText0"/>
              <w:jc w:val="left"/>
              <w:rPr>
                <w:rFonts w:ascii="Calibri" w:hAnsi="Calibri" w:cs="Calibri"/>
                <w:i/>
                <w:iCs/>
                <w:color w:val="0000FF"/>
                <w:szCs w:val="24"/>
              </w:rPr>
            </w:pPr>
            <w:r w:rsidRPr="00F065A3">
              <w:rPr>
                <w:rFonts w:ascii="Calibri" w:hAnsi="Calibri" w:cs="Calibri"/>
                <w:i/>
                <w:iCs/>
                <w:color w:val="0000FF"/>
                <w:szCs w:val="24"/>
              </w:rPr>
              <w:t>Association and Officials Liability</w:t>
            </w:r>
          </w:p>
        </w:tc>
        <w:tc>
          <w:tcPr>
            <w:tcW w:w="2552" w:type="dxa"/>
            <w:tcBorders>
              <w:top w:val="single" w:sz="6" w:space="0" w:color="auto"/>
              <w:bottom w:val="single" w:sz="6" w:space="0" w:color="auto"/>
            </w:tcBorders>
            <w:shd w:val="clear" w:color="auto" w:fill="F3F3F3"/>
          </w:tcPr>
          <w:p w14:paraId="1C4FE8A5" w14:textId="77777777" w:rsidR="00E82BA5" w:rsidRPr="00F065A3" w:rsidRDefault="00E82BA5" w:rsidP="001B0EB2">
            <w:pPr>
              <w:pStyle w:val="TableText0"/>
              <w:jc w:val="left"/>
              <w:rPr>
                <w:rFonts w:ascii="Calibri" w:hAnsi="Calibri" w:cs="Calibri"/>
                <w:i/>
                <w:sz w:val="20"/>
              </w:rPr>
            </w:pPr>
          </w:p>
        </w:tc>
        <w:tc>
          <w:tcPr>
            <w:tcW w:w="2551" w:type="dxa"/>
            <w:tcBorders>
              <w:top w:val="single" w:sz="6" w:space="0" w:color="auto"/>
              <w:bottom w:val="single" w:sz="6" w:space="0" w:color="auto"/>
            </w:tcBorders>
            <w:shd w:val="clear" w:color="auto" w:fill="F3F3F3"/>
          </w:tcPr>
          <w:p w14:paraId="409CD4D0" w14:textId="77777777" w:rsidR="00E82BA5" w:rsidRPr="00F065A3" w:rsidRDefault="00E82BA5" w:rsidP="001B0EB2">
            <w:pPr>
              <w:pStyle w:val="TableText0"/>
              <w:jc w:val="left"/>
              <w:rPr>
                <w:rFonts w:ascii="Calibri" w:hAnsi="Calibri" w:cs="Calibri"/>
                <w:i/>
                <w:sz w:val="20"/>
              </w:rPr>
            </w:pPr>
          </w:p>
        </w:tc>
        <w:tc>
          <w:tcPr>
            <w:tcW w:w="2977" w:type="dxa"/>
            <w:tcBorders>
              <w:top w:val="single" w:sz="6" w:space="0" w:color="auto"/>
              <w:bottom w:val="single" w:sz="6" w:space="0" w:color="auto"/>
            </w:tcBorders>
            <w:shd w:val="clear" w:color="auto" w:fill="F3F3F3"/>
          </w:tcPr>
          <w:p w14:paraId="5B9D055B" w14:textId="77777777" w:rsidR="00E82BA5" w:rsidRPr="00F065A3" w:rsidRDefault="00E82BA5" w:rsidP="001B0EB2">
            <w:pPr>
              <w:pStyle w:val="TableText0"/>
              <w:jc w:val="left"/>
              <w:rPr>
                <w:rFonts w:ascii="Calibri" w:hAnsi="Calibri" w:cs="Calibri"/>
                <w:i/>
                <w:sz w:val="20"/>
              </w:rPr>
            </w:pPr>
          </w:p>
        </w:tc>
        <w:tc>
          <w:tcPr>
            <w:tcW w:w="2268" w:type="dxa"/>
            <w:tcBorders>
              <w:top w:val="single" w:sz="6" w:space="0" w:color="auto"/>
              <w:bottom w:val="single" w:sz="6" w:space="0" w:color="auto"/>
            </w:tcBorders>
            <w:shd w:val="clear" w:color="auto" w:fill="F3F3F3"/>
          </w:tcPr>
          <w:p w14:paraId="31E34D13" w14:textId="77777777" w:rsidR="00E82BA5" w:rsidRPr="00F065A3" w:rsidRDefault="00E82BA5" w:rsidP="001B0EB2">
            <w:pPr>
              <w:pStyle w:val="TableText0"/>
              <w:jc w:val="left"/>
              <w:rPr>
                <w:rFonts w:ascii="Calibri" w:hAnsi="Calibri" w:cs="Calibri"/>
                <w:i/>
                <w:sz w:val="20"/>
              </w:rPr>
            </w:pPr>
          </w:p>
        </w:tc>
        <w:tc>
          <w:tcPr>
            <w:tcW w:w="2631" w:type="dxa"/>
            <w:tcBorders>
              <w:top w:val="single" w:sz="6" w:space="0" w:color="auto"/>
              <w:bottom w:val="single" w:sz="6" w:space="0" w:color="auto"/>
            </w:tcBorders>
            <w:shd w:val="clear" w:color="auto" w:fill="F3F3F3"/>
          </w:tcPr>
          <w:p w14:paraId="7810A3A5" w14:textId="77777777" w:rsidR="00E82BA5" w:rsidRPr="00F065A3" w:rsidRDefault="00E82BA5" w:rsidP="001B0EB2">
            <w:pPr>
              <w:pStyle w:val="TableText0"/>
              <w:jc w:val="left"/>
              <w:rPr>
                <w:rFonts w:ascii="Calibri" w:hAnsi="Calibri" w:cs="Calibri"/>
                <w:i/>
                <w:sz w:val="20"/>
              </w:rPr>
            </w:pPr>
          </w:p>
        </w:tc>
      </w:tr>
      <w:tr w:rsidR="00E82BA5" w:rsidRPr="00F065A3" w14:paraId="6775A50F" w14:textId="77777777" w:rsidTr="001B0EB2">
        <w:tc>
          <w:tcPr>
            <w:tcW w:w="2376" w:type="dxa"/>
            <w:tcBorders>
              <w:top w:val="single" w:sz="6" w:space="0" w:color="auto"/>
              <w:bottom w:val="single" w:sz="6" w:space="0" w:color="auto"/>
            </w:tcBorders>
            <w:shd w:val="clear" w:color="auto" w:fill="F3F3F3"/>
          </w:tcPr>
          <w:p w14:paraId="3CC3FF03" w14:textId="77777777" w:rsidR="00E82BA5" w:rsidRPr="00F065A3" w:rsidRDefault="00E82BA5" w:rsidP="001B0EB2">
            <w:pPr>
              <w:pStyle w:val="TableText0"/>
              <w:jc w:val="left"/>
              <w:rPr>
                <w:rFonts w:ascii="Calibri" w:hAnsi="Calibri" w:cs="Calibri"/>
                <w:i/>
                <w:iCs/>
                <w:color w:val="0000FF"/>
                <w:szCs w:val="24"/>
              </w:rPr>
            </w:pPr>
            <w:r w:rsidRPr="00F065A3">
              <w:rPr>
                <w:rFonts w:ascii="Calibri" w:hAnsi="Calibri" w:cs="Calibri"/>
                <w:i/>
                <w:iCs/>
                <w:color w:val="0000FF"/>
                <w:szCs w:val="24"/>
              </w:rPr>
              <w:t>Volunteer workers personal accident cover</w:t>
            </w:r>
          </w:p>
        </w:tc>
        <w:tc>
          <w:tcPr>
            <w:tcW w:w="2552" w:type="dxa"/>
            <w:tcBorders>
              <w:top w:val="single" w:sz="6" w:space="0" w:color="auto"/>
              <w:bottom w:val="single" w:sz="6" w:space="0" w:color="auto"/>
            </w:tcBorders>
            <w:shd w:val="clear" w:color="auto" w:fill="F3F3F3"/>
          </w:tcPr>
          <w:p w14:paraId="461AF027" w14:textId="77777777" w:rsidR="00E82BA5" w:rsidRPr="00F065A3" w:rsidRDefault="00E82BA5" w:rsidP="001B0EB2">
            <w:pPr>
              <w:pStyle w:val="TableText0"/>
              <w:jc w:val="left"/>
              <w:rPr>
                <w:rFonts w:ascii="Calibri" w:hAnsi="Calibri" w:cs="Calibri"/>
                <w:i/>
                <w:sz w:val="20"/>
              </w:rPr>
            </w:pPr>
          </w:p>
        </w:tc>
        <w:tc>
          <w:tcPr>
            <w:tcW w:w="2551" w:type="dxa"/>
            <w:tcBorders>
              <w:top w:val="single" w:sz="6" w:space="0" w:color="auto"/>
              <w:bottom w:val="single" w:sz="6" w:space="0" w:color="auto"/>
            </w:tcBorders>
            <w:shd w:val="clear" w:color="auto" w:fill="F3F3F3"/>
          </w:tcPr>
          <w:p w14:paraId="127BEEBF" w14:textId="77777777" w:rsidR="00E82BA5" w:rsidRPr="00F065A3" w:rsidRDefault="00E82BA5" w:rsidP="001B0EB2">
            <w:pPr>
              <w:pStyle w:val="TableText0"/>
              <w:jc w:val="left"/>
              <w:rPr>
                <w:rFonts w:ascii="Calibri" w:hAnsi="Calibri" w:cs="Calibri"/>
                <w:i/>
                <w:sz w:val="20"/>
              </w:rPr>
            </w:pPr>
          </w:p>
        </w:tc>
        <w:tc>
          <w:tcPr>
            <w:tcW w:w="2977" w:type="dxa"/>
            <w:tcBorders>
              <w:top w:val="single" w:sz="6" w:space="0" w:color="auto"/>
              <w:bottom w:val="single" w:sz="6" w:space="0" w:color="auto"/>
            </w:tcBorders>
            <w:shd w:val="clear" w:color="auto" w:fill="F3F3F3"/>
          </w:tcPr>
          <w:p w14:paraId="3782E26A" w14:textId="77777777" w:rsidR="00E82BA5" w:rsidRPr="00F065A3" w:rsidRDefault="00E82BA5" w:rsidP="001B0EB2">
            <w:pPr>
              <w:pStyle w:val="TableText0"/>
              <w:jc w:val="left"/>
              <w:rPr>
                <w:rFonts w:ascii="Calibri" w:hAnsi="Calibri" w:cs="Calibri"/>
                <w:i/>
                <w:sz w:val="20"/>
              </w:rPr>
            </w:pPr>
          </w:p>
        </w:tc>
        <w:tc>
          <w:tcPr>
            <w:tcW w:w="2268" w:type="dxa"/>
            <w:tcBorders>
              <w:top w:val="single" w:sz="6" w:space="0" w:color="auto"/>
              <w:bottom w:val="single" w:sz="6" w:space="0" w:color="auto"/>
            </w:tcBorders>
            <w:shd w:val="clear" w:color="auto" w:fill="F3F3F3"/>
          </w:tcPr>
          <w:p w14:paraId="3334CBDC" w14:textId="77777777" w:rsidR="00E82BA5" w:rsidRPr="00F065A3" w:rsidRDefault="00E82BA5" w:rsidP="001B0EB2">
            <w:pPr>
              <w:pStyle w:val="TableText0"/>
              <w:jc w:val="left"/>
              <w:rPr>
                <w:rFonts w:ascii="Calibri" w:hAnsi="Calibri" w:cs="Calibri"/>
                <w:i/>
                <w:sz w:val="20"/>
              </w:rPr>
            </w:pPr>
          </w:p>
        </w:tc>
        <w:tc>
          <w:tcPr>
            <w:tcW w:w="2631" w:type="dxa"/>
            <w:tcBorders>
              <w:top w:val="single" w:sz="6" w:space="0" w:color="auto"/>
              <w:bottom w:val="single" w:sz="6" w:space="0" w:color="auto"/>
            </w:tcBorders>
            <w:shd w:val="clear" w:color="auto" w:fill="F3F3F3"/>
          </w:tcPr>
          <w:p w14:paraId="0B7D781D" w14:textId="77777777" w:rsidR="00E82BA5" w:rsidRPr="00F065A3" w:rsidRDefault="00E82BA5" w:rsidP="001B0EB2">
            <w:pPr>
              <w:pStyle w:val="TableText0"/>
              <w:jc w:val="left"/>
              <w:rPr>
                <w:rFonts w:ascii="Calibri" w:hAnsi="Calibri" w:cs="Calibri"/>
                <w:i/>
                <w:sz w:val="20"/>
              </w:rPr>
            </w:pPr>
          </w:p>
        </w:tc>
      </w:tr>
      <w:tr w:rsidR="00E82BA5" w:rsidRPr="00F065A3" w14:paraId="3B8F0393" w14:textId="77777777" w:rsidTr="001B0EB2">
        <w:tc>
          <w:tcPr>
            <w:tcW w:w="2376" w:type="dxa"/>
            <w:tcBorders>
              <w:top w:val="single" w:sz="6" w:space="0" w:color="auto"/>
              <w:bottom w:val="single" w:sz="6" w:space="0" w:color="auto"/>
            </w:tcBorders>
            <w:shd w:val="clear" w:color="auto" w:fill="F3F3F3"/>
          </w:tcPr>
          <w:p w14:paraId="274A16F4" w14:textId="77777777" w:rsidR="00E82BA5" w:rsidRPr="00F065A3" w:rsidRDefault="00E82BA5" w:rsidP="001B0EB2">
            <w:pPr>
              <w:pStyle w:val="TableText0"/>
              <w:jc w:val="left"/>
              <w:rPr>
                <w:rFonts w:ascii="Calibri" w:hAnsi="Calibri" w:cs="Calibri"/>
                <w:i/>
                <w:sz w:val="20"/>
              </w:rPr>
            </w:pPr>
          </w:p>
        </w:tc>
        <w:tc>
          <w:tcPr>
            <w:tcW w:w="2552" w:type="dxa"/>
            <w:tcBorders>
              <w:top w:val="single" w:sz="6" w:space="0" w:color="auto"/>
              <w:bottom w:val="single" w:sz="6" w:space="0" w:color="auto"/>
            </w:tcBorders>
            <w:shd w:val="clear" w:color="auto" w:fill="F3F3F3"/>
          </w:tcPr>
          <w:p w14:paraId="605F54B2" w14:textId="77777777" w:rsidR="00E82BA5" w:rsidRPr="00F065A3" w:rsidRDefault="00E82BA5" w:rsidP="001B0EB2">
            <w:pPr>
              <w:pStyle w:val="TableText0"/>
              <w:jc w:val="left"/>
              <w:rPr>
                <w:rFonts w:ascii="Calibri" w:hAnsi="Calibri" w:cs="Calibri"/>
                <w:i/>
                <w:sz w:val="20"/>
              </w:rPr>
            </w:pPr>
          </w:p>
        </w:tc>
        <w:tc>
          <w:tcPr>
            <w:tcW w:w="2551" w:type="dxa"/>
            <w:tcBorders>
              <w:top w:val="single" w:sz="6" w:space="0" w:color="auto"/>
              <w:bottom w:val="single" w:sz="6" w:space="0" w:color="auto"/>
            </w:tcBorders>
            <w:shd w:val="clear" w:color="auto" w:fill="F3F3F3"/>
          </w:tcPr>
          <w:p w14:paraId="44412A7F" w14:textId="77777777" w:rsidR="00E82BA5" w:rsidRPr="00F065A3" w:rsidRDefault="00E82BA5" w:rsidP="001B0EB2">
            <w:pPr>
              <w:pStyle w:val="TableText0"/>
              <w:jc w:val="left"/>
              <w:rPr>
                <w:rFonts w:ascii="Calibri" w:hAnsi="Calibri" w:cs="Calibri"/>
                <w:i/>
                <w:sz w:val="20"/>
              </w:rPr>
            </w:pPr>
          </w:p>
        </w:tc>
        <w:tc>
          <w:tcPr>
            <w:tcW w:w="2977" w:type="dxa"/>
            <w:tcBorders>
              <w:top w:val="single" w:sz="6" w:space="0" w:color="auto"/>
              <w:bottom w:val="single" w:sz="6" w:space="0" w:color="auto"/>
            </w:tcBorders>
            <w:shd w:val="clear" w:color="auto" w:fill="F3F3F3"/>
          </w:tcPr>
          <w:p w14:paraId="13083151" w14:textId="77777777" w:rsidR="00E82BA5" w:rsidRPr="00F065A3" w:rsidRDefault="00E82BA5" w:rsidP="001B0EB2">
            <w:pPr>
              <w:pStyle w:val="TableText0"/>
              <w:jc w:val="left"/>
              <w:rPr>
                <w:rFonts w:ascii="Calibri" w:hAnsi="Calibri" w:cs="Calibri"/>
                <w:i/>
                <w:sz w:val="20"/>
              </w:rPr>
            </w:pPr>
          </w:p>
        </w:tc>
        <w:tc>
          <w:tcPr>
            <w:tcW w:w="2268" w:type="dxa"/>
            <w:tcBorders>
              <w:top w:val="single" w:sz="6" w:space="0" w:color="auto"/>
              <w:bottom w:val="single" w:sz="6" w:space="0" w:color="auto"/>
            </w:tcBorders>
            <w:shd w:val="clear" w:color="auto" w:fill="F3F3F3"/>
          </w:tcPr>
          <w:p w14:paraId="3C58A879" w14:textId="77777777" w:rsidR="00E82BA5" w:rsidRPr="00F065A3" w:rsidRDefault="00E82BA5" w:rsidP="001B0EB2">
            <w:pPr>
              <w:pStyle w:val="TableText0"/>
              <w:jc w:val="left"/>
              <w:rPr>
                <w:rFonts w:ascii="Calibri" w:hAnsi="Calibri" w:cs="Calibri"/>
                <w:i/>
                <w:sz w:val="20"/>
              </w:rPr>
            </w:pPr>
          </w:p>
        </w:tc>
        <w:tc>
          <w:tcPr>
            <w:tcW w:w="2631" w:type="dxa"/>
            <w:tcBorders>
              <w:top w:val="single" w:sz="6" w:space="0" w:color="auto"/>
              <w:bottom w:val="single" w:sz="6" w:space="0" w:color="auto"/>
            </w:tcBorders>
            <w:shd w:val="clear" w:color="auto" w:fill="F3F3F3"/>
          </w:tcPr>
          <w:p w14:paraId="3043FEB4" w14:textId="77777777" w:rsidR="00E82BA5" w:rsidRPr="00F065A3" w:rsidRDefault="00E82BA5" w:rsidP="001B0EB2">
            <w:pPr>
              <w:pStyle w:val="TableText0"/>
              <w:jc w:val="left"/>
              <w:rPr>
                <w:rFonts w:ascii="Calibri" w:hAnsi="Calibri" w:cs="Calibri"/>
                <w:i/>
                <w:sz w:val="20"/>
              </w:rPr>
            </w:pPr>
          </w:p>
        </w:tc>
      </w:tr>
      <w:tr w:rsidR="00E82BA5" w:rsidRPr="00F065A3" w14:paraId="39443D78" w14:textId="77777777" w:rsidTr="001B0EB2">
        <w:tc>
          <w:tcPr>
            <w:tcW w:w="2376" w:type="dxa"/>
            <w:tcBorders>
              <w:top w:val="single" w:sz="6" w:space="0" w:color="auto"/>
              <w:bottom w:val="single" w:sz="6" w:space="0" w:color="auto"/>
            </w:tcBorders>
            <w:shd w:val="clear" w:color="auto" w:fill="F3F3F3"/>
          </w:tcPr>
          <w:p w14:paraId="7889037A" w14:textId="77777777" w:rsidR="00E82BA5" w:rsidRPr="00F065A3" w:rsidRDefault="00E82BA5" w:rsidP="001B0EB2">
            <w:pPr>
              <w:pStyle w:val="TableText0"/>
              <w:jc w:val="left"/>
              <w:rPr>
                <w:rFonts w:ascii="Calibri" w:hAnsi="Calibri" w:cs="Calibri"/>
                <w:i/>
                <w:sz w:val="20"/>
              </w:rPr>
            </w:pPr>
          </w:p>
        </w:tc>
        <w:tc>
          <w:tcPr>
            <w:tcW w:w="2552" w:type="dxa"/>
            <w:tcBorders>
              <w:top w:val="single" w:sz="6" w:space="0" w:color="auto"/>
              <w:bottom w:val="single" w:sz="6" w:space="0" w:color="auto"/>
            </w:tcBorders>
            <w:shd w:val="clear" w:color="auto" w:fill="F3F3F3"/>
          </w:tcPr>
          <w:p w14:paraId="3B5760CC" w14:textId="77777777" w:rsidR="00E82BA5" w:rsidRPr="00F065A3" w:rsidRDefault="00E82BA5" w:rsidP="001B0EB2">
            <w:pPr>
              <w:pStyle w:val="TableText0"/>
              <w:jc w:val="left"/>
              <w:rPr>
                <w:rFonts w:ascii="Calibri" w:hAnsi="Calibri" w:cs="Calibri"/>
                <w:i/>
                <w:sz w:val="20"/>
              </w:rPr>
            </w:pPr>
          </w:p>
        </w:tc>
        <w:tc>
          <w:tcPr>
            <w:tcW w:w="2551" w:type="dxa"/>
            <w:tcBorders>
              <w:top w:val="single" w:sz="6" w:space="0" w:color="auto"/>
              <w:bottom w:val="single" w:sz="6" w:space="0" w:color="auto"/>
            </w:tcBorders>
            <w:shd w:val="clear" w:color="auto" w:fill="F3F3F3"/>
          </w:tcPr>
          <w:p w14:paraId="22294728" w14:textId="77777777" w:rsidR="00E82BA5" w:rsidRPr="00F065A3" w:rsidRDefault="00E82BA5" w:rsidP="001B0EB2">
            <w:pPr>
              <w:pStyle w:val="TableText0"/>
              <w:jc w:val="left"/>
              <w:rPr>
                <w:rFonts w:ascii="Calibri" w:hAnsi="Calibri" w:cs="Calibri"/>
                <w:i/>
                <w:sz w:val="20"/>
              </w:rPr>
            </w:pPr>
          </w:p>
        </w:tc>
        <w:tc>
          <w:tcPr>
            <w:tcW w:w="2977" w:type="dxa"/>
            <w:tcBorders>
              <w:top w:val="single" w:sz="6" w:space="0" w:color="auto"/>
              <w:bottom w:val="single" w:sz="6" w:space="0" w:color="auto"/>
            </w:tcBorders>
            <w:shd w:val="clear" w:color="auto" w:fill="F3F3F3"/>
          </w:tcPr>
          <w:p w14:paraId="249B833A" w14:textId="77777777" w:rsidR="00E82BA5" w:rsidRPr="00F065A3" w:rsidRDefault="00E82BA5" w:rsidP="001B0EB2">
            <w:pPr>
              <w:pStyle w:val="TableText0"/>
              <w:jc w:val="left"/>
              <w:rPr>
                <w:rFonts w:ascii="Calibri" w:hAnsi="Calibri" w:cs="Calibri"/>
                <w:i/>
                <w:sz w:val="20"/>
              </w:rPr>
            </w:pPr>
          </w:p>
        </w:tc>
        <w:tc>
          <w:tcPr>
            <w:tcW w:w="2268" w:type="dxa"/>
            <w:tcBorders>
              <w:top w:val="single" w:sz="6" w:space="0" w:color="auto"/>
              <w:bottom w:val="single" w:sz="6" w:space="0" w:color="auto"/>
            </w:tcBorders>
            <w:shd w:val="clear" w:color="auto" w:fill="F3F3F3"/>
          </w:tcPr>
          <w:p w14:paraId="7D061CA9" w14:textId="77777777" w:rsidR="00E82BA5" w:rsidRPr="00F065A3" w:rsidRDefault="00E82BA5" w:rsidP="001B0EB2">
            <w:pPr>
              <w:pStyle w:val="TableText0"/>
              <w:jc w:val="left"/>
              <w:rPr>
                <w:rFonts w:ascii="Calibri" w:hAnsi="Calibri" w:cs="Calibri"/>
                <w:i/>
                <w:sz w:val="20"/>
              </w:rPr>
            </w:pPr>
          </w:p>
        </w:tc>
        <w:tc>
          <w:tcPr>
            <w:tcW w:w="2631" w:type="dxa"/>
            <w:tcBorders>
              <w:top w:val="single" w:sz="6" w:space="0" w:color="auto"/>
              <w:bottom w:val="single" w:sz="6" w:space="0" w:color="auto"/>
            </w:tcBorders>
            <w:shd w:val="clear" w:color="auto" w:fill="F3F3F3"/>
          </w:tcPr>
          <w:p w14:paraId="6E86825E" w14:textId="77777777" w:rsidR="00E82BA5" w:rsidRPr="00F065A3" w:rsidRDefault="00E82BA5" w:rsidP="001B0EB2">
            <w:pPr>
              <w:pStyle w:val="TableText0"/>
              <w:jc w:val="left"/>
              <w:rPr>
                <w:rFonts w:ascii="Calibri" w:hAnsi="Calibri" w:cs="Calibri"/>
                <w:i/>
                <w:sz w:val="20"/>
              </w:rPr>
            </w:pPr>
          </w:p>
        </w:tc>
      </w:tr>
    </w:tbl>
    <w:p w14:paraId="09F6FF09" w14:textId="77777777" w:rsidR="00E82BA5" w:rsidRPr="00F065A3" w:rsidRDefault="00E82BA5" w:rsidP="00E82BA5">
      <w:pPr>
        <w:pStyle w:val="Plan2"/>
        <w:ind w:left="0"/>
        <w:rPr>
          <w:rFonts w:ascii="Calibri" w:hAnsi="Calibri" w:cs="Calibri"/>
          <w:color w:val="000000"/>
          <w:sz w:val="24"/>
          <w:szCs w:val="24"/>
        </w:rPr>
      </w:pPr>
    </w:p>
    <w:p w14:paraId="63A2B8F6" w14:textId="77777777" w:rsidR="00E82BA5" w:rsidRPr="004123CB" w:rsidRDefault="00E82BA5" w:rsidP="00E82BA5">
      <w:pPr>
        <w:pStyle w:val="Heading2"/>
      </w:pPr>
      <w:bookmarkStart w:id="20" w:name="_Toc300919347"/>
      <w:bookmarkStart w:id="21" w:name="_Toc42074681"/>
      <w:r w:rsidRPr="004123CB">
        <w:t>Data security and backup strategy</w:t>
      </w:r>
      <w:bookmarkEnd w:id="20"/>
      <w:bookmarkEnd w:id="21"/>
    </w:p>
    <w:p w14:paraId="749E9426" w14:textId="77777777" w:rsidR="00E82BA5" w:rsidRPr="00F065A3" w:rsidRDefault="00E82BA5" w:rsidP="00E82BA5">
      <w:pPr>
        <w:rPr>
          <w:rFonts w:ascii="Calibri" w:hAnsi="Calibri" w:cs="Calibri"/>
          <w:i/>
          <w:iCs/>
          <w:color w:val="0000FF"/>
          <w:szCs w:val="24"/>
          <w:lang w:val="en-GB"/>
        </w:rPr>
      </w:pPr>
      <w:r w:rsidRPr="00F065A3">
        <w:rPr>
          <w:rFonts w:ascii="Calibri" w:hAnsi="Calibri" w:cs="Calibri"/>
          <w:i/>
          <w:iCs/>
          <w:color w:val="0000FF"/>
          <w:szCs w:val="24"/>
          <w:lang w:val="en-GB"/>
        </w:rPr>
        <w:t xml:space="preserve">How have you </w:t>
      </w:r>
      <w:hyperlink r:id="rId28" w:history="1">
        <w:r w:rsidRPr="00F065A3">
          <w:rPr>
            <w:rStyle w:val="Hyperlink"/>
            <w:rFonts w:ascii="Calibri" w:hAnsi="Calibri" w:cs="Calibri"/>
            <w:i/>
            <w:iCs/>
            <w:szCs w:val="24"/>
            <w:lang w:val="en-GB"/>
          </w:rPr>
          <w:t>protected your data and your network</w:t>
        </w:r>
      </w:hyperlink>
      <w:r w:rsidRPr="00F065A3">
        <w:rPr>
          <w:rFonts w:ascii="Calibri" w:hAnsi="Calibri" w:cs="Calibri"/>
          <w:i/>
          <w:iCs/>
          <w:color w:val="0000FF"/>
          <w:szCs w:val="24"/>
          <w:lang w:val="en-GB"/>
        </w:rPr>
        <w:t xml:space="preserve"> (e.g. virus protection, secure networks and firewalls, secure passwords and data backup procedures)? Detail your backup procedures in the table below.</w:t>
      </w:r>
    </w:p>
    <w:tbl>
      <w:tblPr>
        <w:tblW w:w="1541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2376"/>
        <w:gridCol w:w="2552"/>
        <w:gridCol w:w="2835"/>
        <w:gridCol w:w="2693"/>
        <w:gridCol w:w="4961"/>
      </w:tblGrid>
      <w:tr w:rsidR="00E82BA5" w:rsidRPr="00F065A3" w14:paraId="7FFD9B0C" w14:textId="77777777" w:rsidTr="001B0EB2">
        <w:trPr>
          <w:cantSplit/>
          <w:trHeight w:val="878"/>
          <w:tblHeader/>
        </w:trPr>
        <w:tc>
          <w:tcPr>
            <w:tcW w:w="2376" w:type="dxa"/>
            <w:tcBorders>
              <w:bottom w:val="single" w:sz="6" w:space="0" w:color="auto"/>
            </w:tcBorders>
            <w:shd w:val="clear" w:color="auto" w:fill="2A79D0"/>
          </w:tcPr>
          <w:p w14:paraId="02A66D65" w14:textId="77777777" w:rsidR="00E82BA5" w:rsidRPr="00F065A3" w:rsidRDefault="00E82BA5" w:rsidP="001B0EB2">
            <w:pPr>
              <w:pStyle w:val="TableHeading"/>
              <w:jc w:val="left"/>
              <w:rPr>
                <w:rFonts w:ascii="Calibri" w:hAnsi="Calibri" w:cs="Calibri"/>
                <w:bCs/>
                <w:color w:val="FFFFFF"/>
                <w:sz w:val="22"/>
                <w:szCs w:val="22"/>
              </w:rPr>
            </w:pPr>
            <w:r w:rsidRPr="00F065A3">
              <w:rPr>
                <w:rFonts w:ascii="Calibri" w:hAnsi="Calibri" w:cs="Calibri"/>
                <w:bCs/>
                <w:color w:val="FFFFFF"/>
                <w:sz w:val="22"/>
                <w:szCs w:val="22"/>
              </w:rPr>
              <w:t>Data for backup</w:t>
            </w:r>
          </w:p>
        </w:tc>
        <w:tc>
          <w:tcPr>
            <w:tcW w:w="2552" w:type="dxa"/>
            <w:tcBorders>
              <w:top w:val="single" w:sz="12" w:space="0" w:color="auto"/>
              <w:bottom w:val="single" w:sz="6" w:space="0" w:color="auto"/>
            </w:tcBorders>
            <w:shd w:val="clear" w:color="auto" w:fill="0061B2"/>
          </w:tcPr>
          <w:p w14:paraId="45BF6B45" w14:textId="77777777" w:rsidR="00E82BA5" w:rsidRPr="00F065A3" w:rsidRDefault="00E82BA5" w:rsidP="001B0EB2">
            <w:pPr>
              <w:pStyle w:val="TableHeading"/>
              <w:jc w:val="left"/>
              <w:rPr>
                <w:rFonts w:ascii="Calibri" w:hAnsi="Calibri" w:cs="Calibri"/>
                <w:bCs/>
                <w:color w:val="FFFFFF"/>
                <w:sz w:val="22"/>
                <w:szCs w:val="22"/>
              </w:rPr>
            </w:pPr>
            <w:r w:rsidRPr="00F065A3">
              <w:rPr>
                <w:rFonts w:ascii="Calibri" w:hAnsi="Calibri" w:cs="Calibri"/>
                <w:bCs/>
                <w:color w:val="FFFFFF"/>
                <w:sz w:val="22"/>
                <w:szCs w:val="22"/>
              </w:rPr>
              <w:t>Frequency of backup</w:t>
            </w:r>
          </w:p>
        </w:tc>
        <w:tc>
          <w:tcPr>
            <w:tcW w:w="2835" w:type="dxa"/>
            <w:tcBorders>
              <w:top w:val="single" w:sz="12" w:space="0" w:color="auto"/>
              <w:bottom w:val="single" w:sz="6" w:space="0" w:color="auto"/>
            </w:tcBorders>
            <w:shd w:val="clear" w:color="auto" w:fill="0061B2"/>
          </w:tcPr>
          <w:p w14:paraId="5B831D05" w14:textId="77777777" w:rsidR="00E82BA5" w:rsidRPr="00F065A3" w:rsidRDefault="00E82BA5" w:rsidP="001B0EB2">
            <w:pPr>
              <w:pStyle w:val="TableHeading"/>
              <w:jc w:val="left"/>
              <w:rPr>
                <w:rFonts w:ascii="Calibri" w:hAnsi="Calibri" w:cs="Calibri"/>
                <w:bCs/>
                <w:color w:val="FFFFFF"/>
                <w:sz w:val="22"/>
                <w:szCs w:val="22"/>
              </w:rPr>
            </w:pPr>
            <w:r w:rsidRPr="00F065A3">
              <w:rPr>
                <w:rFonts w:ascii="Calibri" w:hAnsi="Calibri" w:cs="Calibri"/>
                <w:color w:val="FFFFFF"/>
                <w:sz w:val="22"/>
                <w:szCs w:val="22"/>
              </w:rPr>
              <w:t>Backup media/ service</w:t>
            </w:r>
          </w:p>
        </w:tc>
        <w:tc>
          <w:tcPr>
            <w:tcW w:w="2693" w:type="dxa"/>
            <w:tcBorders>
              <w:top w:val="single" w:sz="12" w:space="0" w:color="auto"/>
              <w:bottom w:val="single" w:sz="6" w:space="0" w:color="auto"/>
            </w:tcBorders>
            <w:shd w:val="clear" w:color="auto" w:fill="0061B2"/>
          </w:tcPr>
          <w:p w14:paraId="4FFD2953" w14:textId="77777777" w:rsidR="00E82BA5" w:rsidRPr="00F065A3" w:rsidRDefault="00E82BA5" w:rsidP="001B0EB2">
            <w:pPr>
              <w:pStyle w:val="TableHeading"/>
              <w:jc w:val="left"/>
              <w:rPr>
                <w:rFonts w:ascii="Calibri" w:hAnsi="Calibri" w:cs="Calibri"/>
                <w:bCs/>
                <w:color w:val="FFFFFF"/>
                <w:sz w:val="22"/>
                <w:szCs w:val="22"/>
              </w:rPr>
            </w:pPr>
            <w:r w:rsidRPr="00F065A3">
              <w:rPr>
                <w:rFonts w:ascii="Calibri" w:hAnsi="Calibri" w:cs="Calibri"/>
                <w:color w:val="FFFFFF"/>
                <w:sz w:val="22"/>
                <w:szCs w:val="22"/>
              </w:rPr>
              <w:t>Person responsible</w:t>
            </w:r>
          </w:p>
        </w:tc>
        <w:tc>
          <w:tcPr>
            <w:tcW w:w="4961" w:type="dxa"/>
            <w:tcBorders>
              <w:top w:val="single" w:sz="12" w:space="0" w:color="auto"/>
              <w:bottom w:val="single" w:sz="6" w:space="0" w:color="auto"/>
            </w:tcBorders>
            <w:shd w:val="clear" w:color="auto" w:fill="004074"/>
          </w:tcPr>
          <w:p w14:paraId="3E272D32" w14:textId="77777777" w:rsidR="00E82BA5" w:rsidRPr="00F065A3" w:rsidRDefault="00E82BA5" w:rsidP="001B0EB2">
            <w:pPr>
              <w:pStyle w:val="TableHeading"/>
              <w:jc w:val="left"/>
              <w:rPr>
                <w:rFonts w:ascii="Calibri" w:hAnsi="Calibri" w:cs="Calibri"/>
                <w:bCs/>
                <w:color w:val="FFFFFF"/>
                <w:sz w:val="22"/>
                <w:szCs w:val="22"/>
              </w:rPr>
            </w:pPr>
            <w:r w:rsidRPr="00F065A3">
              <w:rPr>
                <w:rFonts w:ascii="Calibri" w:hAnsi="Calibri" w:cs="Calibri"/>
                <w:color w:val="FFFFFF"/>
                <w:sz w:val="22"/>
                <w:szCs w:val="22"/>
              </w:rPr>
              <w:t>Backup procedure steps</w:t>
            </w:r>
          </w:p>
        </w:tc>
      </w:tr>
      <w:tr w:rsidR="00E82BA5" w:rsidRPr="00F065A3" w14:paraId="3B0AAB72" w14:textId="77777777" w:rsidTr="001B0EB2">
        <w:tc>
          <w:tcPr>
            <w:tcW w:w="2376" w:type="dxa"/>
            <w:tcBorders>
              <w:top w:val="single" w:sz="6" w:space="0" w:color="auto"/>
              <w:bottom w:val="single" w:sz="6" w:space="0" w:color="auto"/>
            </w:tcBorders>
            <w:shd w:val="clear" w:color="auto" w:fill="F3F3F3"/>
          </w:tcPr>
          <w:p w14:paraId="3F320AEE" w14:textId="77777777" w:rsidR="00E82BA5" w:rsidRPr="00F065A3" w:rsidRDefault="00E82BA5" w:rsidP="001B0EB2">
            <w:pPr>
              <w:pStyle w:val="TableText0"/>
              <w:rPr>
                <w:rFonts w:ascii="Calibri" w:hAnsi="Calibri" w:cs="Calibri"/>
                <w:i/>
                <w:iCs/>
                <w:color w:val="0000FF"/>
                <w:sz w:val="20"/>
              </w:rPr>
            </w:pPr>
            <w:r w:rsidRPr="00F065A3">
              <w:rPr>
                <w:rFonts w:ascii="Calibri" w:hAnsi="Calibri" w:cs="Calibri"/>
                <w:i/>
                <w:iCs/>
                <w:color w:val="0000FF"/>
                <w:sz w:val="20"/>
              </w:rPr>
              <w:t>Client database</w:t>
            </w:r>
          </w:p>
        </w:tc>
        <w:tc>
          <w:tcPr>
            <w:tcW w:w="2552" w:type="dxa"/>
            <w:tcBorders>
              <w:top w:val="single" w:sz="6" w:space="0" w:color="auto"/>
              <w:bottom w:val="single" w:sz="6" w:space="0" w:color="auto"/>
            </w:tcBorders>
            <w:shd w:val="clear" w:color="auto" w:fill="F3F3F3"/>
          </w:tcPr>
          <w:p w14:paraId="7DDA11C4" w14:textId="77777777" w:rsidR="00E82BA5" w:rsidRPr="00F065A3" w:rsidRDefault="00E82BA5" w:rsidP="001B0EB2">
            <w:pPr>
              <w:pStyle w:val="TableText0"/>
              <w:spacing w:after="0"/>
              <w:jc w:val="left"/>
              <w:rPr>
                <w:rFonts w:ascii="Calibri" w:hAnsi="Calibri" w:cs="Calibri"/>
                <w:i/>
                <w:color w:val="0000FF"/>
                <w:sz w:val="22"/>
                <w:szCs w:val="22"/>
              </w:rPr>
            </w:pPr>
            <w:r w:rsidRPr="00F065A3">
              <w:rPr>
                <w:rFonts w:ascii="Calibri" w:hAnsi="Calibri" w:cs="Calibri"/>
                <w:i/>
                <w:iCs/>
                <w:color w:val="0000FF"/>
                <w:sz w:val="20"/>
              </w:rPr>
              <w:t>Weekly</w:t>
            </w:r>
          </w:p>
        </w:tc>
        <w:tc>
          <w:tcPr>
            <w:tcW w:w="2835" w:type="dxa"/>
            <w:tcBorders>
              <w:top w:val="single" w:sz="6" w:space="0" w:color="auto"/>
              <w:bottom w:val="single" w:sz="6" w:space="0" w:color="auto"/>
            </w:tcBorders>
            <w:shd w:val="clear" w:color="auto" w:fill="F3F3F3"/>
          </w:tcPr>
          <w:p w14:paraId="31E88D15" w14:textId="77777777" w:rsidR="00E82BA5" w:rsidRPr="00F065A3" w:rsidRDefault="00E82BA5" w:rsidP="001B0EB2">
            <w:pPr>
              <w:pStyle w:val="TableText0"/>
              <w:spacing w:after="0"/>
              <w:jc w:val="left"/>
              <w:rPr>
                <w:rFonts w:ascii="Calibri" w:hAnsi="Calibri" w:cs="Calibri"/>
                <w:i/>
                <w:color w:val="0000FF"/>
                <w:sz w:val="22"/>
                <w:szCs w:val="22"/>
              </w:rPr>
            </w:pPr>
            <w:r w:rsidRPr="00F065A3">
              <w:rPr>
                <w:rFonts w:ascii="Calibri" w:hAnsi="Calibri" w:cs="Calibri"/>
                <w:i/>
                <w:color w:val="0000FF"/>
                <w:sz w:val="20"/>
              </w:rPr>
              <w:t>External hard drive</w:t>
            </w:r>
          </w:p>
        </w:tc>
        <w:tc>
          <w:tcPr>
            <w:tcW w:w="2693" w:type="dxa"/>
            <w:tcBorders>
              <w:top w:val="single" w:sz="6" w:space="0" w:color="auto"/>
              <w:bottom w:val="single" w:sz="6" w:space="0" w:color="auto"/>
            </w:tcBorders>
            <w:shd w:val="clear" w:color="auto" w:fill="F3F3F3"/>
          </w:tcPr>
          <w:p w14:paraId="4179224A" w14:textId="77777777" w:rsidR="00E82BA5" w:rsidRPr="00F065A3" w:rsidRDefault="00E82BA5" w:rsidP="001B0EB2">
            <w:pPr>
              <w:pStyle w:val="TableText0"/>
              <w:rPr>
                <w:rFonts w:ascii="Calibri" w:hAnsi="Calibri" w:cs="Calibri"/>
                <w:i/>
                <w:iCs/>
                <w:color w:val="0000FF"/>
                <w:sz w:val="20"/>
              </w:rPr>
            </w:pPr>
            <w:r w:rsidRPr="00F065A3">
              <w:rPr>
                <w:rFonts w:ascii="Calibri" w:hAnsi="Calibri" w:cs="Calibri"/>
                <w:i/>
                <w:iCs/>
                <w:color w:val="0000FF"/>
                <w:sz w:val="20"/>
              </w:rPr>
              <w:t xml:space="preserve">A Person </w:t>
            </w:r>
          </w:p>
        </w:tc>
        <w:tc>
          <w:tcPr>
            <w:tcW w:w="4961" w:type="dxa"/>
            <w:tcBorders>
              <w:top w:val="single" w:sz="6" w:space="0" w:color="auto"/>
              <w:bottom w:val="single" w:sz="6" w:space="0" w:color="auto"/>
            </w:tcBorders>
            <w:shd w:val="clear" w:color="auto" w:fill="F3F3F3"/>
          </w:tcPr>
          <w:p w14:paraId="5F254B8B" w14:textId="77777777" w:rsidR="00E82BA5" w:rsidRPr="00F065A3" w:rsidRDefault="00E82BA5" w:rsidP="001B0EB2">
            <w:pPr>
              <w:pStyle w:val="TableText0"/>
              <w:numPr>
                <w:ilvl w:val="0"/>
                <w:numId w:val="45"/>
              </w:numPr>
              <w:tabs>
                <w:tab w:val="clear" w:pos="720"/>
                <w:tab w:val="num" w:pos="459"/>
              </w:tabs>
              <w:spacing w:after="0"/>
              <w:ind w:left="460" w:hanging="284"/>
              <w:jc w:val="left"/>
              <w:rPr>
                <w:rFonts w:ascii="Calibri" w:hAnsi="Calibri" w:cs="Calibri"/>
                <w:i/>
                <w:color w:val="0000FF"/>
                <w:sz w:val="20"/>
              </w:rPr>
            </w:pPr>
            <w:r w:rsidRPr="00F065A3">
              <w:rPr>
                <w:rFonts w:ascii="Calibri" w:hAnsi="Calibri" w:cs="Calibri"/>
                <w:i/>
                <w:color w:val="0000FF"/>
                <w:sz w:val="20"/>
              </w:rPr>
              <w:t>Remove external drive from fire safe</w:t>
            </w:r>
          </w:p>
          <w:p w14:paraId="34D00B75" w14:textId="77777777" w:rsidR="00E82BA5" w:rsidRPr="00F065A3" w:rsidRDefault="00E82BA5" w:rsidP="001B0EB2">
            <w:pPr>
              <w:pStyle w:val="TableText0"/>
              <w:numPr>
                <w:ilvl w:val="0"/>
                <w:numId w:val="45"/>
              </w:numPr>
              <w:tabs>
                <w:tab w:val="clear" w:pos="720"/>
                <w:tab w:val="num" w:pos="459"/>
              </w:tabs>
              <w:spacing w:after="0"/>
              <w:ind w:left="460" w:hanging="284"/>
              <w:jc w:val="left"/>
              <w:rPr>
                <w:rFonts w:ascii="Calibri" w:hAnsi="Calibri" w:cs="Calibri"/>
                <w:i/>
                <w:color w:val="0000FF"/>
                <w:sz w:val="20"/>
              </w:rPr>
            </w:pPr>
            <w:r w:rsidRPr="00F065A3">
              <w:rPr>
                <w:rFonts w:ascii="Calibri" w:hAnsi="Calibri" w:cs="Calibri"/>
                <w:i/>
                <w:color w:val="0000FF"/>
                <w:sz w:val="20"/>
              </w:rPr>
              <w:t xml:space="preserve">Copy data from Customer database </w:t>
            </w:r>
          </w:p>
          <w:p w14:paraId="2C5459ED" w14:textId="77777777" w:rsidR="00E82BA5" w:rsidRPr="00F065A3" w:rsidRDefault="00E82BA5" w:rsidP="001B0EB2">
            <w:pPr>
              <w:pStyle w:val="TableText0"/>
              <w:numPr>
                <w:ilvl w:val="0"/>
                <w:numId w:val="45"/>
              </w:numPr>
              <w:tabs>
                <w:tab w:val="clear" w:pos="720"/>
                <w:tab w:val="num" w:pos="459"/>
              </w:tabs>
              <w:spacing w:after="0"/>
              <w:ind w:left="460" w:hanging="284"/>
              <w:jc w:val="left"/>
              <w:rPr>
                <w:rFonts w:ascii="Calibri" w:hAnsi="Calibri" w:cs="Calibri"/>
                <w:i/>
                <w:iCs/>
                <w:color w:val="0000FF"/>
                <w:sz w:val="20"/>
              </w:rPr>
            </w:pPr>
            <w:r w:rsidRPr="00F065A3">
              <w:rPr>
                <w:rFonts w:ascii="Calibri" w:hAnsi="Calibri" w:cs="Calibri"/>
                <w:i/>
                <w:color w:val="0000FF"/>
                <w:sz w:val="20"/>
              </w:rPr>
              <w:t>Return external</w:t>
            </w:r>
            <w:r w:rsidRPr="00F065A3">
              <w:rPr>
                <w:rFonts w:ascii="Calibri" w:hAnsi="Calibri" w:cs="Calibri"/>
                <w:i/>
                <w:iCs/>
                <w:color w:val="0000FF"/>
                <w:sz w:val="20"/>
              </w:rPr>
              <w:t xml:space="preserve"> drive to fire safe</w:t>
            </w:r>
          </w:p>
        </w:tc>
      </w:tr>
      <w:tr w:rsidR="00E82BA5" w:rsidRPr="00F065A3" w14:paraId="43D6723D" w14:textId="77777777" w:rsidTr="001B0EB2">
        <w:tc>
          <w:tcPr>
            <w:tcW w:w="2376" w:type="dxa"/>
            <w:tcBorders>
              <w:top w:val="single" w:sz="6" w:space="0" w:color="auto"/>
              <w:bottom w:val="single" w:sz="6" w:space="0" w:color="auto"/>
            </w:tcBorders>
            <w:shd w:val="clear" w:color="auto" w:fill="F3F3F3"/>
          </w:tcPr>
          <w:p w14:paraId="235FFFCB" w14:textId="77777777" w:rsidR="00E82BA5" w:rsidRPr="00F065A3" w:rsidRDefault="00E82BA5" w:rsidP="001B0EB2">
            <w:pPr>
              <w:pStyle w:val="TableText0"/>
              <w:jc w:val="left"/>
              <w:rPr>
                <w:rFonts w:ascii="Calibri" w:hAnsi="Calibri" w:cs="Calibri"/>
                <w:i/>
                <w:sz w:val="20"/>
              </w:rPr>
            </w:pPr>
          </w:p>
        </w:tc>
        <w:tc>
          <w:tcPr>
            <w:tcW w:w="2552" w:type="dxa"/>
            <w:tcBorders>
              <w:top w:val="single" w:sz="6" w:space="0" w:color="auto"/>
              <w:bottom w:val="single" w:sz="6" w:space="0" w:color="auto"/>
            </w:tcBorders>
            <w:shd w:val="clear" w:color="auto" w:fill="F3F3F3"/>
          </w:tcPr>
          <w:p w14:paraId="34E4DE3F" w14:textId="77777777" w:rsidR="00E82BA5" w:rsidRPr="00F065A3" w:rsidRDefault="00E82BA5" w:rsidP="001B0EB2">
            <w:pPr>
              <w:pStyle w:val="TableText0"/>
              <w:jc w:val="left"/>
              <w:rPr>
                <w:rFonts w:ascii="Calibri" w:hAnsi="Calibri" w:cs="Calibri"/>
                <w:i/>
                <w:sz w:val="20"/>
              </w:rPr>
            </w:pPr>
          </w:p>
        </w:tc>
        <w:tc>
          <w:tcPr>
            <w:tcW w:w="2835" w:type="dxa"/>
            <w:tcBorders>
              <w:top w:val="single" w:sz="6" w:space="0" w:color="auto"/>
              <w:bottom w:val="single" w:sz="6" w:space="0" w:color="auto"/>
            </w:tcBorders>
            <w:shd w:val="clear" w:color="auto" w:fill="F3F3F3"/>
          </w:tcPr>
          <w:p w14:paraId="4B2EE603" w14:textId="77777777" w:rsidR="00E82BA5" w:rsidRPr="00F065A3" w:rsidRDefault="00E82BA5" w:rsidP="001B0EB2">
            <w:pPr>
              <w:pStyle w:val="TableText0"/>
              <w:jc w:val="left"/>
              <w:rPr>
                <w:rFonts w:ascii="Calibri" w:hAnsi="Calibri" w:cs="Calibri"/>
                <w:i/>
                <w:sz w:val="20"/>
              </w:rPr>
            </w:pPr>
          </w:p>
        </w:tc>
        <w:tc>
          <w:tcPr>
            <w:tcW w:w="2693" w:type="dxa"/>
            <w:tcBorders>
              <w:top w:val="single" w:sz="6" w:space="0" w:color="auto"/>
              <w:bottom w:val="single" w:sz="6" w:space="0" w:color="auto"/>
            </w:tcBorders>
            <w:shd w:val="clear" w:color="auto" w:fill="F3F3F3"/>
          </w:tcPr>
          <w:p w14:paraId="613AD3BC" w14:textId="77777777" w:rsidR="00E82BA5" w:rsidRPr="00F065A3" w:rsidRDefault="00E82BA5" w:rsidP="001B0EB2">
            <w:pPr>
              <w:pStyle w:val="TableText0"/>
              <w:jc w:val="left"/>
              <w:rPr>
                <w:rFonts w:ascii="Calibri" w:hAnsi="Calibri" w:cs="Calibri"/>
                <w:i/>
                <w:sz w:val="20"/>
              </w:rPr>
            </w:pPr>
          </w:p>
        </w:tc>
        <w:tc>
          <w:tcPr>
            <w:tcW w:w="4961" w:type="dxa"/>
            <w:tcBorders>
              <w:top w:val="single" w:sz="6" w:space="0" w:color="auto"/>
              <w:bottom w:val="single" w:sz="6" w:space="0" w:color="auto"/>
            </w:tcBorders>
            <w:shd w:val="clear" w:color="auto" w:fill="F3F3F3"/>
          </w:tcPr>
          <w:p w14:paraId="28D9BA8D" w14:textId="77777777" w:rsidR="00E82BA5" w:rsidRPr="00F065A3" w:rsidRDefault="00E82BA5" w:rsidP="001B0EB2">
            <w:pPr>
              <w:pStyle w:val="TableText0"/>
              <w:jc w:val="left"/>
              <w:rPr>
                <w:rFonts w:ascii="Calibri" w:hAnsi="Calibri" w:cs="Calibri"/>
                <w:i/>
                <w:sz w:val="20"/>
              </w:rPr>
            </w:pPr>
          </w:p>
        </w:tc>
      </w:tr>
      <w:tr w:rsidR="00E82BA5" w:rsidRPr="00F065A3" w14:paraId="08AF1784" w14:textId="77777777" w:rsidTr="001B0EB2">
        <w:tc>
          <w:tcPr>
            <w:tcW w:w="2376" w:type="dxa"/>
            <w:tcBorders>
              <w:top w:val="single" w:sz="6" w:space="0" w:color="auto"/>
              <w:bottom w:val="single" w:sz="6" w:space="0" w:color="auto"/>
            </w:tcBorders>
            <w:shd w:val="clear" w:color="auto" w:fill="F3F3F3"/>
          </w:tcPr>
          <w:p w14:paraId="14E95EC9" w14:textId="77777777" w:rsidR="00E82BA5" w:rsidRPr="00F065A3" w:rsidRDefault="00E82BA5" w:rsidP="001B0EB2">
            <w:pPr>
              <w:pStyle w:val="TableText0"/>
              <w:jc w:val="left"/>
              <w:rPr>
                <w:rFonts w:ascii="Calibri" w:hAnsi="Calibri" w:cs="Calibri"/>
                <w:i/>
                <w:sz w:val="20"/>
              </w:rPr>
            </w:pPr>
          </w:p>
        </w:tc>
        <w:tc>
          <w:tcPr>
            <w:tcW w:w="2552" w:type="dxa"/>
            <w:tcBorders>
              <w:top w:val="single" w:sz="6" w:space="0" w:color="auto"/>
              <w:bottom w:val="single" w:sz="6" w:space="0" w:color="auto"/>
            </w:tcBorders>
            <w:shd w:val="clear" w:color="auto" w:fill="F3F3F3"/>
          </w:tcPr>
          <w:p w14:paraId="57E60994" w14:textId="77777777" w:rsidR="00E82BA5" w:rsidRPr="00F065A3" w:rsidRDefault="00E82BA5" w:rsidP="001B0EB2">
            <w:pPr>
              <w:pStyle w:val="TableText0"/>
              <w:jc w:val="left"/>
              <w:rPr>
                <w:rFonts w:ascii="Calibri" w:hAnsi="Calibri" w:cs="Calibri"/>
                <w:i/>
                <w:sz w:val="20"/>
              </w:rPr>
            </w:pPr>
          </w:p>
        </w:tc>
        <w:tc>
          <w:tcPr>
            <w:tcW w:w="2835" w:type="dxa"/>
            <w:tcBorders>
              <w:top w:val="single" w:sz="6" w:space="0" w:color="auto"/>
              <w:bottom w:val="single" w:sz="6" w:space="0" w:color="auto"/>
            </w:tcBorders>
            <w:shd w:val="clear" w:color="auto" w:fill="F3F3F3"/>
          </w:tcPr>
          <w:p w14:paraId="2F0A5453" w14:textId="77777777" w:rsidR="00E82BA5" w:rsidRPr="00F065A3" w:rsidRDefault="00E82BA5" w:rsidP="001B0EB2">
            <w:pPr>
              <w:pStyle w:val="TableText0"/>
              <w:jc w:val="left"/>
              <w:rPr>
                <w:rFonts w:ascii="Calibri" w:hAnsi="Calibri" w:cs="Calibri"/>
                <w:i/>
                <w:sz w:val="20"/>
              </w:rPr>
            </w:pPr>
          </w:p>
        </w:tc>
        <w:tc>
          <w:tcPr>
            <w:tcW w:w="2693" w:type="dxa"/>
            <w:tcBorders>
              <w:top w:val="single" w:sz="6" w:space="0" w:color="auto"/>
              <w:bottom w:val="single" w:sz="6" w:space="0" w:color="auto"/>
            </w:tcBorders>
            <w:shd w:val="clear" w:color="auto" w:fill="F3F3F3"/>
          </w:tcPr>
          <w:p w14:paraId="3A51BAA9" w14:textId="77777777" w:rsidR="00E82BA5" w:rsidRPr="00F065A3" w:rsidRDefault="00E82BA5" w:rsidP="001B0EB2">
            <w:pPr>
              <w:pStyle w:val="TableText0"/>
              <w:jc w:val="left"/>
              <w:rPr>
                <w:rFonts w:ascii="Calibri" w:hAnsi="Calibri" w:cs="Calibri"/>
                <w:i/>
                <w:sz w:val="20"/>
              </w:rPr>
            </w:pPr>
          </w:p>
        </w:tc>
        <w:tc>
          <w:tcPr>
            <w:tcW w:w="4961" w:type="dxa"/>
            <w:tcBorders>
              <w:top w:val="single" w:sz="6" w:space="0" w:color="auto"/>
              <w:bottom w:val="single" w:sz="6" w:space="0" w:color="auto"/>
            </w:tcBorders>
            <w:shd w:val="clear" w:color="auto" w:fill="F3F3F3"/>
          </w:tcPr>
          <w:p w14:paraId="6C72BC4F" w14:textId="77777777" w:rsidR="00E82BA5" w:rsidRPr="00F065A3" w:rsidRDefault="00E82BA5" w:rsidP="001B0EB2">
            <w:pPr>
              <w:pStyle w:val="TableText0"/>
              <w:jc w:val="left"/>
              <w:rPr>
                <w:rFonts w:ascii="Calibri" w:hAnsi="Calibri" w:cs="Calibri"/>
                <w:i/>
                <w:sz w:val="20"/>
              </w:rPr>
            </w:pPr>
          </w:p>
        </w:tc>
      </w:tr>
    </w:tbl>
    <w:p w14:paraId="4025DD53" w14:textId="77777777" w:rsidR="00E82BA5" w:rsidRPr="00F065A3" w:rsidRDefault="00E82BA5" w:rsidP="00E82BA5">
      <w:pPr>
        <w:pStyle w:val="Plan2"/>
        <w:ind w:left="0"/>
        <w:rPr>
          <w:rFonts w:ascii="Calibri" w:hAnsi="Calibri" w:cs="Calibri"/>
          <w:color w:val="000000"/>
          <w:sz w:val="24"/>
          <w:szCs w:val="24"/>
        </w:rPr>
      </w:pPr>
    </w:p>
    <w:p w14:paraId="07A87FBD" w14:textId="77777777" w:rsidR="00E82BA5" w:rsidRPr="00F065A3" w:rsidRDefault="00E82BA5" w:rsidP="00E82BA5">
      <w:pPr>
        <w:pStyle w:val="StyleguideText"/>
        <w:rPr>
          <w:rFonts w:ascii="Calibri" w:hAnsi="Calibri" w:cs="Calibri"/>
        </w:rPr>
      </w:pPr>
    </w:p>
    <w:p w14:paraId="66392D2E" w14:textId="77777777" w:rsidR="00E82BA5" w:rsidRPr="00F065A3" w:rsidRDefault="00E82BA5" w:rsidP="00E82BA5">
      <w:pPr>
        <w:pStyle w:val="StyleguideText"/>
        <w:rPr>
          <w:rFonts w:ascii="Calibri" w:hAnsi="Calibri" w:cs="Calibri"/>
        </w:rPr>
        <w:sectPr w:rsidR="00E82BA5" w:rsidRPr="00F065A3" w:rsidSect="00CA61CB">
          <w:pgSz w:w="16840" w:h="11907" w:orient="landscape" w:code="9"/>
          <w:pgMar w:top="1418" w:right="2552" w:bottom="1134" w:left="567" w:header="567" w:footer="567" w:gutter="0"/>
          <w:cols w:space="708"/>
          <w:docGrid w:linePitch="360"/>
        </w:sectPr>
      </w:pPr>
    </w:p>
    <w:p w14:paraId="3A872E67" w14:textId="77777777" w:rsidR="00E82BA5" w:rsidRPr="00F065A3" w:rsidRDefault="00E82BA5" w:rsidP="00E82BA5">
      <w:pPr>
        <w:pStyle w:val="Heading1"/>
        <w:rPr>
          <w:rFonts w:cs="Calibri"/>
        </w:rPr>
      </w:pPr>
      <w:bookmarkStart w:id="22" w:name="_Toc42074682"/>
      <w:bookmarkEnd w:id="4"/>
      <w:bookmarkEnd w:id="14"/>
      <w:r w:rsidRPr="00F065A3">
        <w:rPr>
          <w:rFonts w:cs="Calibri"/>
        </w:rPr>
        <w:lastRenderedPageBreak/>
        <w:t>Section 3</w:t>
      </w:r>
      <w:bookmarkEnd w:id="22"/>
    </w:p>
    <w:p w14:paraId="6F0C0673" w14:textId="77777777" w:rsidR="00E82BA5" w:rsidRPr="00F065A3" w:rsidRDefault="00E82BA5" w:rsidP="00E82BA5">
      <w:pPr>
        <w:pStyle w:val="Heading2"/>
        <w:rPr>
          <w:rFonts w:cs="Calibri"/>
        </w:rPr>
      </w:pPr>
      <w:bookmarkStart w:id="23" w:name="_Toc42074683"/>
      <w:r w:rsidRPr="00F065A3">
        <w:rPr>
          <w:rFonts w:cs="Calibri"/>
        </w:rPr>
        <w:t>Business Impact Analysis</w:t>
      </w:r>
      <w:bookmarkEnd w:id="23"/>
    </w:p>
    <w:p w14:paraId="3B604C3C" w14:textId="77777777" w:rsidR="00E82BA5" w:rsidRPr="00F065A3" w:rsidRDefault="00E82BA5" w:rsidP="00E82BA5">
      <w:pPr>
        <w:pStyle w:val="DocText"/>
        <w:rPr>
          <w:rFonts w:ascii="Calibri" w:hAnsi="Calibri" w:cs="Calibri"/>
          <w:i/>
          <w:color w:val="0000FF"/>
        </w:rPr>
      </w:pPr>
      <w:r w:rsidRPr="00F065A3">
        <w:rPr>
          <w:rFonts w:ascii="Calibri" w:hAnsi="Calibri" w:cs="Calibri"/>
          <w:i/>
          <w:color w:val="0000FF"/>
        </w:rPr>
        <w:t xml:space="preserve">As part of the </w:t>
      </w:r>
      <w:hyperlink r:id="rId29" w:history="1">
        <w:r w:rsidRPr="00F065A3">
          <w:rPr>
            <w:rStyle w:val="Hyperlink"/>
            <w:rFonts w:ascii="Calibri" w:hAnsi="Calibri" w:cs="Calibri"/>
            <w:i/>
          </w:rPr>
          <w:t>Business Continuity Plan</w:t>
        </w:r>
      </w:hyperlink>
      <w:r w:rsidRPr="00F065A3">
        <w:rPr>
          <w:rFonts w:ascii="Calibri" w:hAnsi="Calibri" w:cs="Calibri"/>
          <w:i/>
          <w:color w:val="0000FF"/>
        </w:rPr>
        <w:t xml:space="preserve"> business owners should undertake a  </w:t>
      </w:r>
      <w:hyperlink r:id="rId30" w:history="1">
        <w:r w:rsidRPr="00F065A3">
          <w:rPr>
            <w:rStyle w:val="Hyperlink"/>
            <w:rFonts w:ascii="Calibri" w:hAnsi="Calibri" w:cs="Calibri"/>
            <w:i/>
          </w:rPr>
          <w:t>Business Impact Analysis</w:t>
        </w:r>
      </w:hyperlink>
      <w:r w:rsidRPr="00F065A3">
        <w:rPr>
          <w:rFonts w:ascii="Calibri" w:hAnsi="Calibri" w:cs="Calibri"/>
          <w:sz w:val="20"/>
          <w:szCs w:val="20"/>
        </w:rPr>
        <w:t xml:space="preserve"> </w:t>
      </w:r>
      <w:r w:rsidRPr="00F065A3">
        <w:rPr>
          <w:rFonts w:ascii="Calibri" w:hAnsi="Calibri" w:cs="Calibri"/>
          <w:i/>
          <w:color w:val="0000FF"/>
        </w:rPr>
        <w:t>which will use the information in your Risk Management Plan to assess the identified risks and impacts in relation to critical activities of your business and determine basic recovery requirements.</w:t>
      </w:r>
    </w:p>
    <w:p w14:paraId="78596758" w14:textId="77777777" w:rsidR="00E82BA5" w:rsidRPr="00F065A3" w:rsidRDefault="00E82BA5" w:rsidP="00E82BA5">
      <w:pPr>
        <w:pStyle w:val="DocText"/>
        <w:rPr>
          <w:rFonts w:ascii="Calibri" w:hAnsi="Calibri" w:cs="Calibri"/>
          <w:i/>
          <w:color w:val="0000FF"/>
        </w:rPr>
      </w:pPr>
      <w:r w:rsidRPr="00F065A3">
        <w:rPr>
          <w:rFonts w:ascii="Calibri" w:hAnsi="Calibri" w:cs="Calibri"/>
          <w:i/>
          <w:color w:val="0000FF"/>
        </w:rPr>
        <w:t xml:space="preserve"> </w:t>
      </w:r>
    </w:p>
    <w:p w14:paraId="18DE9B19" w14:textId="77777777" w:rsidR="00E82BA5" w:rsidRPr="00F065A3" w:rsidRDefault="00E82BA5" w:rsidP="00E82BA5">
      <w:pPr>
        <w:pStyle w:val="DocText"/>
        <w:rPr>
          <w:rFonts w:ascii="Calibri" w:hAnsi="Calibri" w:cs="Calibri"/>
          <w:i/>
          <w:iCs/>
          <w:color w:val="0000FF"/>
        </w:rPr>
      </w:pPr>
      <w:r w:rsidRPr="00F065A3">
        <w:rPr>
          <w:rFonts w:ascii="Calibri" w:hAnsi="Calibri" w:cs="Calibri"/>
          <w:i/>
          <w:iCs/>
          <w:color w:val="0000FF"/>
        </w:rPr>
        <w:t>Critical activities may be defined as primary business functions that must continue in order to support your business.</w:t>
      </w:r>
    </w:p>
    <w:p w14:paraId="2EF0D8F0" w14:textId="77777777" w:rsidR="00E82BA5" w:rsidRPr="00F065A3" w:rsidRDefault="00E82BA5" w:rsidP="00E82BA5">
      <w:pPr>
        <w:pStyle w:val="DocText"/>
        <w:rPr>
          <w:rFonts w:ascii="Calibri" w:hAnsi="Calibri" w:cs="Calibri"/>
          <w:i/>
          <w:iCs/>
          <w:color w:val="0000FF"/>
        </w:rPr>
      </w:pPr>
    </w:p>
    <w:p w14:paraId="68BF3445" w14:textId="77777777" w:rsidR="00E82BA5" w:rsidRPr="00F065A3" w:rsidRDefault="00E82BA5" w:rsidP="00E82BA5">
      <w:pPr>
        <w:pStyle w:val="DocText"/>
        <w:rPr>
          <w:rFonts w:ascii="Calibri" w:hAnsi="Calibri" w:cs="Calibri"/>
          <w:i/>
          <w:iCs/>
          <w:color w:val="0000FF"/>
        </w:rPr>
      </w:pPr>
      <w:r w:rsidRPr="00F065A3">
        <w:rPr>
          <w:rFonts w:ascii="Calibri" w:hAnsi="Calibri" w:cs="Calibri"/>
          <w:i/>
          <w:iCs/>
          <w:color w:val="0000FF"/>
        </w:rPr>
        <w:t>You need to identify:</w:t>
      </w:r>
    </w:p>
    <w:p w14:paraId="0A45270B" w14:textId="77777777" w:rsidR="00E82BA5" w:rsidRPr="00F065A3" w:rsidRDefault="00E82BA5" w:rsidP="00E82BA5">
      <w:pPr>
        <w:pStyle w:val="DocTextbullet"/>
        <w:rPr>
          <w:rFonts w:ascii="Calibri" w:hAnsi="Calibri" w:cs="Calibri"/>
          <w:color w:val="0000FF"/>
        </w:rPr>
      </w:pPr>
      <w:r w:rsidRPr="00F065A3">
        <w:rPr>
          <w:rFonts w:ascii="Calibri" w:hAnsi="Calibri" w:cs="Calibri"/>
          <w:i/>
          <w:iCs/>
          <w:color w:val="0000FF"/>
        </w:rPr>
        <w:t>your critical business activities</w:t>
      </w:r>
    </w:p>
    <w:p w14:paraId="19F77AA9" w14:textId="77777777" w:rsidR="00E82BA5" w:rsidRPr="00F065A3" w:rsidRDefault="00E82BA5" w:rsidP="00E82BA5">
      <w:pPr>
        <w:pStyle w:val="DocTextbullet"/>
        <w:rPr>
          <w:rFonts w:ascii="Calibri" w:hAnsi="Calibri" w:cs="Calibri"/>
          <w:i/>
          <w:color w:val="0000FF"/>
        </w:rPr>
      </w:pPr>
      <w:r w:rsidRPr="00F065A3">
        <w:rPr>
          <w:rFonts w:ascii="Calibri" w:hAnsi="Calibri" w:cs="Calibri"/>
          <w:i/>
          <w:color w:val="0000FF"/>
        </w:rPr>
        <w:t>what the impact to your business would be in the event of a disruption</w:t>
      </w:r>
    </w:p>
    <w:p w14:paraId="46295892" w14:textId="77777777" w:rsidR="00E82BA5" w:rsidRPr="00F065A3" w:rsidRDefault="00E82BA5" w:rsidP="00E82BA5">
      <w:pPr>
        <w:pStyle w:val="DocTextbullet"/>
        <w:rPr>
          <w:rFonts w:ascii="Calibri" w:hAnsi="Calibri" w:cs="Calibri"/>
          <w:i/>
          <w:color w:val="0000FF"/>
        </w:rPr>
      </w:pPr>
      <w:r w:rsidRPr="00F065A3">
        <w:rPr>
          <w:rFonts w:ascii="Calibri" w:hAnsi="Calibri" w:cs="Calibri"/>
          <w:i/>
          <w:color w:val="0000FF"/>
        </w:rPr>
        <w:t>how long could your business survive without performing this activity.</w:t>
      </w:r>
    </w:p>
    <w:p w14:paraId="3B37B534" w14:textId="77777777" w:rsidR="00E82BA5" w:rsidRPr="00F065A3" w:rsidRDefault="00E82BA5" w:rsidP="00E82BA5">
      <w:pPr>
        <w:autoSpaceDE w:val="0"/>
        <w:autoSpaceDN w:val="0"/>
        <w:adjustRightInd w:val="0"/>
        <w:spacing w:line="288" w:lineRule="auto"/>
        <w:rPr>
          <w:rFonts w:ascii="Calibri" w:eastAsia="PMingLiU" w:hAnsi="Calibri" w:cs="Calibri"/>
          <w:szCs w:val="24"/>
          <w:lang w:eastAsia="zh-CN"/>
        </w:rPr>
      </w:pPr>
    </w:p>
    <w:p w14:paraId="632F4F66" w14:textId="77777777" w:rsidR="00E82BA5" w:rsidRPr="00F065A3" w:rsidRDefault="00E82BA5" w:rsidP="00E82BA5">
      <w:pPr>
        <w:autoSpaceDE w:val="0"/>
        <w:autoSpaceDN w:val="0"/>
        <w:adjustRightInd w:val="0"/>
        <w:spacing w:line="288" w:lineRule="auto"/>
        <w:rPr>
          <w:rFonts w:ascii="Calibri" w:eastAsia="PMingLiU" w:hAnsi="Calibri" w:cs="Calibri"/>
          <w:i/>
          <w:color w:val="0000FF"/>
          <w:szCs w:val="24"/>
          <w:lang w:eastAsia="zh-CN"/>
        </w:rPr>
      </w:pPr>
      <w:r w:rsidRPr="00F065A3">
        <w:rPr>
          <w:rFonts w:ascii="Calibri" w:eastAsia="PMingLiU" w:hAnsi="Calibri" w:cs="Calibri"/>
          <w:i/>
          <w:color w:val="0000FF"/>
          <w:szCs w:val="24"/>
          <w:lang w:eastAsia="zh-CN"/>
        </w:rPr>
        <w:t>As part of your Business Impact Analysis you should assign Recovery Time Objectives (RTO) to each function. The RTO is the time from which you declare a crisis/disaster to the time that the critical business function must be fully operational in order to avoid serious financial loss.</w:t>
      </w:r>
    </w:p>
    <w:p w14:paraId="2905EF25" w14:textId="77777777" w:rsidR="00E82BA5" w:rsidRPr="00F065A3" w:rsidRDefault="00E82BA5" w:rsidP="00E82BA5">
      <w:pPr>
        <w:pStyle w:val="DocText"/>
        <w:rPr>
          <w:rFonts w:ascii="Calibri" w:hAnsi="Calibri" w:cs="Calibri"/>
          <w:i/>
          <w:iCs/>
          <w:color w:val="0000FF"/>
        </w:rPr>
      </w:pPr>
    </w:p>
    <w:p w14:paraId="63B43847" w14:textId="77777777" w:rsidR="00E82BA5" w:rsidRPr="00F065A3" w:rsidRDefault="00E82BA5" w:rsidP="00E82BA5">
      <w:pPr>
        <w:pStyle w:val="DocText"/>
        <w:rPr>
          <w:rFonts w:ascii="Calibri" w:hAnsi="Calibri" w:cs="Calibri"/>
          <w:i/>
          <w:iCs/>
          <w:color w:val="0000FF"/>
        </w:rPr>
      </w:pPr>
      <w:r w:rsidRPr="00F065A3">
        <w:rPr>
          <w:rFonts w:ascii="Calibri" w:hAnsi="Calibri" w:cs="Calibri"/>
          <w:i/>
          <w:iCs/>
          <w:color w:val="0000FF"/>
        </w:rPr>
        <w:t xml:space="preserve">The following questions may assist you to determine your critical activities. </w:t>
      </w:r>
    </w:p>
    <w:p w14:paraId="13DFF3D5" w14:textId="77777777" w:rsidR="00E82BA5" w:rsidRPr="00F065A3" w:rsidRDefault="00E82BA5" w:rsidP="00E82BA5">
      <w:pPr>
        <w:pStyle w:val="DocText"/>
        <w:rPr>
          <w:rFonts w:ascii="Calibri" w:hAnsi="Calibri" w:cs="Calibri"/>
          <w:color w:val="0000FF"/>
        </w:rPr>
      </w:pPr>
      <w:r w:rsidRPr="00F065A3">
        <w:rPr>
          <w:rFonts w:ascii="Calibri" w:hAnsi="Calibri" w:cs="Calibri"/>
          <w:color w:val="0000FF"/>
        </w:rPr>
        <w:br w:type="page"/>
      </w:r>
    </w:p>
    <w:p w14:paraId="1199E569" w14:textId="77777777" w:rsidR="00E82BA5" w:rsidRPr="00F065A3" w:rsidRDefault="00E82BA5" w:rsidP="00E82BA5">
      <w:pPr>
        <w:pStyle w:val="DocTextnum"/>
        <w:numPr>
          <w:ilvl w:val="0"/>
          <w:numId w:val="42"/>
        </w:numPr>
        <w:tabs>
          <w:tab w:val="clear" w:pos="720"/>
          <w:tab w:val="num" w:pos="426"/>
        </w:tabs>
        <w:ind w:left="426" w:hanging="426"/>
        <w:rPr>
          <w:rFonts w:ascii="Calibri" w:hAnsi="Calibri" w:cs="Calibri"/>
          <w:color w:val="181818"/>
        </w:rPr>
      </w:pPr>
      <w:r w:rsidRPr="00F065A3">
        <w:rPr>
          <w:rFonts w:ascii="Calibri" w:hAnsi="Calibri" w:cs="Calibri"/>
        </w:rPr>
        <w:lastRenderedPageBreak/>
        <w:t>In the following table, list the business activities that must be performed to ensure your business continues to operate effectively.  If you have a number of business units/departments, complete one table for each.</w:t>
      </w:r>
    </w:p>
    <w:p w14:paraId="58029501" w14:textId="77777777" w:rsidR="00E82BA5" w:rsidRPr="00F065A3" w:rsidRDefault="00E82BA5" w:rsidP="00E82BA5">
      <w:pPr>
        <w:pStyle w:val="DocText"/>
        <w:rPr>
          <w:rFonts w:ascii="Calibri" w:hAnsi="Calibri" w:cs="Calibri"/>
          <w:color w:val="1818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7619"/>
      </w:tblGrid>
      <w:tr w:rsidR="00E82BA5" w:rsidRPr="00F065A3" w14:paraId="738F076D" w14:textId="77777777" w:rsidTr="001B0EB2">
        <w:tc>
          <w:tcPr>
            <w:tcW w:w="1101" w:type="dxa"/>
            <w:shd w:val="clear" w:color="auto" w:fill="auto"/>
          </w:tcPr>
          <w:p w14:paraId="761B397A" w14:textId="77777777" w:rsidR="00E82BA5" w:rsidRPr="00F065A3" w:rsidRDefault="00E82BA5" w:rsidP="001B0EB2">
            <w:pPr>
              <w:pStyle w:val="DocText"/>
              <w:jc w:val="center"/>
              <w:rPr>
                <w:rFonts w:ascii="Calibri" w:hAnsi="Calibri" w:cs="Calibri"/>
                <w:color w:val="181818"/>
              </w:rPr>
            </w:pPr>
            <w:r w:rsidRPr="00F065A3">
              <w:rPr>
                <w:rFonts w:ascii="Calibri" w:hAnsi="Calibri" w:cs="Calibri"/>
                <w:color w:val="181818"/>
              </w:rPr>
              <w:t>1</w:t>
            </w:r>
          </w:p>
        </w:tc>
        <w:tc>
          <w:tcPr>
            <w:tcW w:w="7619" w:type="dxa"/>
            <w:shd w:val="clear" w:color="auto" w:fill="auto"/>
          </w:tcPr>
          <w:p w14:paraId="0D78EFAA" w14:textId="77777777" w:rsidR="00E82BA5" w:rsidRPr="00F065A3" w:rsidRDefault="00E82BA5" w:rsidP="001B0EB2">
            <w:pPr>
              <w:pStyle w:val="DocText"/>
              <w:rPr>
                <w:rFonts w:ascii="Calibri" w:hAnsi="Calibri" w:cs="Calibri"/>
                <w:i/>
                <w:color w:val="0000FF"/>
              </w:rPr>
            </w:pPr>
            <w:r w:rsidRPr="00F065A3">
              <w:rPr>
                <w:rFonts w:ascii="Calibri" w:hAnsi="Calibri" w:cs="Calibri"/>
                <w:i/>
                <w:color w:val="0000FF"/>
              </w:rPr>
              <w:t>Direct service delivery</w:t>
            </w:r>
          </w:p>
        </w:tc>
      </w:tr>
      <w:tr w:rsidR="00E82BA5" w:rsidRPr="00F065A3" w14:paraId="0E3EEFFB" w14:textId="77777777" w:rsidTr="001B0EB2">
        <w:tc>
          <w:tcPr>
            <w:tcW w:w="1101" w:type="dxa"/>
            <w:shd w:val="clear" w:color="auto" w:fill="auto"/>
          </w:tcPr>
          <w:p w14:paraId="511CC30D" w14:textId="77777777" w:rsidR="00E82BA5" w:rsidRPr="00F065A3" w:rsidRDefault="00E82BA5" w:rsidP="001B0EB2">
            <w:pPr>
              <w:pStyle w:val="DocText"/>
              <w:jc w:val="center"/>
              <w:rPr>
                <w:rFonts w:ascii="Calibri" w:hAnsi="Calibri" w:cs="Calibri"/>
                <w:color w:val="181818"/>
              </w:rPr>
            </w:pPr>
            <w:r w:rsidRPr="00F065A3">
              <w:rPr>
                <w:rFonts w:ascii="Calibri" w:hAnsi="Calibri" w:cs="Calibri"/>
                <w:color w:val="181818"/>
              </w:rPr>
              <w:t>2</w:t>
            </w:r>
          </w:p>
        </w:tc>
        <w:tc>
          <w:tcPr>
            <w:tcW w:w="7619" w:type="dxa"/>
            <w:shd w:val="clear" w:color="auto" w:fill="auto"/>
          </w:tcPr>
          <w:p w14:paraId="5773BDA3" w14:textId="77777777" w:rsidR="00E82BA5" w:rsidRPr="00F065A3" w:rsidRDefault="00E82BA5" w:rsidP="001B0EB2">
            <w:pPr>
              <w:pStyle w:val="DocText"/>
              <w:rPr>
                <w:rFonts w:ascii="Calibri" w:hAnsi="Calibri" w:cs="Calibri"/>
                <w:i/>
                <w:color w:val="0000FF"/>
              </w:rPr>
            </w:pPr>
            <w:r w:rsidRPr="00F065A3">
              <w:rPr>
                <w:rFonts w:ascii="Calibri" w:hAnsi="Calibri" w:cs="Calibri"/>
                <w:i/>
                <w:color w:val="0000FF"/>
              </w:rPr>
              <w:t>Payroll and bill paying</w:t>
            </w:r>
          </w:p>
        </w:tc>
      </w:tr>
      <w:tr w:rsidR="00E82BA5" w:rsidRPr="00F065A3" w14:paraId="49308BAC" w14:textId="77777777" w:rsidTr="001B0EB2">
        <w:tc>
          <w:tcPr>
            <w:tcW w:w="1101" w:type="dxa"/>
            <w:shd w:val="clear" w:color="auto" w:fill="auto"/>
          </w:tcPr>
          <w:p w14:paraId="1F893AE4" w14:textId="77777777" w:rsidR="00E82BA5" w:rsidRPr="00F065A3" w:rsidRDefault="00E82BA5" w:rsidP="001B0EB2">
            <w:pPr>
              <w:pStyle w:val="DocText"/>
              <w:jc w:val="center"/>
              <w:rPr>
                <w:rFonts w:ascii="Calibri" w:hAnsi="Calibri" w:cs="Calibri"/>
                <w:color w:val="181818"/>
              </w:rPr>
            </w:pPr>
            <w:r w:rsidRPr="00F065A3">
              <w:rPr>
                <w:rFonts w:ascii="Calibri" w:hAnsi="Calibri" w:cs="Calibri"/>
                <w:color w:val="181818"/>
              </w:rPr>
              <w:t>3</w:t>
            </w:r>
          </w:p>
        </w:tc>
        <w:tc>
          <w:tcPr>
            <w:tcW w:w="7619" w:type="dxa"/>
            <w:shd w:val="clear" w:color="auto" w:fill="auto"/>
          </w:tcPr>
          <w:p w14:paraId="6EA4F3F9" w14:textId="77777777" w:rsidR="00E82BA5" w:rsidRPr="00F065A3" w:rsidRDefault="00E82BA5" w:rsidP="001B0EB2">
            <w:pPr>
              <w:pStyle w:val="DocText"/>
              <w:rPr>
                <w:rFonts w:ascii="Calibri" w:hAnsi="Calibri" w:cs="Calibri"/>
                <w:i/>
                <w:color w:val="0000FF"/>
              </w:rPr>
            </w:pPr>
            <w:r w:rsidRPr="00F065A3">
              <w:rPr>
                <w:rFonts w:ascii="Calibri" w:hAnsi="Calibri" w:cs="Calibri"/>
                <w:i/>
                <w:color w:val="0000FF"/>
              </w:rPr>
              <w:t>Tendering and reporting</w:t>
            </w:r>
          </w:p>
        </w:tc>
      </w:tr>
      <w:tr w:rsidR="00E82BA5" w:rsidRPr="00F065A3" w14:paraId="057B835A" w14:textId="77777777" w:rsidTr="001B0EB2">
        <w:tc>
          <w:tcPr>
            <w:tcW w:w="1101" w:type="dxa"/>
            <w:shd w:val="clear" w:color="auto" w:fill="auto"/>
          </w:tcPr>
          <w:p w14:paraId="666B14D5" w14:textId="77777777" w:rsidR="00E82BA5" w:rsidRPr="00F065A3" w:rsidRDefault="00E82BA5" w:rsidP="001B0EB2">
            <w:pPr>
              <w:pStyle w:val="DocText"/>
              <w:jc w:val="center"/>
              <w:rPr>
                <w:rFonts w:ascii="Calibri" w:hAnsi="Calibri" w:cs="Calibri"/>
                <w:color w:val="181818"/>
              </w:rPr>
            </w:pPr>
            <w:r w:rsidRPr="00F065A3">
              <w:rPr>
                <w:rFonts w:ascii="Calibri" w:hAnsi="Calibri" w:cs="Calibri"/>
                <w:color w:val="181818"/>
              </w:rPr>
              <w:t>4</w:t>
            </w:r>
          </w:p>
        </w:tc>
        <w:tc>
          <w:tcPr>
            <w:tcW w:w="7619" w:type="dxa"/>
            <w:shd w:val="clear" w:color="auto" w:fill="auto"/>
          </w:tcPr>
          <w:p w14:paraId="350B16EE" w14:textId="77777777" w:rsidR="00E82BA5" w:rsidRPr="00F065A3" w:rsidRDefault="00E82BA5" w:rsidP="001B0EB2">
            <w:pPr>
              <w:pStyle w:val="DocText"/>
              <w:rPr>
                <w:rFonts w:ascii="Calibri" w:hAnsi="Calibri" w:cs="Calibri"/>
                <w:color w:val="181818"/>
              </w:rPr>
            </w:pPr>
          </w:p>
        </w:tc>
      </w:tr>
    </w:tbl>
    <w:p w14:paraId="6E6AD3D5" w14:textId="77777777" w:rsidR="00E82BA5" w:rsidRPr="00F065A3" w:rsidRDefault="00E82BA5" w:rsidP="00E82BA5">
      <w:pPr>
        <w:pStyle w:val="DocText"/>
        <w:rPr>
          <w:rFonts w:ascii="Calibri" w:hAnsi="Calibri" w:cs="Calibri"/>
          <w:color w:val="181818"/>
        </w:rPr>
      </w:pPr>
    </w:p>
    <w:p w14:paraId="134D7ECE" w14:textId="77777777" w:rsidR="00E82BA5" w:rsidRPr="00F065A3" w:rsidRDefault="00E82BA5" w:rsidP="00E82BA5">
      <w:pPr>
        <w:pStyle w:val="DocTextnum"/>
        <w:numPr>
          <w:ilvl w:val="0"/>
          <w:numId w:val="42"/>
        </w:numPr>
        <w:tabs>
          <w:tab w:val="clear" w:pos="720"/>
          <w:tab w:val="num" w:pos="426"/>
        </w:tabs>
        <w:ind w:left="426" w:right="-285" w:hanging="426"/>
        <w:rPr>
          <w:rFonts w:ascii="Calibri" w:hAnsi="Calibri" w:cs="Calibri"/>
        </w:rPr>
      </w:pPr>
      <w:r w:rsidRPr="00F065A3">
        <w:rPr>
          <w:rFonts w:ascii="Calibri" w:hAnsi="Calibri" w:cs="Calibri"/>
        </w:rPr>
        <w:t>For each business activity listed above, complete the following:</w:t>
      </w:r>
    </w:p>
    <w:p w14:paraId="1F065205" w14:textId="77777777" w:rsidR="00E82BA5" w:rsidRPr="00F065A3" w:rsidRDefault="00E82BA5" w:rsidP="00E82BA5">
      <w:pPr>
        <w:pStyle w:val="DocText"/>
        <w:ind w:right="-285"/>
        <w:rPr>
          <w:rFonts w:ascii="Calibri" w:hAnsi="Calibri" w:cs="Calibri"/>
          <w:color w:val="181818"/>
        </w:rPr>
      </w:pPr>
    </w:p>
    <w:p w14:paraId="50855199" w14:textId="77777777" w:rsidR="00E82BA5" w:rsidRPr="00F065A3" w:rsidRDefault="00E82BA5" w:rsidP="00E82BA5">
      <w:pPr>
        <w:pStyle w:val="DocText"/>
        <w:ind w:right="-285"/>
        <w:rPr>
          <w:rFonts w:ascii="Calibri" w:hAnsi="Calibri" w:cs="Calibri"/>
        </w:rPr>
      </w:pPr>
      <w:r w:rsidRPr="00F065A3">
        <w:rPr>
          <w:rFonts w:ascii="Calibri" w:hAnsi="Calibri" w:cs="Calibri"/>
        </w:rPr>
        <w:t xml:space="preserve">Business Activity Name:   </w:t>
      </w:r>
      <w:r w:rsidRPr="00F065A3">
        <w:rPr>
          <w:rFonts w:ascii="Calibri" w:hAnsi="Calibri" w:cs="Calibri"/>
          <w:i/>
          <w:color w:val="0000FF"/>
        </w:rPr>
        <w:t>Direct service delivery</w:t>
      </w:r>
    </w:p>
    <w:p w14:paraId="259834DF" w14:textId="77777777" w:rsidR="00E82BA5" w:rsidRPr="00F065A3" w:rsidRDefault="00E82BA5" w:rsidP="00E82BA5">
      <w:pPr>
        <w:pStyle w:val="DocText"/>
        <w:ind w:right="-285"/>
        <w:rPr>
          <w:rFonts w:ascii="Calibri" w:hAnsi="Calibri" w:cs="Calibri"/>
        </w:rPr>
      </w:pPr>
    </w:p>
    <w:p w14:paraId="5B312421" w14:textId="77777777" w:rsidR="00E82BA5" w:rsidRPr="00F065A3" w:rsidRDefault="00E82BA5" w:rsidP="00E82BA5">
      <w:pPr>
        <w:pStyle w:val="DocText"/>
        <w:ind w:right="-285"/>
        <w:rPr>
          <w:rFonts w:ascii="Calibri" w:hAnsi="Calibri" w:cs="Calibri"/>
        </w:rPr>
      </w:pPr>
      <w:r w:rsidRPr="00F065A3">
        <w:rPr>
          <w:rFonts w:ascii="Calibri" w:hAnsi="Calibri" w:cs="Calibri"/>
        </w:rPr>
        <w:t xml:space="preserve">Business Activity Description: </w:t>
      </w:r>
      <w:r w:rsidRPr="00F065A3">
        <w:rPr>
          <w:rFonts w:ascii="Calibri" w:hAnsi="Calibri" w:cs="Calibri"/>
          <w:i/>
          <w:color w:val="0000FF"/>
        </w:rPr>
        <w:t>Provision of NDIS and aged care home based support services</w:t>
      </w:r>
    </w:p>
    <w:p w14:paraId="0743ED05" w14:textId="77777777" w:rsidR="00E82BA5" w:rsidRPr="00F065A3" w:rsidRDefault="00E82BA5" w:rsidP="00E82BA5">
      <w:pPr>
        <w:pStyle w:val="DocText"/>
        <w:ind w:right="-285"/>
        <w:rPr>
          <w:rFonts w:ascii="Calibri" w:hAnsi="Calibri" w:cs="Calibri"/>
          <w:color w:val="181818"/>
        </w:rPr>
      </w:pPr>
    </w:p>
    <w:p w14:paraId="53E882ED" w14:textId="77777777" w:rsidR="00E82BA5" w:rsidRPr="00F065A3" w:rsidRDefault="00E82BA5" w:rsidP="00E82BA5">
      <w:pPr>
        <w:pStyle w:val="DocText"/>
        <w:numPr>
          <w:ilvl w:val="0"/>
          <w:numId w:val="43"/>
        </w:numPr>
        <w:tabs>
          <w:tab w:val="clear" w:pos="720"/>
          <w:tab w:val="num" w:pos="426"/>
        </w:tabs>
        <w:ind w:left="426" w:right="-285" w:hanging="426"/>
        <w:rPr>
          <w:rFonts w:ascii="Calibri" w:hAnsi="Calibri" w:cs="Calibri"/>
        </w:rPr>
      </w:pPr>
      <w:r w:rsidRPr="00F065A3">
        <w:rPr>
          <w:rFonts w:ascii="Calibri" w:hAnsi="Calibri" w:cs="Calibri"/>
        </w:rPr>
        <w:t>What are the losses if this business activity could not be provided?</w:t>
      </w:r>
    </w:p>
    <w:p w14:paraId="19F39B16" w14:textId="77777777" w:rsidR="00E82BA5" w:rsidRPr="00F065A3" w:rsidRDefault="00E82BA5" w:rsidP="00E82BA5">
      <w:pPr>
        <w:pStyle w:val="DocText"/>
        <w:tabs>
          <w:tab w:val="num" w:pos="426"/>
        </w:tabs>
        <w:ind w:left="426" w:right="-285" w:hanging="426"/>
        <w:rPr>
          <w:rFonts w:ascii="Calibri" w:hAnsi="Calibri" w:cs="Calibri"/>
        </w:rPr>
      </w:pPr>
    </w:p>
    <w:p w14:paraId="31915E6E" w14:textId="77777777" w:rsidR="00E82BA5" w:rsidRPr="00F065A3" w:rsidRDefault="00E82BA5" w:rsidP="00E82BA5">
      <w:pPr>
        <w:pStyle w:val="DocText"/>
        <w:tabs>
          <w:tab w:val="num" w:pos="426"/>
        </w:tabs>
        <w:ind w:left="426" w:right="-285" w:hanging="426"/>
        <w:rPr>
          <w:rFonts w:ascii="Calibri" w:hAnsi="Calibri" w:cs="Calibri"/>
        </w:rPr>
      </w:pPr>
      <w:r w:rsidRPr="00F065A3">
        <w:rPr>
          <w:rFonts w:ascii="Calibri" w:hAnsi="Calibri" w:cs="Calibri"/>
        </w:rPr>
        <w:t xml:space="preserve">Loss of Revenue: $   </w:t>
      </w:r>
      <w:r w:rsidRPr="00F065A3">
        <w:rPr>
          <w:rFonts w:ascii="Calibri" w:hAnsi="Calibri" w:cs="Calibri"/>
          <w:i/>
          <w:color w:val="0000FF"/>
        </w:rPr>
        <w:t>per week</w:t>
      </w:r>
    </w:p>
    <w:p w14:paraId="30E067B8" w14:textId="77777777" w:rsidR="00E82BA5" w:rsidRPr="00F065A3" w:rsidRDefault="00E82BA5" w:rsidP="00E82BA5">
      <w:pPr>
        <w:pStyle w:val="DocText"/>
        <w:tabs>
          <w:tab w:val="num" w:pos="426"/>
        </w:tabs>
        <w:ind w:left="426" w:right="-285" w:hanging="426"/>
        <w:rPr>
          <w:rFonts w:ascii="Calibri" w:hAnsi="Calibri" w:cs="Calibri"/>
          <w:i/>
          <w:color w:val="0000FF"/>
        </w:rPr>
      </w:pPr>
      <w:r w:rsidRPr="00F065A3">
        <w:rPr>
          <w:rFonts w:ascii="Calibri" w:hAnsi="Calibri" w:cs="Calibri"/>
        </w:rPr>
        <w:t>Increased Costs: $</w:t>
      </w:r>
      <w:r w:rsidRPr="00F065A3">
        <w:rPr>
          <w:rFonts w:ascii="Calibri" w:hAnsi="Calibri" w:cs="Calibri"/>
          <w:i/>
          <w:color w:val="0000FF"/>
        </w:rPr>
        <w:t>N/A</w:t>
      </w:r>
    </w:p>
    <w:p w14:paraId="2BF7DBCE" w14:textId="77777777" w:rsidR="00E82BA5" w:rsidRPr="00F065A3" w:rsidRDefault="00E82BA5" w:rsidP="00E82BA5">
      <w:pPr>
        <w:pStyle w:val="DocText"/>
        <w:tabs>
          <w:tab w:val="num" w:pos="426"/>
        </w:tabs>
        <w:ind w:left="426" w:right="-285" w:hanging="426"/>
        <w:rPr>
          <w:rFonts w:ascii="Calibri" w:hAnsi="Calibri" w:cs="Calibri"/>
        </w:rPr>
      </w:pPr>
      <w:r w:rsidRPr="00F065A3">
        <w:rPr>
          <w:rFonts w:ascii="Calibri" w:hAnsi="Calibri" w:cs="Calibri"/>
        </w:rPr>
        <w:t xml:space="preserve">Staffing: </w:t>
      </w:r>
      <w:r w:rsidRPr="00F065A3">
        <w:rPr>
          <w:rFonts w:ascii="Calibri" w:hAnsi="Calibri" w:cs="Calibri"/>
          <w:i/>
          <w:color w:val="0000FF"/>
        </w:rPr>
        <w:t>staff numbers will need to be reduced.</w:t>
      </w:r>
    </w:p>
    <w:p w14:paraId="5EB83F22" w14:textId="77777777" w:rsidR="00E82BA5" w:rsidRPr="00F065A3" w:rsidRDefault="00E82BA5" w:rsidP="00E82BA5">
      <w:pPr>
        <w:pStyle w:val="DocText"/>
        <w:tabs>
          <w:tab w:val="num" w:pos="0"/>
        </w:tabs>
        <w:ind w:right="-285"/>
        <w:rPr>
          <w:rFonts w:ascii="Calibri" w:hAnsi="Calibri" w:cs="Calibri"/>
        </w:rPr>
      </w:pPr>
      <w:r w:rsidRPr="00F065A3">
        <w:rPr>
          <w:rFonts w:ascii="Calibri" w:hAnsi="Calibri" w:cs="Calibri"/>
        </w:rPr>
        <w:t xml:space="preserve">Product/service: </w:t>
      </w:r>
      <w:r w:rsidRPr="00F065A3">
        <w:rPr>
          <w:rFonts w:ascii="Calibri" w:hAnsi="Calibri" w:cs="Calibri"/>
          <w:i/>
          <w:color w:val="0000FF"/>
        </w:rPr>
        <w:t xml:space="preserve">Number of consumers being provided services will be reduced. </w:t>
      </w:r>
    </w:p>
    <w:p w14:paraId="5D5AD843" w14:textId="77777777" w:rsidR="00E82BA5" w:rsidRPr="00F065A3" w:rsidRDefault="00E82BA5" w:rsidP="00E82BA5">
      <w:pPr>
        <w:pStyle w:val="DocText"/>
        <w:tabs>
          <w:tab w:val="num" w:pos="426"/>
        </w:tabs>
        <w:ind w:left="426" w:right="-285" w:hanging="426"/>
        <w:rPr>
          <w:rFonts w:ascii="Calibri" w:hAnsi="Calibri" w:cs="Calibri"/>
        </w:rPr>
      </w:pPr>
      <w:r w:rsidRPr="00F065A3">
        <w:rPr>
          <w:rFonts w:ascii="Calibri" w:hAnsi="Calibri" w:cs="Calibri"/>
        </w:rPr>
        <w:t xml:space="preserve">Fines or penalties due to missed deadlines: </w:t>
      </w:r>
      <w:r w:rsidRPr="00F065A3">
        <w:rPr>
          <w:rFonts w:ascii="Calibri" w:hAnsi="Calibri" w:cs="Calibri"/>
          <w:i/>
          <w:color w:val="0000FF"/>
        </w:rPr>
        <w:t>Risk of non-compliance penalties</w:t>
      </w:r>
    </w:p>
    <w:p w14:paraId="0127652D" w14:textId="77777777" w:rsidR="00E82BA5" w:rsidRPr="00F065A3" w:rsidRDefault="00E82BA5" w:rsidP="00E82BA5">
      <w:pPr>
        <w:pStyle w:val="DocText"/>
        <w:tabs>
          <w:tab w:val="num" w:pos="426"/>
        </w:tabs>
        <w:ind w:left="426" w:right="-285" w:hanging="426"/>
        <w:rPr>
          <w:rFonts w:ascii="Calibri" w:hAnsi="Calibri" w:cs="Calibri"/>
        </w:rPr>
      </w:pPr>
      <w:r w:rsidRPr="00F065A3">
        <w:rPr>
          <w:rFonts w:ascii="Calibri" w:hAnsi="Calibri" w:cs="Calibri"/>
        </w:rPr>
        <w:t xml:space="preserve">Legal liability, personal damage, public harm: </w:t>
      </w:r>
      <w:r w:rsidRPr="00F065A3">
        <w:rPr>
          <w:rFonts w:ascii="Calibri" w:hAnsi="Calibri" w:cs="Calibri"/>
          <w:i/>
          <w:color w:val="0000FF"/>
        </w:rPr>
        <w:t>High risk of harm to people who depend on our services</w:t>
      </w:r>
    </w:p>
    <w:p w14:paraId="5F6112DD" w14:textId="77777777" w:rsidR="00E82BA5" w:rsidRPr="00F065A3" w:rsidRDefault="00E82BA5" w:rsidP="00E82BA5">
      <w:pPr>
        <w:pStyle w:val="DocText"/>
        <w:ind w:right="-285"/>
        <w:rPr>
          <w:rFonts w:ascii="Calibri" w:hAnsi="Calibri" w:cs="Calibri"/>
        </w:rPr>
      </w:pPr>
      <w:r w:rsidRPr="00F065A3">
        <w:rPr>
          <w:rFonts w:ascii="Calibri" w:hAnsi="Calibri" w:cs="Calibri"/>
        </w:rPr>
        <w:t xml:space="preserve">Loss of good will, public image: </w:t>
      </w:r>
      <w:r w:rsidRPr="00F065A3">
        <w:rPr>
          <w:rFonts w:ascii="Calibri" w:hAnsi="Calibri" w:cs="Calibri"/>
          <w:i/>
          <w:color w:val="0000FF"/>
        </w:rPr>
        <w:t>Will occur if unable to meet the needs of people who depend on our services.</w:t>
      </w:r>
      <w:r w:rsidRPr="00F065A3">
        <w:rPr>
          <w:rFonts w:ascii="Calibri" w:hAnsi="Calibri" w:cs="Calibri"/>
        </w:rPr>
        <w:br/>
      </w:r>
    </w:p>
    <w:p w14:paraId="2A1D85E0" w14:textId="77777777" w:rsidR="00E82BA5" w:rsidRPr="00F065A3" w:rsidRDefault="00E82BA5" w:rsidP="00E82BA5">
      <w:pPr>
        <w:pStyle w:val="DocText"/>
        <w:ind w:right="-285"/>
        <w:rPr>
          <w:rFonts w:ascii="Calibri" w:hAnsi="Calibri" w:cs="Calibri"/>
        </w:rPr>
      </w:pPr>
      <w:r w:rsidRPr="00F065A3">
        <w:rPr>
          <w:rFonts w:ascii="Calibri" w:hAnsi="Calibri" w:cs="Calibri"/>
        </w:rPr>
        <w:t>Comments:</w:t>
      </w:r>
    </w:p>
    <w:p w14:paraId="49A59C4B" w14:textId="77777777" w:rsidR="00E82BA5" w:rsidRPr="00F065A3" w:rsidRDefault="00E82BA5" w:rsidP="00E82BA5">
      <w:pPr>
        <w:pStyle w:val="DocText"/>
        <w:ind w:right="-285"/>
        <w:rPr>
          <w:rFonts w:ascii="Calibri" w:hAnsi="Calibri" w:cs="Calibri"/>
          <w:i/>
          <w:color w:val="0000FF"/>
        </w:rPr>
      </w:pPr>
      <w:r w:rsidRPr="00F065A3">
        <w:rPr>
          <w:rFonts w:ascii="Calibri" w:hAnsi="Calibri" w:cs="Calibri"/>
          <w:i/>
          <w:color w:val="0000FF"/>
        </w:rPr>
        <w:t>Normally maintain around ?-? NDIS clients and ?-? Aged Care clients with approximately ? service staff</w:t>
      </w:r>
    </w:p>
    <w:p w14:paraId="7169D2BE" w14:textId="77777777" w:rsidR="00E82BA5" w:rsidRPr="00F065A3" w:rsidRDefault="00E82BA5" w:rsidP="00E82BA5">
      <w:pPr>
        <w:pStyle w:val="DocText"/>
        <w:ind w:right="-285"/>
        <w:rPr>
          <w:rFonts w:ascii="Calibri" w:hAnsi="Calibri" w:cs="Calibri"/>
        </w:rPr>
      </w:pPr>
    </w:p>
    <w:p w14:paraId="03C6B9A4" w14:textId="77777777" w:rsidR="00E82BA5" w:rsidRDefault="00E82BA5" w:rsidP="00E82BA5">
      <w:pPr>
        <w:pStyle w:val="DocText"/>
        <w:numPr>
          <w:ilvl w:val="0"/>
          <w:numId w:val="43"/>
        </w:numPr>
        <w:tabs>
          <w:tab w:val="clear" w:pos="720"/>
          <w:tab w:val="num" w:pos="426"/>
        </w:tabs>
        <w:ind w:left="425" w:right="-285" w:hanging="425"/>
        <w:rPr>
          <w:rFonts w:ascii="Calibri" w:hAnsi="Calibri" w:cs="Calibri"/>
        </w:rPr>
      </w:pPr>
      <w:r w:rsidRPr="00F065A3">
        <w:rPr>
          <w:rFonts w:ascii="Calibri" w:hAnsi="Calibri" w:cs="Calibri"/>
        </w:rPr>
        <w:t>For what maximum amount of time could this business activity be unavailable (either 100% or partial) before the losses would occur?</w:t>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4"/>
        <w:gridCol w:w="3554"/>
      </w:tblGrid>
      <w:tr w:rsidR="00E82BA5" w14:paraId="1A80ABD2" w14:textId="77777777" w:rsidTr="001B0EB2">
        <w:trPr>
          <w:trHeight w:val="329"/>
        </w:trPr>
        <w:tc>
          <w:tcPr>
            <w:tcW w:w="524" w:type="dxa"/>
          </w:tcPr>
          <w:p w14:paraId="79CC6A5E" w14:textId="77777777" w:rsidR="00E82BA5" w:rsidRDefault="00E82BA5" w:rsidP="001B0EB2">
            <w:pPr>
              <w:pStyle w:val="DocText"/>
              <w:ind w:right="-285"/>
              <w:rPr>
                <w:rFonts w:ascii="Calibri" w:hAnsi="Calibri" w:cs="Calibri"/>
              </w:rPr>
            </w:pPr>
            <w:r>
              <w:rPr>
                <w:rFonts w:ascii="Calibri" w:hAnsi="Calibri" w:cs="Calibri"/>
              </w:rPr>
              <w:t>Hours:</w:t>
            </w:r>
          </w:p>
        </w:tc>
        <w:tc>
          <w:tcPr>
            <w:tcW w:w="3554" w:type="dxa"/>
            <w:tcBorders>
              <w:bottom w:val="single" w:sz="4" w:space="0" w:color="auto"/>
            </w:tcBorders>
          </w:tcPr>
          <w:p w14:paraId="32199548" w14:textId="77777777" w:rsidR="00E82BA5" w:rsidRDefault="00E82BA5" w:rsidP="001B0EB2">
            <w:pPr>
              <w:pStyle w:val="DocText"/>
              <w:ind w:right="-285"/>
              <w:rPr>
                <w:rFonts w:ascii="Calibri" w:hAnsi="Calibri" w:cs="Calibri"/>
              </w:rPr>
            </w:pPr>
          </w:p>
        </w:tc>
      </w:tr>
      <w:tr w:rsidR="00E82BA5" w14:paraId="729C0873" w14:textId="77777777" w:rsidTr="001B0EB2">
        <w:trPr>
          <w:trHeight w:val="329"/>
        </w:trPr>
        <w:tc>
          <w:tcPr>
            <w:tcW w:w="524" w:type="dxa"/>
          </w:tcPr>
          <w:p w14:paraId="554C67C3" w14:textId="77777777" w:rsidR="00E82BA5" w:rsidRDefault="00E82BA5" w:rsidP="001B0EB2">
            <w:pPr>
              <w:pStyle w:val="DocText"/>
              <w:ind w:right="-285"/>
              <w:rPr>
                <w:rFonts w:ascii="Calibri" w:hAnsi="Calibri" w:cs="Calibri"/>
              </w:rPr>
            </w:pPr>
            <w:r>
              <w:rPr>
                <w:rFonts w:ascii="Calibri" w:hAnsi="Calibri" w:cs="Calibri"/>
              </w:rPr>
              <w:t>Days:</w:t>
            </w:r>
          </w:p>
        </w:tc>
        <w:tc>
          <w:tcPr>
            <w:tcW w:w="3554" w:type="dxa"/>
            <w:tcBorders>
              <w:top w:val="single" w:sz="4" w:space="0" w:color="auto"/>
              <w:bottom w:val="single" w:sz="4" w:space="0" w:color="auto"/>
            </w:tcBorders>
          </w:tcPr>
          <w:p w14:paraId="6F3580D3" w14:textId="77777777" w:rsidR="00E82BA5" w:rsidRDefault="00E82BA5" w:rsidP="001B0EB2">
            <w:pPr>
              <w:pStyle w:val="DocText"/>
              <w:ind w:right="-285"/>
              <w:rPr>
                <w:rFonts w:ascii="Calibri" w:hAnsi="Calibri" w:cs="Calibri"/>
              </w:rPr>
            </w:pPr>
          </w:p>
        </w:tc>
      </w:tr>
      <w:tr w:rsidR="00E82BA5" w14:paraId="63B7211F" w14:textId="77777777" w:rsidTr="001B0EB2">
        <w:trPr>
          <w:trHeight w:val="329"/>
        </w:trPr>
        <w:tc>
          <w:tcPr>
            <w:tcW w:w="524" w:type="dxa"/>
          </w:tcPr>
          <w:p w14:paraId="66FD0FE6" w14:textId="77777777" w:rsidR="00E82BA5" w:rsidRDefault="00E82BA5" w:rsidP="001B0EB2">
            <w:pPr>
              <w:pStyle w:val="DocText"/>
              <w:ind w:right="-285"/>
              <w:rPr>
                <w:rFonts w:ascii="Calibri" w:hAnsi="Calibri" w:cs="Calibri"/>
              </w:rPr>
            </w:pPr>
            <w:r>
              <w:rPr>
                <w:rFonts w:ascii="Calibri" w:hAnsi="Calibri" w:cs="Calibri"/>
              </w:rPr>
              <w:t>Weeks:</w:t>
            </w:r>
          </w:p>
        </w:tc>
        <w:tc>
          <w:tcPr>
            <w:tcW w:w="3554" w:type="dxa"/>
            <w:tcBorders>
              <w:top w:val="single" w:sz="4" w:space="0" w:color="auto"/>
              <w:bottom w:val="single" w:sz="4" w:space="0" w:color="auto"/>
            </w:tcBorders>
          </w:tcPr>
          <w:p w14:paraId="1557C898" w14:textId="77777777" w:rsidR="00E82BA5" w:rsidRDefault="00E82BA5" w:rsidP="001B0EB2">
            <w:pPr>
              <w:pStyle w:val="DocText"/>
              <w:ind w:right="-285"/>
              <w:rPr>
                <w:rFonts w:ascii="Calibri" w:hAnsi="Calibri" w:cs="Calibri"/>
              </w:rPr>
            </w:pPr>
          </w:p>
        </w:tc>
      </w:tr>
      <w:tr w:rsidR="00E82BA5" w14:paraId="074F64D3" w14:textId="77777777" w:rsidTr="001B0EB2">
        <w:trPr>
          <w:trHeight w:val="329"/>
        </w:trPr>
        <w:tc>
          <w:tcPr>
            <w:tcW w:w="524" w:type="dxa"/>
          </w:tcPr>
          <w:p w14:paraId="037E7B0E" w14:textId="77777777" w:rsidR="00E82BA5" w:rsidRDefault="00E82BA5" w:rsidP="001B0EB2">
            <w:pPr>
              <w:pStyle w:val="DocText"/>
              <w:ind w:right="-285"/>
              <w:rPr>
                <w:rFonts w:ascii="Calibri" w:hAnsi="Calibri" w:cs="Calibri"/>
              </w:rPr>
            </w:pPr>
            <w:r>
              <w:rPr>
                <w:rFonts w:ascii="Calibri" w:hAnsi="Calibri" w:cs="Calibri"/>
              </w:rPr>
              <w:t>Months:</w:t>
            </w:r>
          </w:p>
        </w:tc>
        <w:tc>
          <w:tcPr>
            <w:tcW w:w="3554" w:type="dxa"/>
            <w:tcBorders>
              <w:top w:val="single" w:sz="4" w:space="0" w:color="auto"/>
              <w:bottom w:val="single" w:sz="4" w:space="0" w:color="auto"/>
            </w:tcBorders>
          </w:tcPr>
          <w:p w14:paraId="264384EE" w14:textId="77777777" w:rsidR="00E82BA5" w:rsidRDefault="00E82BA5" w:rsidP="001B0EB2">
            <w:pPr>
              <w:pStyle w:val="DocText"/>
              <w:ind w:right="-285"/>
              <w:rPr>
                <w:rFonts w:ascii="Calibri" w:hAnsi="Calibri" w:cs="Calibri"/>
              </w:rPr>
            </w:pPr>
          </w:p>
        </w:tc>
      </w:tr>
    </w:tbl>
    <w:p w14:paraId="0BDB9546" w14:textId="77777777" w:rsidR="00E82BA5" w:rsidRPr="00F065A3" w:rsidRDefault="00E82BA5" w:rsidP="00E82BA5">
      <w:pPr>
        <w:pStyle w:val="DocText"/>
        <w:ind w:right="-285"/>
        <w:rPr>
          <w:rFonts w:ascii="Calibri" w:hAnsi="Calibri" w:cs="Calibri"/>
        </w:rPr>
      </w:pPr>
    </w:p>
    <w:p w14:paraId="01FA4EC3" w14:textId="77777777" w:rsidR="00E82BA5" w:rsidRPr="00F065A3" w:rsidRDefault="00E82BA5" w:rsidP="00E82BA5">
      <w:pPr>
        <w:pStyle w:val="DocText"/>
        <w:rPr>
          <w:rFonts w:ascii="Calibri" w:hAnsi="Calibri" w:cs="Calibri"/>
        </w:rPr>
      </w:pPr>
      <w:r w:rsidRPr="00F065A3">
        <w:rPr>
          <w:rFonts w:ascii="Calibri" w:hAnsi="Calibri" w:cs="Calibri"/>
        </w:rPr>
        <w:t>Comments:</w:t>
      </w:r>
    </w:p>
    <w:p w14:paraId="7AAC4862" w14:textId="77777777" w:rsidR="00E82BA5" w:rsidRPr="00F065A3" w:rsidRDefault="00E82BA5" w:rsidP="00E82BA5">
      <w:pPr>
        <w:pStyle w:val="DocText"/>
        <w:rPr>
          <w:rFonts w:ascii="Calibri" w:hAnsi="Calibri" w:cs="Calibri"/>
          <w:i/>
          <w:color w:val="0000FF"/>
        </w:rPr>
      </w:pPr>
      <w:r w:rsidRPr="00F065A3">
        <w:rPr>
          <w:rFonts w:ascii="Calibri" w:hAnsi="Calibri" w:cs="Calibri"/>
          <w:i/>
          <w:color w:val="0000FF"/>
        </w:rPr>
        <w:lastRenderedPageBreak/>
        <w:t>If services are not provided for more than 1 week, clients will seek services from another provider.</w:t>
      </w:r>
    </w:p>
    <w:p w14:paraId="3E61C4A0" w14:textId="77777777" w:rsidR="00E82BA5" w:rsidRPr="00F065A3" w:rsidRDefault="00E82BA5" w:rsidP="00E82BA5">
      <w:pPr>
        <w:pStyle w:val="DocText"/>
        <w:rPr>
          <w:rFonts w:ascii="Calibri" w:hAnsi="Calibri" w:cs="Calibri"/>
        </w:rPr>
      </w:pPr>
    </w:p>
    <w:p w14:paraId="47C1039E" w14:textId="77777777" w:rsidR="00E82BA5" w:rsidRPr="00F065A3" w:rsidRDefault="00E82BA5" w:rsidP="00E82BA5">
      <w:pPr>
        <w:pStyle w:val="DocText"/>
        <w:numPr>
          <w:ilvl w:val="0"/>
          <w:numId w:val="43"/>
        </w:numPr>
        <w:tabs>
          <w:tab w:val="clear" w:pos="720"/>
          <w:tab w:val="num" w:pos="426"/>
        </w:tabs>
        <w:ind w:left="426" w:hanging="426"/>
        <w:rPr>
          <w:rFonts w:ascii="Calibri" w:hAnsi="Calibri" w:cs="Calibri"/>
        </w:rPr>
      </w:pPr>
      <w:bookmarkStart w:id="24" w:name="Check4"/>
      <w:r w:rsidRPr="00F065A3">
        <w:rPr>
          <w:rFonts w:ascii="Calibri" w:hAnsi="Calibri" w:cs="Calibri"/>
        </w:rPr>
        <w:t>Does this activity depend on any outside services or products for its successful completion?</w:t>
      </w:r>
      <w:r w:rsidRPr="00F065A3">
        <w:rPr>
          <w:rFonts w:ascii="Calibri" w:hAnsi="Calibri" w:cs="Calibri"/>
        </w:rPr>
        <w:br/>
      </w:r>
    </w:p>
    <w:p w14:paraId="52B4A7E7" w14:textId="77777777" w:rsidR="00E82BA5" w:rsidRPr="003104D9" w:rsidRDefault="00E82BA5" w:rsidP="00E82BA5">
      <w:pPr>
        <w:pStyle w:val="DocTextsubbullet"/>
        <w:numPr>
          <w:ilvl w:val="0"/>
          <w:numId w:val="0"/>
        </w:numPr>
        <w:rPr>
          <w:rFonts w:asciiTheme="minorHAnsi" w:hAnsiTheme="minorHAnsi" w:cstheme="minorHAnsi"/>
        </w:rPr>
      </w:pPr>
      <w:r w:rsidRPr="00BF5335">
        <w:rPr>
          <w:rFonts w:asciiTheme="minorHAnsi" w:hAnsiTheme="minorHAnsi" w:cstheme="minorHAnsi"/>
        </w:rPr>
        <w:t xml:space="preserve"> </w:t>
      </w:r>
      <w:sdt>
        <w:sdtPr>
          <w:rPr>
            <w:rFonts w:asciiTheme="minorHAnsi" w:hAnsiTheme="minorHAnsi" w:cstheme="minorHAnsi"/>
          </w:rPr>
          <w:id w:val="1596981301"/>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r>
        <w:rPr>
          <w:rFonts w:ascii="Segoe UI Symbol" w:eastAsia="MS Gothic" w:hAnsi="Segoe UI Symbol" w:cs="Segoe UI Symbol"/>
          <w:iCs/>
          <w:color w:val="0000FF"/>
          <w:sz w:val="32"/>
          <w:szCs w:val="32"/>
          <w:lang w:eastAsia="zh-TW"/>
        </w:rPr>
        <w:t xml:space="preserve"> </w:t>
      </w:r>
      <w:r w:rsidRPr="003104D9">
        <w:rPr>
          <w:rFonts w:asciiTheme="minorHAnsi" w:hAnsiTheme="minorHAnsi" w:cstheme="minorHAnsi"/>
        </w:rPr>
        <w:t xml:space="preserve">No   </w:t>
      </w:r>
      <w:r>
        <w:rPr>
          <w:rFonts w:asciiTheme="minorHAnsi" w:hAnsiTheme="minorHAnsi" w:cstheme="minorHAnsi"/>
        </w:rPr>
        <w:tab/>
      </w:r>
      <w:r>
        <w:rPr>
          <w:rFonts w:asciiTheme="minorHAnsi" w:hAnsiTheme="minorHAnsi" w:cstheme="minorHAnsi"/>
        </w:rPr>
        <w:tab/>
      </w:r>
      <w:sdt>
        <w:sdtPr>
          <w:rPr>
            <w:rFonts w:asciiTheme="minorHAnsi" w:hAnsiTheme="minorHAnsi" w:cstheme="minorHAnsi"/>
          </w:rPr>
          <w:id w:val="-186531872"/>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r w:rsidRPr="003104D9">
        <w:rPr>
          <w:rFonts w:asciiTheme="minorHAnsi" w:hAnsiTheme="minorHAnsi" w:cstheme="minorHAnsi"/>
        </w:rPr>
        <w:t xml:space="preserve"> Y</w:t>
      </w:r>
      <w:r>
        <w:rPr>
          <w:rFonts w:asciiTheme="minorHAnsi" w:hAnsiTheme="minorHAnsi" w:cstheme="minorHAnsi"/>
        </w:rPr>
        <w:t>es</w:t>
      </w:r>
      <w:r w:rsidRPr="003104D9">
        <w:rPr>
          <w:rFonts w:asciiTheme="minorHAnsi" w:hAnsiTheme="minorHAnsi" w:cstheme="minorHAnsi"/>
        </w:rPr>
        <w:t xml:space="preserve"> – </w:t>
      </w:r>
      <w:r w:rsidRPr="003104D9">
        <w:rPr>
          <w:rStyle w:val="DocTextChar"/>
          <w:rFonts w:asciiTheme="minorHAnsi" w:hAnsiTheme="minorHAnsi" w:cstheme="minorHAnsi"/>
        </w:rPr>
        <w:t>If yes, check one of the following:</w:t>
      </w:r>
      <w:r w:rsidRPr="003104D9">
        <w:rPr>
          <w:rFonts w:asciiTheme="minorHAnsi" w:hAnsiTheme="minorHAnsi" w:cstheme="minorHAnsi"/>
        </w:rPr>
        <w:t xml:space="preserve">  </w:t>
      </w:r>
    </w:p>
    <w:bookmarkEnd w:id="24"/>
    <w:p w14:paraId="779A2B25" w14:textId="77777777" w:rsidR="00E82BA5" w:rsidRPr="00F065A3" w:rsidRDefault="00E82BA5" w:rsidP="00E82BA5">
      <w:pPr>
        <w:pStyle w:val="DocText"/>
        <w:rPr>
          <w:rFonts w:ascii="Calibri" w:hAnsi="Calibri" w:cs="Calibri"/>
        </w:rPr>
      </w:pPr>
      <w:r>
        <w:rPr>
          <w:rFonts w:ascii="Calibri" w:hAnsi="Calibri" w:cs="Calibri"/>
        </w:rPr>
        <w:t xml:space="preserve"> </w:t>
      </w:r>
      <w:sdt>
        <w:sdtPr>
          <w:rPr>
            <w:rFonts w:ascii="Calibri" w:hAnsi="Calibri" w:cs="Calibri"/>
          </w:rPr>
          <w:id w:val="557139217"/>
          <w14:checkbox>
            <w14:checked w14:val="0"/>
            <w14:checkedState w14:val="2612" w14:font="MS Gothic"/>
            <w14:uncheckedState w14:val="2610" w14:font="MS Gothic"/>
          </w14:checkbox>
        </w:sdtPr>
        <w:sdtContent>
          <w:r>
            <w:rPr>
              <w:rFonts w:ascii="MS Gothic" w:eastAsia="MS Gothic" w:hAnsi="MS Gothic" w:cs="Calibri" w:hint="eastAsia"/>
            </w:rPr>
            <w:t>☐</w:t>
          </w:r>
        </w:sdtContent>
      </w:sdt>
      <w:r w:rsidRPr="00F065A3">
        <w:rPr>
          <w:rFonts w:ascii="Calibri" w:hAnsi="Calibri" w:cs="Calibri"/>
        </w:rPr>
        <w:t xml:space="preserve"> Sole Supplier   </w:t>
      </w:r>
      <w:r>
        <w:rPr>
          <w:rFonts w:ascii="Calibri" w:hAnsi="Calibri" w:cs="Calibri"/>
        </w:rPr>
        <w:tab/>
      </w:r>
      <w:sdt>
        <w:sdtPr>
          <w:rPr>
            <w:rFonts w:ascii="Calibri" w:hAnsi="Calibri" w:cs="Calibri"/>
          </w:rPr>
          <w:id w:val="1705445036"/>
          <w14:checkbox>
            <w14:checked w14:val="0"/>
            <w14:checkedState w14:val="2612" w14:font="MS Gothic"/>
            <w14:uncheckedState w14:val="2610" w14:font="MS Gothic"/>
          </w14:checkbox>
        </w:sdtPr>
        <w:sdtContent>
          <w:r>
            <w:rPr>
              <w:rFonts w:ascii="MS Gothic" w:eastAsia="MS Gothic" w:hAnsi="MS Gothic" w:cs="Calibri" w:hint="eastAsia"/>
            </w:rPr>
            <w:t>☐</w:t>
          </w:r>
        </w:sdtContent>
      </w:sdt>
      <w:r w:rsidRPr="00F065A3">
        <w:rPr>
          <w:rFonts w:ascii="Calibri" w:eastAsia="PMingLiU" w:hAnsi="Calibri" w:cs="Calibri"/>
          <w:sz w:val="26"/>
          <w:szCs w:val="26"/>
          <w:lang w:val="en-AU" w:eastAsia="zh-TW"/>
        </w:rPr>
        <w:t xml:space="preserve"> </w:t>
      </w:r>
      <w:r w:rsidRPr="00F065A3">
        <w:rPr>
          <w:rFonts w:ascii="Calibri" w:hAnsi="Calibri" w:cs="Calibri"/>
        </w:rPr>
        <w:t xml:space="preserve">Major Supplier </w:t>
      </w:r>
      <w:r>
        <w:rPr>
          <w:rFonts w:ascii="Calibri" w:hAnsi="Calibri" w:cs="Calibri"/>
        </w:rPr>
        <w:tab/>
      </w:r>
      <w:r w:rsidRPr="00F065A3">
        <w:rPr>
          <w:rFonts w:ascii="Calibri" w:hAnsi="Calibri" w:cs="Calibri"/>
        </w:rPr>
        <w:t xml:space="preserve"> </w:t>
      </w:r>
      <w:sdt>
        <w:sdtPr>
          <w:rPr>
            <w:rFonts w:ascii="Calibri" w:hAnsi="Calibri" w:cs="Calibri"/>
          </w:rPr>
          <w:id w:val="-1917394620"/>
          <w14:checkbox>
            <w14:checked w14:val="0"/>
            <w14:checkedState w14:val="2612" w14:font="MS Gothic"/>
            <w14:uncheckedState w14:val="2610" w14:font="MS Gothic"/>
          </w14:checkbox>
        </w:sdtPr>
        <w:sdtContent>
          <w:r>
            <w:rPr>
              <w:rFonts w:ascii="MS Gothic" w:eastAsia="MS Gothic" w:hAnsi="MS Gothic" w:cs="Calibri" w:hint="eastAsia"/>
            </w:rPr>
            <w:t>☐</w:t>
          </w:r>
        </w:sdtContent>
      </w:sdt>
      <w:r w:rsidRPr="00F065A3">
        <w:rPr>
          <w:rFonts w:ascii="Calibri" w:eastAsia="PMingLiU" w:hAnsi="Calibri" w:cs="Calibri"/>
          <w:sz w:val="26"/>
          <w:szCs w:val="26"/>
          <w:lang w:val="en-AU" w:eastAsia="zh-TW"/>
        </w:rPr>
        <w:t xml:space="preserve"> </w:t>
      </w:r>
      <w:r w:rsidRPr="00F065A3">
        <w:rPr>
          <w:rFonts w:ascii="Calibri" w:hAnsi="Calibri" w:cs="Calibri"/>
        </w:rPr>
        <w:t>Many Alternate Suppliers</w:t>
      </w:r>
    </w:p>
    <w:p w14:paraId="70762FA9" w14:textId="77777777" w:rsidR="00E82BA5" w:rsidRPr="00F065A3" w:rsidRDefault="00E82BA5" w:rsidP="00E82BA5">
      <w:pPr>
        <w:pStyle w:val="DocText"/>
        <w:rPr>
          <w:rFonts w:ascii="Calibri" w:hAnsi="Calibri" w:cs="Calibri"/>
        </w:rPr>
      </w:pPr>
    </w:p>
    <w:p w14:paraId="010F651A" w14:textId="77777777" w:rsidR="00E82BA5" w:rsidRPr="00F065A3" w:rsidRDefault="00E82BA5" w:rsidP="00E82BA5">
      <w:pPr>
        <w:pStyle w:val="DocText"/>
        <w:rPr>
          <w:rFonts w:ascii="Calibri" w:hAnsi="Calibri" w:cs="Calibri"/>
        </w:rPr>
      </w:pPr>
      <w:r w:rsidRPr="00F065A3">
        <w:rPr>
          <w:rFonts w:ascii="Calibri" w:hAnsi="Calibri" w:cs="Calibri"/>
        </w:rPr>
        <w:t>Comments:</w:t>
      </w:r>
    </w:p>
    <w:p w14:paraId="46A64FEA" w14:textId="77777777" w:rsidR="00E82BA5" w:rsidRPr="00F065A3" w:rsidRDefault="00E82BA5" w:rsidP="00E82BA5">
      <w:pPr>
        <w:pStyle w:val="Header"/>
        <w:jc w:val="both"/>
        <w:rPr>
          <w:rFonts w:ascii="Calibri" w:hAnsi="Calibri" w:cs="Calibri"/>
          <w:i/>
          <w:color w:val="0000FF"/>
        </w:rPr>
      </w:pPr>
      <w:r w:rsidRPr="00F065A3">
        <w:rPr>
          <w:rFonts w:ascii="Calibri" w:hAnsi="Calibri" w:cs="Calibri"/>
          <w:i/>
          <w:color w:val="0000FF"/>
        </w:rPr>
        <w:t>If … then….</w:t>
      </w:r>
    </w:p>
    <w:p w14:paraId="7554AA0F" w14:textId="77777777" w:rsidR="00E82BA5" w:rsidRPr="00F065A3" w:rsidRDefault="00E82BA5" w:rsidP="00E82BA5">
      <w:pPr>
        <w:pStyle w:val="DocText"/>
        <w:rPr>
          <w:rFonts w:ascii="Calibri" w:hAnsi="Calibri" w:cs="Calibri"/>
        </w:rPr>
      </w:pPr>
    </w:p>
    <w:p w14:paraId="4C0CF5E3" w14:textId="77777777" w:rsidR="00E82BA5" w:rsidRPr="00F065A3" w:rsidRDefault="00E82BA5" w:rsidP="00E82BA5">
      <w:pPr>
        <w:pStyle w:val="DocText"/>
        <w:numPr>
          <w:ilvl w:val="0"/>
          <w:numId w:val="43"/>
        </w:numPr>
        <w:tabs>
          <w:tab w:val="clear" w:pos="720"/>
          <w:tab w:val="num" w:pos="426"/>
        </w:tabs>
        <w:ind w:left="426" w:hanging="426"/>
        <w:rPr>
          <w:rFonts w:ascii="Calibri" w:hAnsi="Calibri" w:cs="Calibri"/>
        </w:rPr>
      </w:pPr>
      <w:r w:rsidRPr="00F065A3">
        <w:rPr>
          <w:rFonts w:ascii="Calibri" w:hAnsi="Calibri" w:cs="Calibri"/>
        </w:rPr>
        <w:t>On a scale of 1 to 5 (1 being the Most Important, 5 being the Least Important), where would this business activity fall in terms of being important to the operation of your department or business?</w:t>
      </w:r>
      <w:r w:rsidRPr="00F065A3">
        <w:rPr>
          <w:rFonts w:ascii="Calibri" w:hAnsi="Calibri" w:cs="Calibri"/>
        </w:rPr>
        <w:br/>
      </w:r>
    </w:p>
    <w:p w14:paraId="2841E9CC" w14:textId="77777777" w:rsidR="00E82BA5" w:rsidRPr="00F065A3" w:rsidRDefault="00E82BA5" w:rsidP="00E82BA5">
      <w:pPr>
        <w:pStyle w:val="BodyText2"/>
        <w:tabs>
          <w:tab w:val="left" w:pos="709"/>
          <w:tab w:val="left" w:pos="1843"/>
          <w:tab w:val="left" w:pos="2977"/>
          <w:tab w:val="left" w:pos="4111"/>
          <w:tab w:val="left" w:pos="5245"/>
        </w:tabs>
        <w:rPr>
          <w:rFonts w:ascii="Calibri" w:hAnsi="Calibri" w:cs="Calibri"/>
        </w:rPr>
      </w:pPr>
      <w:r w:rsidRPr="00F065A3">
        <w:rPr>
          <w:rFonts w:ascii="Calibri" w:hAnsi="Calibri" w:cs="Calibri"/>
        </w:rPr>
        <w:tab/>
      </w:r>
      <w:sdt>
        <w:sdtPr>
          <w:rPr>
            <w:rFonts w:ascii="Calibri" w:hAnsi="Calibri" w:cs="Calibri"/>
          </w:rPr>
          <w:id w:val="705376494"/>
          <w14:checkbox>
            <w14:checked w14:val="0"/>
            <w14:checkedState w14:val="2612" w14:font="MS Gothic"/>
            <w14:uncheckedState w14:val="2610" w14:font="MS Gothic"/>
          </w14:checkbox>
        </w:sdtPr>
        <w:sdtContent>
          <w:r>
            <w:rPr>
              <w:rFonts w:ascii="MS Gothic" w:eastAsia="MS Gothic" w:hAnsi="MS Gothic" w:cs="Calibri" w:hint="eastAsia"/>
            </w:rPr>
            <w:t>☐</w:t>
          </w:r>
        </w:sdtContent>
      </w:sdt>
      <w:r w:rsidRPr="00F065A3">
        <w:rPr>
          <w:rFonts w:ascii="Calibri" w:hAnsi="Calibri" w:cs="Calibri"/>
        </w:rPr>
        <w:t xml:space="preserve"> 1</w:t>
      </w:r>
      <w:r w:rsidRPr="00F065A3">
        <w:rPr>
          <w:rFonts w:ascii="Calibri" w:hAnsi="Calibri" w:cs="Calibri"/>
        </w:rPr>
        <w:tab/>
      </w:r>
      <w:sdt>
        <w:sdtPr>
          <w:rPr>
            <w:rFonts w:ascii="Calibri" w:hAnsi="Calibri" w:cs="Calibri"/>
          </w:rPr>
          <w:id w:val="1786613877"/>
          <w14:checkbox>
            <w14:checked w14:val="0"/>
            <w14:checkedState w14:val="2612" w14:font="MS Gothic"/>
            <w14:uncheckedState w14:val="2610" w14:font="MS Gothic"/>
          </w14:checkbox>
        </w:sdtPr>
        <w:sdtContent>
          <w:r>
            <w:rPr>
              <w:rFonts w:ascii="MS Gothic" w:eastAsia="MS Gothic" w:hAnsi="MS Gothic" w:cs="Calibri" w:hint="eastAsia"/>
            </w:rPr>
            <w:t>☐</w:t>
          </w:r>
        </w:sdtContent>
      </w:sdt>
      <w:r w:rsidRPr="00F065A3">
        <w:rPr>
          <w:rFonts w:ascii="Calibri" w:hAnsi="Calibri" w:cs="Calibri"/>
        </w:rPr>
        <w:t xml:space="preserve"> 2</w:t>
      </w:r>
      <w:r w:rsidRPr="00F065A3">
        <w:rPr>
          <w:rFonts w:ascii="Calibri" w:hAnsi="Calibri" w:cs="Calibri"/>
        </w:rPr>
        <w:tab/>
      </w:r>
      <w:sdt>
        <w:sdtPr>
          <w:rPr>
            <w:rFonts w:ascii="Calibri" w:hAnsi="Calibri" w:cs="Calibri"/>
          </w:rPr>
          <w:id w:val="-1598634366"/>
          <w14:checkbox>
            <w14:checked w14:val="0"/>
            <w14:checkedState w14:val="2612" w14:font="MS Gothic"/>
            <w14:uncheckedState w14:val="2610" w14:font="MS Gothic"/>
          </w14:checkbox>
        </w:sdtPr>
        <w:sdtContent>
          <w:r>
            <w:rPr>
              <w:rFonts w:ascii="MS Gothic" w:eastAsia="MS Gothic" w:hAnsi="MS Gothic" w:cs="Calibri" w:hint="eastAsia"/>
            </w:rPr>
            <w:t>☐</w:t>
          </w:r>
        </w:sdtContent>
      </w:sdt>
      <w:r w:rsidRPr="00F065A3">
        <w:rPr>
          <w:rFonts w:ascii="Calibri" w:hAnsi="Calibri" w:cs="Calibri"/>
        </w:rPr>
        <w:t xml:space="preserve"> 3</w:t>
      </w:r>
      <w:r w:rsidRPr="00F065A3">
        <w:rPr>
          <w:rFonts w:ascii="Calibri" w:hAnsi="Calibri" w:cs="Calibri"/>
        </w:rPr>
        <w:tab/>
      </w:r>
      <w:sdt>
        <w:sdtPr>
          <w:rPr>
            <w:rFonts w:ascii="Calibri" w:hAnsi="Calibri" w:cs="Calibri"/>
          </w:rPr>
          <w:id w:val="-1434281350"/>
          <w14:checkbox>
            <w14:checked w14:val="0"/>
            <w14:checkedState w14:val="2612" w14:font="MS Gothic"/>
            <w14:uncheckedState w14:val="2610" w14:font="MS Gothic"/>
          </w14:checkbox>
        </w:sdtPr>
        <w:sdtContent>
          <w:r>
            <w:rPr>
              <w:rFonts w:ascii="MS Gothic" w:eastAsia="MS Gothic" w:hAnsi="MS Gothic" w:cs="Calibri" w:hint="eastAsia"/>
            </w:rPr>
            <w:t>☐</w:t>
          </w:r>
        </w:sdtContent>
      </w:sdt>
      <w:r w:rsidRPr="00F065A3">
        <w:rPr>
          <w:rFonts w:ascii="Calibri" w:hAnsi="Calibri" w:cs="Calibri"/>
        </w:rPr>
        <w:t xml:space="preserve"> 4</w:t>
      </w:r>
      <w:r w:rsidRPr="00F065A3">
        <w:rPr>
          <w:rFonts w:ascii="Calibri" w:hAnsi="Calibri" w:cs="Calibri"/>
        </w:rPr>
        <w:tab/>
      </w:r>
      <w:sdt>
        <w:sdtPr>
          <w:rPr>
            <w:rFonts w:ascii="Calibri" w:hAnsi="Calibri" w:cs="Calibri"/>
          </w:rPr>
          <w:id w:val="-2002803448"/>
          <w14:checkbox>
            <w14:checked w14:val="0"/>
            <w14:checkedState w14:val="2612" w14:font="MS Gothic"/>
            <w14:uncheckedState w14:val="2610" w14:font="MS Gothic"/>
          </w14:checkbox>
        </w:sdtPr>
        <w:sdtContent>
          <w:r>
            <w:rPr>
              <w:rFonts w:ascii="MS Gothic" w:eastAsia="MS Gothic" w:hAnsi="MS Gothic" w:cs="Calibri" w:hint="eastAsia"/>
            </w:rPr>
            <w:t>☐</w:t>
          </w:r>
        </w:sdtContent>
      </w:sdt>
      <w:r w:rsidRPr="00F065A3">
        <w:rPr>
          <w:rFonts w:ascii="Calibri" w:hAnsi="Calibri" w:cs="Calibri"/>
        </w:rPr>
        <w:t xml:space="preserve"> 5</w:t>
      </w:r>
    </w:p>
    <w:p w14:paraId="03B2F2E8" w14:textId="77777777" w:rsidR="00E82BA5" w:rsidRPr="00F065A3" w:rsidRDefault="00E82BA5" w:rsidP="00E82BA5">
      <w:pPr>
        <w:pStyle w:val="DocText"/>
        <w:rPr>
          <w:rFonts w:ascii="Calibri" w:hAnsi="Calibri" w:cs="Calibri"/>
        </w:rPr>
      </w:pPr>
      <w:r w:rsidRPr="00F065A3">
        <w:rPr>
          <w:rFonts w:ascii="Calibri" w:hAnsi="Calibri" w:cs="Calibri"/>
        </w:rPr>
        <w:t>Comments:</w:t>
      </w:r>
    </w:p>
    <w:p w14:paraId="031D5FD0" w14:textId="77777777" w:rsidR="00E82BA5" w:rsidRPr="00F065A3" w:rsidRDefault="00E82BA5" w:rsidP="00E82BA5">
      <w:pPr>
        <w:pStyle w:val="Header"/>
        <w:spacing w:line="480" w:lineRule="auto"/>
        <w:jc w:val="both"/>
        <w:rPr>
          <w:rFonts w:ascii="Calibri" w:hAnsi="Calibri" w:cs="Calibri"/>
          <w:i/>
          <w:color w:val="0000FF"/>
        </w:rPr>
      </w:pPr>
      <w:r w:rsidRPr="00F065A3">
        <w:rPr>
          <w:rFonts w:ascii="Calibri" w:hAnsi="Calibri" w:cs="Calibri"/>
          <w:i/>
          <w:color w:val="0000FF"/>
        </w:rPr>
        <w:t>Delivery of NDIS and Aged care home based services is the primary activity of the organisation.</w:t>
      </w:r>
    </w:p>
    <w:p w14:paraId="18F16483" w14:textId="77777777" w:rsidR="00E82BA5" w:rsidRPr="00F065A3" w:rsidRDefault="00E82BA5" w:rsidP="00E82BA5">
      <w:pPr>
        <w:pStyle w:val="DocText"/>
        <w:rPr>
          <w:rFonts w:ascii="Calibri" w:hAnsi="Calibri" w:cs="Calibri"/>
        </w:rPr>
      </w:pPr>
    </w:p>
    <w:p w14:paraId="7FA9C709" w14:textId="77777777" w:rsidR="00E82BA5" w:rsidRPr="00F065A3" w:rsidRDefault="00E82BA5" w:rsidP="00E82BA5">
      <w:pPr>
        <w:pStyle w:val="BodyText2"/>
        <w:tabs>
          <w:tab w:val="left" w:pos="5387"/>
        </w:tabs>
        <w:rPr>
          <w:rFonts w:ascii="Calibri" w:hAnsi="Calibri" w:cs="Calibri"/>
        </w:rPr>
      </w:pPr>
      <w:r w:rsidRPr="00F065A3">
        <w:rPr>
          <w:rFonts w:ascii="Calibri" w:hAnsi="Calibri" w:cs="Calibri"/>
        </w:rPr>
        <w:t>Completed By: __________________________</w:t>
      </w:r>
      <w:r w:rsidRPr="00F065A3">
        <w:rPr>
          <w:rFonts w:ascii="Calibri" w:hAnsi="Calibri" w:cs="Calibri"/>
        </w:rPr>
        <w:tab/>
        <w:t>Date: ______________</w:t>
      </w:r>
    </w:p>
    <w:p w14:paraId="2F45A61F" w14:textId="77777777" w:rsidR="00E82BA5" w:rsidRPr="00F065A3" w:rsidRDefault="00E82BA5" w:rsidP="00E82BA5">
      <w:pPr>
        <w:pStyle w:val="DocText"/>
        <w:rPr>
          <w:rFonts w:ascii="Calibri" w:hAnsi="Calibri" w:cs="Calibri"/>
        </w:rPr>
      </w:pPr>
    </w:p>
    <w:p w14:paraId="1E02C4DC" w14:textId="77777777" w:rsidR="00E82BA5" w:rsidRPr="00F065A3" w:rsidRDefault="00E82BA5" w:rsidP="00E82BA5">
      <w:pPr>
        <w:pStyle w:val="DocText"/>
        <w:rPr>
          <w:rFonts w:ascii="Calibri" w:hAnsi="Calibri" w:cs="Calibri"/>
        </w:rPr>
        <w:sectPr w:rsidR="00E82BA5" w:rsidRPr="00F065A3" w:rsidSect="00CA61CB">
          <w:headerReference w:type="even" r:id="rId31"/>
          <w:headerReference w:type="default" r:id="rId32"/>
          <w:footerReference w:type="default" r:id="rId33"/>
          <w:pgSz w:w="11907" w:h="16840" w:code="9"/>
          <w:pgMar w:top="1418" w:right="1418" w:bottom="1134" w:left="1985" w:header="720" w:footer="720" w:gutter="0"/>
          <w:cols w:space="708"/>
          <w:docGrid w:linePitch="360"/>
        </w:sectPr>
      </w:pPr>
    </w:p>
    <w:p w14:paraId="6B46FE57" w14:textId="77777777" w:rsidR="00E82BA5" w:rsidRPr="004123CB" w:rsidRDefault="00E82BA5" w:rsidP="00E82BA5">
      <w:pPr>
        <w:pStyle w:val="Heading2"/>
      </w:pPr>
      <w:bookmarkStart w:id="25" w:name="_Toc42074684"/>
      <w:r w:rsidRPr="004123CB">
        <w:lastRenderedPageBreak/>
        <w:t>Business Impact Analysis</w:t>
      </w:r>
      <w:bookmarkEnd w:id="25"/>
    </w:p>
    <w:tbl>
      <w:tblPr>
        <w:tblW w:w="1428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2686"/>
        <w:gridCol w:w="4206"/>
        <w:gridCol w:w="1030"/>
        <w:gridCol w:w="4377"/>
        <w:gridCol w:w="1984"/>
      </w:tblGrid>
      <w:tr w:rsidR="00E82BA5" w:rsidRPr="00F065A3" w14:paraId="0CC67CF9" w14:textId="77777777" w:rsidTr="001B0EB2">
        <w:trPr>
          <w:cantSplit/>
          <w:trHeight w:val="878"/>
          <w:tblHeader/>
        </w:trPr>
        <w:tc>
          <w:tcPr>
            <w:tcW w:w="2686" w:type="dxa"/>
            <w:tcBorders>
              <w:bottom w:val="single" w:sz="6" w:space="0" w:color="auto"/>
            </w:tcBorders>
            <w:shd w:val="clear" w:color="auto" w:fill="2A79D0"/>
          </w:tcPr>
          <w:p w14:paraId="1D984851" w14:textId="77777777" w:rsidR="00E82BA5" w:rsidRPr="00F065A3" w:rsidRDefault="00E82BA5" w:rsidP="001B0EB2">
            <w:pPr>
              <w:pStyle w:val="TableHeading"/>
              <w:spacing w:line="240" w:lineRule="auto"/>
              <w:jc w:val="left"/>
              <w:rPr>
                <w:rFonts w:ascii="Calibri" w:hAnsi="Calibri" w:cs="Calibri"/>
                <w:bCs/>
                <w:color w:val="FFFFFF"/>
                <w:sz w:val="22"/>
                <w:szCs w:val="22"/>
              </w:rPr>
            </w:pPr>
            <w:r w:rsidRPr="00F065A3">
              <w:rPr>
                <w:rFonts w:ascii="Calibri" w:hAnsi="Calibri" w:cs="Calibri"/>
                <w:bCs/>
                <w:color w:val="FFFFFF"/>
                <w:sz w:val="22"/>
                <w:szCs w:val="22"/>
              </w:rPr>
              <w:t>Critical Business Activity</w:t>
            </w:r>
          </w:p>
        </w:tc>
        <w:tc>
          <w:tcPr>
            <w:tcW w:w="4206" w:type="dxa"/>
            <w:tcBorders>
              <w:top w:val="single" w:sz="12" w:space="0" w:color="auto"/>
              <w:bottom w:val="single" w:sz="6" w:space="0" w:color="auto"/>
            </w:tcBorders>
            <w:shd w:val="clear" w:color="auto" w:fill="0061B2"/>
          </w:tcPr>
          <w:p w14:paraId="761B16E0" w14:textId="77777777" w:rsidR="00E82BA5" w:rsidRPr="00F065A3" w:rsidRDefault="00E82BA5" w:rsidP="001B0EB2">
            <w:pPr>
              <w:pStyle w:val="TableHeading"/>
              <w:spacing w:line="240" w:lineRule="auto"/>
              <w:jc w:val="left"/>
              <w:rPr>
                <w:rFonts w:ascii="Calibri" w:hAnsi="Calibri" w:cs="Calibri"/>
                <w:bCs/>
                <w:color w:val="FFFFFF"/>
                <w:sz w:val="22"/>
                <w:szCs w:val="22"/>
              </w:rPr>
            </w:pPr>
            <w:r w:rsidRPr="00F065A3">
              <w:rPr>
                <w:rFonts w:ascii="Calibri" w:hAnsi="Calibri" w:cs="Calibri"/>
                <w:bCs/>
                <w:color w:val="FFFFFF"/>
                <w:sz w:val="22"/>
                <w:szCs w:val="22"/>
              </w:rPr>
              <w:t>Description</w:t>
            </w:r>
          </w:p>
        </w:tc>
        <w:tc>
          <w:tcPr>
            <w:tcW w:w="1030" w:type="dxa"/>
            <w:tcBorders>
              <w:top w:val="single" w:sz="12" w:space="0" w:color="auto"/>
              <w:bottom w:val="single" w:sz="6" w:space="0" w:color="auto"/>
            </w:tcBorders>
            <w:shd w:val="clear" w:color="auto" w:fill="0061B2"/>
          </w:tcPr>
          <w:p w14:paraId="08498C36" w14:textId="77777777" w:rsidR="00E82BA5" w:rsidRPr="00F065A3" w:rsidRDefault="00E82BA5" w:rsidP="001B0EB2">
            <w:pPr>
              <w:pStyle w:val="TableHeading"/>
              <w:spacing w:line="240" w:lineRule="auto"/>
              <w:jc w:val="left"/>
              <w:rPr>
                <w:rFonts w:ascii="Calibri" w:hAnsi="Calibri" w:cs="Calibri"/>
                <w:bCs/>
                <w:color w:val="FFFFFF"/>
                <w:sz w:val="22"/>
                <w:szCs w:val="22"/>
              </w:rPr>
            </w:pPr>
            <w:r w:rsidRPr="00F065A3">
              <w:rPr>
                <w:rFonts w:ascii="Calibri" w:hAnsi="Calibri" w:cs="Calibri"/>
                <w:color w:val="FFFFFF"/>
                <w:sz w:val="22"/>
                <w:szCs w:val="22"/>
              </w:rPr>
              <w:t>Priority</w:t>
            </w:r>
          </w:p>
        </w:tc>
        <w:tc>
          <w:tcPr>
            <w:tcW w:w="4377" w:type="dxa"/>
            <w:tcBorders>
              <w:top w:val="single" w:sz="12" w:space="0" w:color="auto"/>
              <w:bottom w:val="single" w:sz="6" w:space="0" w:color="auto"/>
            </w:tcBorders>
            <w:shd w:val="clear" w:color="auto" w:fill="0061B2"/>
          </w:tcPr>
          <w:p w14:paraId="08949869" w14:textId="77777777" w:rsidR="00E82BA5" w:rsidRPr="00F065A3" w:rsidRDefault="00E82BA5" w:rsidP="001B0EB2">
            <w:pPr>
              <w:pStyle w:val="TableHeading"/>
              <w:spacing w:line="240" w:lineRule="auto"/>
              <w:jc w:val="left"/>
              <w:rPr>
                <w:rFonts w:ascii="Calibri" w:hAnsi="Calibri" w:cs="Calibri"/>
                <w:bCs/>
                <w:color w:val="FFFFFF"/>
                <w:sz w:val="22"/>
                <w:szCs w:val="22"/>
              </w:rPr>
            </w:pPr>
            <w:r w:rsidRPr="00F065A3">
              <w:rPr>
                <w:rFonts w:ascii="Calibri" w:hAnsi="Calibri" w:cs="Calibri"/>
                <w:bCs/>
                <w:color w:val="FFFFFF"/>
                <w:sz w:val="22"/>
                <w:szCs w:val="22"/>
              </w:rPr>
              <w:t>Impact of loss</w:t>
            </w:r>
          </w:p>
          <w:p w14:paraId="47A7AEBD" w14:textId="77777777" w:rsidR="00E82BA5" w:rsidRPr="00F065A3" w:rsidRDefault="00E82BA5" w:rsidP="001B0EB2">
            <w:pPr>
              <w:pStyle w:val="TableHeading"/>
              <w:spacing w:before="0" w:after="0"/>
              <w:jc w:val="left"/>
              <w:rPr>
                <w:rFonts w:ascii="Calibri" w:hAnsi="Calibri" w:cs="Calibri"/>
                <w:bCs/>
                <w:color w:val="FFFFFF"/>
                <w:sz w:val="22"/>
                <w:szCs w:val="22"/>
              </w:rPr>
            </w:pPr>
            <w:r w:rsidRPr="00F065A3">
              <w:rPr>
                <w:rFonts w:ascii="Calibri" w:hAnsi="Calibri" w:cs="Calibri"/>
                <w:b w:val="0"/>
                <w:bCs/>
                <w:i/>
                <w:color w:val="FFFFFF"/>
                <w:sz w:val="22"/>
              </w:rPr>
              <w:t>(describe losses in terms of financial, staffing, loss of reputation etc)</w:t>
            </w:r>
          </w:p>
        </w:tc>
        <w:tc>
          <w:tcPr>
            <w:tcW w:w="1984" w:type="dxa"/>
            <w:tcBorders>
              <w:top w:val="single" w:sz="12" w:space="0" w:color="auto"/>
              <w:bottom w:val="single" w:sz="6" w:space="0" w:color="auto"/>
            </w:tcBorders>
            <w:shd w:val="clear" w:color="auto" w:fill="004074"/>
          </w:tcPr>
          <w:p w14:paraId="06E76427" w14:textId="77777777" w:rsidR="00E82BA5" w:rsidRPr="00F065A3" w:rsidRDefault="00E82BA5" w:rsidP="001B0EB2">
            <w:pPr>
              <w:pStyle w:val="TableHeading"/>
              <w:spacing w:line="240" w:lineRule="auto"/>
              <w:jc w:val="left"/>
              <w:rPr>
                <w:rFonts w:ascii="Calibri" w:hAnsi="Calibri" w:cs="Calibri"/>
                <w:bCs/>
                <w:color w:val="FFFFFF"/>
                <w:sz w:val="22"/>
                <w:szCs w:val="22"/>
              </w:rPr>
            </w:pPr>
            <w:r w:rsidRPr="00F065A3">
              <w:rPr>
                <w:rFonts w:ascii="Calibri" w:hAnsi="Calibri" w:cs="Calibri"/>
                <w:bCs/>
                <w:color w:val="FFFFFF"/>
                <w:sz w:val="22"/>
                <w:szCs w:val="22"/>
              </w:rPr>
              <w:t>RTO</w:t>
            </w:r>
          </w:p>
          <w:p w14:paraId="75F9D753" w14:textId="77777777" w:rsidR="00E82BA5" w:rsidRPr="00F065A3" w:rsidRDefault="00E82BA5" w:rsidP="001B0EB2">
            <w:pPr>
              <w:pStyle w:val="TableHeading"/>
              <w:spacing w:before="0" w:after="0"/>
              <w:jc w:val="left"/>
              <w:rPr>
                <w:rFonts w:ascii="Calibri" w:hAnsi="Calibri" w:cs="Calibri"/>
                <w:bCs/>
                <w:color w:val="FFFFFF"/>
                <w:sz w:val="22"/>
                <w:szCs w:val="22"/>
              </w:rPr>
            </w:pPr>
            <w:r w:rsidRPr="00F065A3">
              <w:rPr>
                <w:rFonts w:ascii="Calibri" w:hAnsi="Calibri" w:cs="Calibri"/>
                <w:b w:val="0"/>
                <w:bCs/>
                <w:i/>
                <w:color w:val="FFFFFF"/>
                <w:sz w:val="22"/>
              </w:rPr>
              <w:t>(critical period before business losses occur)</w:t>
            </w:r>
          </w:p>
        </w:tc>
      </w:tr>
    </w:tbl>
    <w:p w14:paraId="35B50CA3" w14:textId="77777777" w:rsidR="00E82BA5" w:rsidRPr="00F065A3" w:rsidRDefault="00E82BA5" w:rsidP="00E82BA5">
      <w:pPr>
        <w:rPr>
          <w:rFonts w:ascii="Calibri" w:hAnsi="Calibri" w:cs="Calibri"/>
          <w:vanish/>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2695"/>
        <w:gridCol w:w="4217"/>
        <w:gridCol w:w="1030"/>
        <w:gridCol w:w="4357"/>
        <w:gridCol w:w="1984"/>
      </w:tblGrid>
      <w:tr w:rsidR="00E82BA5" w:rsidRPr="00F065A3" w14:paraId="7A7254A9" w14:textId="77777777" w:rsidTr="001B0EB2">
        <w:tc>
          <w:tcPr>
            <w:tcW w:w="2695" w:type="dxa"/>
            <w:shd w:val="clear" w:color="auto" w:fill="F3F3F3"/>
          </w:tcPr>
          <w:p w14:paraId="7DB29B2F" w14:textId="77777777" w:rsidR="00E82BA5" w:rsidRPr="00F065A3" w:rsidRDefault="00E82BA5" w:rsidP="001B0EB2">
            <w:pPr>
              <w:pStyle w:val="DocText"/>
              <w:rPr>
                <w:rFonts w:ascii="Calibri" w:hAnsi="Calibri" w:cs="Calibri"/>
                <w:i/>
                <w:color w:val="0000FF"/>
              </w:rPr>
            </w:pPr>
            <w:r w:rsidRPr="00F065A3">
              <w:rPr>
                <w:rFonts w:ascii="Calibri" w:hAnsi="Calibri" w:cs="Calibri"/>
                <w:i/>
                <w:color w:val="0000FF"/>
              </w:rPr>
              <w:t>Direct service delivery</w:t>
            </w:r>
          </w:p>
        </w:tc>
        <w:tc>
          <w:tcPr>
            <w:tcW w:w="4217" w:type="dxa"/>
            <w:shd w:val="clear" w:color="auto" w:fill="F3F3F3"/>
          </w:tcPr>
          <w:p w14:paraId="47F84F56" w14:textId="77777777" w:rsidR="00E82BA5" w:rsidRPr="00F065A3" w:rsidRDefault="00E82BA5" w:rsidP="001B0EB2">
            <w:pPr>
              <w:pStyle w:val="DocTextbullet"/>
              <w:numPr>
                <w:ilvl w:val="0"/>
                <w:numId w:val="0"/>
              </w:numPr>
              <w:rPr>
                <w:rFonts w:ascii="Calibri" w:hAnsi="Calibri" w:cs="Calibri"/>
                <w:i/>
                <w:color w:val="0000FF"/>
                <w:sz w:val="22"/>
                <w:szCs w:val="22"/>
              </w:rPr>
            </w:pPr>
            <w:r w:rsidRPr="00F065A3">
              <w:rPr>
                <w:rFonts w:ascii="Calibri" w:hAnsi="Calibri" w:cs="Calibri"/>
                <w:i/>
                <w:color w:val="0000FF"/>
                <w:sz w:val="22"/>
                <w:szCs w:val="22"/>
              </w:rPr>
              <w:t>Provision of NDIS and Aged Care services</w:t>
            </w:r>
          </w:p>
          <w:p w14:paraId="1C087A6D" w14:textId="77777777" w:rsidR="00E82BA5" w:rsidRPr="00F065A3" w:rsidRDefault="00E82BA5" w:rsidP="001B0EB2">
            <w:pPr>
              <w:pStyle w:val="DocTextbullet"/>
              <w:numPr>
                <w:ilvl w:val="0"/>
                <w:numId w:val="0"/>
              </w:numPr>
              <w:rPr>
                <w:rFonts w:ascii="Calibri" w:hAnsi="Calibri" w:cs="Calibri"/>
                <w:i/>
                <w:color w:val="0000FF"/>
                <w:sz w:val="22"/>
                <w:szCs w:val="22"/>
              </w:rPr>
            </w:pPr>
          </w:p>
          <w:p w14:paraId="0C4D5575" w14:textId="77777777" w:rsidR="00E82BA5" w:rsidRPr="00F065A3" w:rsidRDefault="00E82BA5" w:rsidP="001B0EB2">
            <w:pPr>
              <w:pStyle w:val="DocTextbullet"/>
              <w:numPr>
                <w:ilvl w:val="0"/>
                <w:numId w:val="0"/>
              </w:numPr>
              <w:rPr>
                <w:rFonts w:ascii="Calibri" w:hAnsi="Calibri" w:cs="Calibri"/>
                <w:i/>
                <w:color w:val="0000FF"/>
                <w:sz w:val="22"/>
                <w:szCs w:val="22"/>
              </w:rPr>
            </w:pPr>
          </w:p>
          <w:p w14:paraId="0DD42347" w14:textId="77777777" w:rsidR="00E82BA5" w:rsidRPr="00F065A3" w:rsidRDefault="00E82BA5" w:rsidP="001B0EB2">
            <w:pPr>
              <w:pStyle w:val="DocTextbullet"/>
              <w:numPr>
                <w:ilvl w:val="0"/>
                <w:numId w:val="0"/>
              </w:numPr>
              <w:rPr>
                <w:rFonts w:ascii="Calibri" w:hAnsi="Calibri" w:cs="Calibri"/>
                <w:i/>
                <w:color w:val="0000FF"/>
                <w:sz w:val="22"/>
                <w:szCs w:val="22"/>
              </w:rPr>
            </w:pPr>
          </w:p>
          <w:p w14:paraId="1E5A0FFF" w14:textId="77777777" w:rsidR="00E82BA5" w:rsidRPr="00F065A3" w:rsidRDefault="00E82BA5" w:rsidP="001B0EB2">
            <w:pPr>
              <w:pStyle w:val="DocTextbullet"/>
              <w:numPr>
                <w:ilvl w:val="0"/>
                <w:numId w:val="0"/>
              </w:numPr>
              <w:rPr>
                <w:rFonts w:ascii="Calibri" w:hAnsi="Calibri" w:cs="Calibri"/>
                <w:i/>
                <w:color w:val="0000FF"/>
                <w:sz w:val="22"/>
                <w:szCs w:val="22"/>
              </w:rPr>
            </w:pPr>
          </w:p>
          <w:p w14:paraId="00245BC5" w14:textId="77777777" w:rsidR="00E82BA5" w:rsidRPr="00F065A3" w:rsidRDefault="00E82BA5" w:rsidP="001B0EB2">
            <w:pPr>
              <w:pStyle w:val="DocTextbullet"/>
              <w:numPr>
                <w:ilvl w:val="0"/>
                <w:numId w:val="0"/>
              </w:numPr>
              <w:rPr>
                <w:rFonts w:ascii="Calibri" w:hAnsi="Calibri" w:cs="Calibri"/>
                <w:i/>
                <w:color w:val="0000FF"/>
                <w:sz w:val="22"/>
                <w:szCs w:val="22"/>
              </w:rPr>
            </w:pPr>
          </w:p>
        </w:tc>
        <w:tc>
          <w:tcPr>
            <w:tcW w:w="1030" w:type="dxa"/>
            <w:shd w:val="clear" w:color="auto" w:fill="F3F3F3"/>
          </w:tcPr>
          <w:p w14:paraId="0DE1358A" w14:textId="77777777" w:rsidR="00E82BA5" w:rsidRPr="00F065A3" w:rsidRDefault="00E82BA5" w:rsidP="001B0EB2">
            <w:pPr>
              <w:rPr>
                <w:rFonts w:ascii="Calibri" w:hAnsi="Calibri" w:cs="Calibri"/>
                <w:i/>
                <w:color w:val="0000FF"/>
                <w:sz w:val="22"/>
                <w:lang w:val="en-GB"/>
              </w:rPr>
            </w:pPr>
            <w:r w:rsidRPr="00F065A3">
              <w:rPr>
                <w:rFonts w:ascii="Calibri" w:hAnsi="Calibri" w:cs="Calibri"/>
                <w:i/>
                <w:color w:val="0000FF"/>
                <w:sz w:val="22"/>
                <w:lang w:val="en-GB"/>
              </w:rPr>
              <w:t>High</w:t>
            </w:r>
          </w:p>
        </w:tc>
        <w:tc>
          <w:tcPr>
            <w:tcW w:w="4357" w:type="dxa"/>
            <w:shd w:val="clear" w:color="auto" w:fill="F3F3F3"/>
          </w:tcPr>
          <w:p w14:paraId="13CF9F9E" w14:textId="77777777" w:rsidR="00E82BA5" w:rsidRPr="00F065A3" w:rsidRDefault="00E82BA5" w:rsidP="001B0EB2">
            <w:pPr>
              <w:numPr>
                <w:ilvl w:val="0"/>
                <w:numId w:val="44"/>
              </w:numPr>
              <w:rPr>
                <w:rFonts w:ascii="Calibri" w:hAnsi="Calibri" w:cs="Calibri"/>
                <w:i/>
                <w:color w:val="0000FF"/>
                <w:sz w:val="20"/>
              </w:rPr>
            </w:pPr>
            <w:r w:rsidRPr="00F065A3">
              <w:rPr>
                <w:rFonts w:ascii="Calibri" w:hAnsi="Calibri" w:cs="Calibri"/>
                <w:i/>
                <w:color w:val="0000FF"/>
                <w:sz w:val="20"/>
              </w:rPr>
              <w:t>reduced $? revenue per week</w:t>
            </w:r>
          </w:p>
          <w:p w14:paraId="1F2B1FE3" w14:textId="77777777" w:rsidR="00E82BA5" w:rsidRPr="00F065A3" w:rsidRDefault="00E82BA5" w:rsidP="001B0EB2">
            <w:pPr>
              <w:numPr>
                <w:ilvl w:val="0"/>
                <w:numId w:val="44"/>
              </w:numPr>
              <w:rPr>
                <w:rFonts w:ascii="Calibri" w:hAnsi="Calibri" w:cs="Calibri"/>
                <w:i/>
                <w:color w:val="0000FF"/>
                <w:sz w:val="20"/>
              </w:rPr>
            </w:pPr>
            <w:r w:rsidRPr="00F065A3">
              <w:rPr>
                <w:rFonts w:ascii="Calibri" w:hAnsi="Calibri" w:cs="Calibri"/>
                <w:i/>
                <w:color w:val="0000FF"/>
                <w:sz w:val="20"/>
              </w:rPr>
              <w:t>health and safety risks for clients/consumers</w:t>
            </w:r>
          </w:p>
          <w:p w14:paraId="547308EF" w14:textId="77777777" w:rsidR="00E82BA5" w:rsidRPr="00F065A3" w:rsidRDefault="00E82BA5" w:rsidP="001B0EB2">
            <w:pPr>
              <w:numPr>
                <w:ilvl w:val="0"/>
                <w:numId w:val="44"/>
              </w:numPr>
              <w:rPr>
                <w:rFonts w:ascii="Calibri" w:hAnsi="Calibri" w:cs="Calibri"/>
                <w:i/>
                <w:color w:val="0000FF"/>
                <w:sz w:val="20"/>
              </w:rPr>
            </w:pPr>
            <w:r w:rsidRPr="00F065A3">
              <w:rPr>
                <w:rFonts w:ascii="Calibri" w:hAnsi="Calibri" w:cs="Calibri"/>
                <w:i/>
                <w:color w:val="0000FF"/>
                <w:sz w:val="20"/>
              </w:rPr>
              <w:t>clients will source alternate provider</w:t>
            </w:r>
          </w:p>
          <w:p w14:paraId="5C2A9117" w14:textId="77777777" w:rsidR="00E82BA5" w:rsidRPr="00F065A3" w:rsidRDefault="00E82BA5" w:rsidP="001B0EB2">
            <w:pPr>
              <w:numPr>
                <w:ilvl w:val="0"/>
                <w:numId w:val="44"/>
              </w:numPr>
              <w:rPr>
                <w:rFonts w:ascii="Calibri" w:hAnsi="Calibri" w:cs="Calibri"/>
                <w:color w:val="0000FF"/>
                <w:sz w:val="20"/>
              </w:rPr>
            </w:pPr>
            <w:r w:rsidRPr="00F065A3">
              <w:rPr>
                <w:rFonts w:ascii="Calibri" w:hAnsi="Calibri" w:cs="Calibri"/>
                <w:i/>
                <w:color w:val="0000FF"/>
                <w:sz w:val="20"/>
              </w:rPr>
              <w:t>unable to meet business overheads eg rent, staff wages</w:t>
            </w:r>
          </w:p>
          <w:p w14:paraId="680CF825" w14:textId="77777777" w:rsidR="00E82BA5" w:rsidRPr="00F065A3" w:rsidRDefault="00E82BA5" w:rsidP="001B0EB2">
            <w:pPr>
              <w:numPr>
                <w:ilvl w:val="0"/>
                <w:numId w:val="44"/>
              </w:numPr>
              <w:rPr>
                <w:rFonts w:ascii="Calibri" w:hAnsi="Calibri" w:cs="Calibri"/>
                <w:i/>
                <w:color w:val="0000FF"/>
                <w:sz w:val="20"/>
              </w:rPr>
            </w:pPr>
            <w:r w:rsidRPr="00F065A3">
              <w:rPr>
                <w:rFonts w:ascii="Calibri" w:hAnsi="Calibri" w:cs="Calibri"/>
                <w:i/>
                <w:color w:val="0000FF"/>
                <w:sz w:val="20"/>
              </w:rPr>
              <w:t>potential job losses (after 1-2 weeks).</w:t>
            </w:r>
          </w:p>
        </w:tc>
        <w:tc>
          <w:tcPr>
            <w:tcW w:w="1984" w:type="dxa"/>
            <w:shd w:val="clear" w:color="auto" w:fill="F3F3F3"/>
          </w:tcPr>
          <w:p w14:paraId="549886A5" w14:textId="77777777" w:rsidR="00E82BA5" w:rsidRPr="00F065A3" w:rsidRDefault="00E82BA5" w:rsidP="001B0EB2">
            <w:pPr>
              <w:rPr>
                <w:rFonts w:ascii="Calibri" w:hAnsi="Calibri" w:cs="Calibri"/>
                <w:i/>
                <w:color w:val="0000FF"/>
                <w:sz w:val="20"/>
              </w:rPr>
            </w:pPr>
            <w:r w:rsidRPr="00F065A3">
              <w:rPr>
                <w:rFonts w:ascii="Calibri" w:hAnsi="Calibri" w:cs="Calibri"/>
                <w:i/>
                <w:color w:val="0000FF"/>
                <w:sz w:val="20"/>
              </w:rPr>
              <w:t>1 week</w:t>
            </w:r>
          </w:p>
        </w:tc>
      </w:tr>
      <w:tr w:rsidR="00E82BA5" w:rsidRPr="00F065A3" w14:paraId="3904CA70" w14:textId="77777777" w:rsidTr="001B0EB2">
        <w:tc>
          <w:tcPr>
            <w:tcW w:w="2695" w:type="dxa"/>
            <w:shd w:val="clear" w:color="auto" w:fill="F3F3F3"/>
          </w:tcPr>
          <w:p w14:paraId="0F26C6BE" w14:textId="77777777" w:rsidR="00E82BA5" w:rsidRPr="00F065A3" w:rsidRDefault="00E82BA5" w:rsidP="001B0EB2">
            <w:pPr>
              <w:pStyle w:val="DocText"/>
              <w:rPr>
                <w:rFonts w:ascii="Calibri" w:hAnsi="Calibri" w:cs="Calibri"/>
                <w:i/>
                <w:color w:val="0000FF"/>
              </w:rPr>
            </w:pPr>
            <w:r w:rsidRPr="00F065A3">
              <w:rPr>
                <w:rFonts w:ascii="Calibri" w:hAnsi="Calibri" w:cs="Calibri"/>
                <w:i/>
                <w:color w:val="0000FF"/>
              </w:rPr>
              <w:t>Payroll and bill paying</w:t>
            </w:r>
          </w:p>
        </w:tc>
        <w:tc>
          <w:tcPr>
            <w:tcW w:w="4217" w:type="dxa"/>
            <w:shd w:val="clear" w:color="auto" w:fill="F3F3F3"/>
          </w:tcPr>
          <w:p w14:paraId="5DA31780" w14:textId="77777777" w:rsidR="00E82BA5" w:rsidRPr="00F065A3" w:rsidRDefault="00E82BA5" w:rsidP="001B0EB2">
            <w:pPr>
              <w:pStyle w:val="DocTextbullet"/>
              <w:numPr>
                <w:ilvl w:val="0"/>
                <w:numId w:val="0"/>
              </w:numPr>
              <w:rPr>
                <w:rFonts w:ascii="Calibri" w:hAnsi="Calibri" w:cs="Calibri"/>
                <w:i/>
                <w:sz w:val="22"/>
                <w:szCs w:val="22"/>
              </w:rPr>
            </w:pPr>
          </w:p>
        </w:tc>
        <w:tc>
          <w:tcPr>
            <w:tcW w:w="1030" w:type="dxa"/>
            <w:shd w:val="clear" w:color="auto" w:fill="F3F3F3"/>
          </w:tcPr>
          <w:p w14:paraId="54C97758" w14:textId="77777777" w:rsidR="00E82BA5" w:rsidRPr="00F065A3" w:rsidRDefault="00E82BA5" w:rsidP="001B0EB2">
            <w:pPr>
              <w:rPr>
                <w:rFonts w:ascii="Calibri" w:hAnsi="Calibri" w:cs="Calibri"/>
                <w:i/>
                <w:sz w:val="20"/>
              </w:rPr>
            </w:pPr>
          </w:p>
        </w:tc>
        <w:tc>
          <w:tcPr>
            <w:tcW w:w="4357" w:type="dxa"/>
            <w:shd w:val="clear" w:color="auto" w:fill="F3F3F3"/>
          </w:tcPr>
          <w:p w14:paraId="4FF44FBF" w14:textId="77777777" w:rsidR="00E82BA5" w:rsidRPr="00F065A3" w:rsidRDefault="00E82BA5" w:rsidP="001B0EB2">
            <w:pPr>
              <w:rPr>
                <w:rFonts w:ascii="Calibri" w:hAnsi="Calibri" w:cs="Calibri"/>
                <w:sz w:val="20"/>
              </w:rPr>
            </w:pPr>
          </w:p>
        </w:tc>
        <w:tc>
          <w:tcPr>
            <w:tcW w:w="1984" w:type="dxa"/>
            <w:shd w:val="clear" w:color="auto" w:fill="F3F3F3"/>
          </w:tcPr>
          <w:p w14:paraId="6AA437FD" w14:textId="77777777" w:rsidR="00E82BA5" w:rsidRPr="00F065A3" w:rsidRDefault="00E82BA5" w:rsidP="001B0EB2">
            <w:pPr>
              <w:rPr>
                <w:rFonts w:ascii="Calibri" w:hAnsi="Calibri" w:cs="Calibri"/>
                <w:i/>
                <w:color w:val="0000FF"/>
                <w:sz w:val="20"/>
              </w:rPr>
            </w:pPr>
            <w:r w:rsidRPr="00F065A3">
              <w:rPr>
                <w:rFonts w:ascii="Calibri" w:hAnsi="Calibri" w:cs="Calibri"/>
                <w:i/>
                <w:color w:val="0000FF"/>
                <w:sz w:val="20"/>
              </w:rPr>
              <w:t>1 week</w:t>
            </w:r>
          </w:p>
        </w:tc>
      </w:tr>
      <w:tr w:rsidR="00E82BA5" w:rsidRPr="00F065A3" w14:paraId="32AAC118" w14:textId="77777777" w:rsidTr="001B0EB2">
        <w:tc>
          <w:tcPr>
            <w:tcW w:w="2695" w:type="dxa"/>
            <w:shd w:val="clear" w:color="auto" w:fill="F3F3F3"/>
          </w:tcPr>
          <w:p w14:paraId="07D70940" w14:textId="77777777" w:rsidR="00E82BA5" w:rsidRPr="00F065A3" w:rsidRDefault="00E82BA5" w:rsidP="001B0EB2">
            <w:pPr>
              <w:pStyle w:val="DocText"/>
              <w:rPr>
                <w:rFonts w:ascii="Calibri" w:hAnsi="Calibri" w:cs="Calibri"/>
                <w:i/>
                <w:color w:val="0000FF"/>
              </w:rPr>
            </w:pPr>
            <w:r w:rsidRPr="00F065A3">
              <w:rPr>
                <w:rFonts w:ascii="Calibri" w:hAnsi="Calibri" w:cs="Calibri"/>
                <w:i/>
                <w:color w:val="0000FF"/>
              </w:rPr>
              <w:t>Tendering and reporting</w:t>
            </w:r>
          </w:p>
        </w:tc>
        <w:tc>
          <w:tcPr>
            <w:tcW w:w="4217" w:type="dxa"/>
            <w:shd w:val="clear" w:color="auto" w:fill="F3F3F3"/>
          </w:tcPr>
          <w:p w14:paraId="5F8A9891" w14:textId="77777777" w:rsidR="00E82BA5" w:rsidRPr="00F065A3" w:rsidRDefault="00E82BA5" w:rsidP="001B0EB2">
            <w:pPr>
              <w:pStyle w:val="TableText0"/>
              <w:jc w:val="left"/>
              <w:rPr>
                <w:rFonts w:ascii="Calibri" w:hAnsi="Calibri" w:cs="Calibri"/>
                <w:i/>
                <w:sz w:val="20"/>
              </w:rPr>
            </w:pPr>
          </w:p>
        </w:tc>
        <w:tc>
          <w:tcPr>
            <w:tcW w:w="1030" w:type="dxa"/>
            <w:shd w:val="clear" w:color="auto" w:fill="F3F3F3"/>
          </w:tcPr>
          <w:p w14:paraId="630BD4FB" w14:textId="77777777" w:rsidR="00E82BA5" w:rsidRPr="00F065A3" w:rsidRDefault="00E82BA5" w:rsidP="001B0EB2">
            <w:pPr>
              <w:rPr>
                <w:rFonts w:ascii="Calibri" w:hAnsi="Calibri" w:cs="Calibri"/>
                <w:i/>
                <w:sz w:val="20"/>
              </w:rPr>
            </w:pPr>
          </w:p>
        </w:tc>
        <w:tc>
          <w:tcPr>
            <w:tcW w:w="4357" w:type="dxa"/>
            <w:shd w:val="clear" w:color="auto" w:fill="F3F3F3"/>
          </w:tcPr>
          <w:p w14:paraId="57F68703" w14:textId="77777777" w:rsidR="00E82BA5" w:rsidRPr="00F065A3" w:rsidRDefault="00E82BA5" w:rsidP="001B0EB2">
            <w:pPr>
              <w:rPr>
                <w:rFonts w:ascii="Calibri" w:hAnsi="Calibri" w:cs="Calibri"/>
                <w:i/>
                <w:sz w:val="20"/>
              </w:rPr>
            </w:pPr>
          </w:p>
        </w:tc>
        <w:tc>
          <w:tcPr>
            <w:tcW w:w="1984" w:type="dxa"/>
            <w:shd w:val="clear" w:color="auto" w:fill="F3F3F3"/>
          </w:tcPr>
          <w:p w14:paraId="27A65229" w14:textId="77777777" w:rsidR="00E82BA5" w:rsidRPr="00F065A3" w:rsidRDefault="00E82BA5" w:rsidP="001B0EB2">
            <w:pPr>
              <w:rPr>
                <w:rFonts w:ascii="Calibri" w:hAnsi="Calibri" w:cs="Calibri"/>
                <w:i/>
                <w:color w:val="0000FF"/>
                <w:sz w:val="20"/>
              </w:rPr>
            </w:pPr>
            <w:r w:rsidRPr="00F065A3">
              <w:rPr>
                <w:rFonts w:ascii="Calibri" w:hAnsi="Calibri" w:cs="Calibri"/>
                <w:i/>
                <w:color w:val="0000FF"/>
                <w:sz w:val="20"/>
              </w:rPr>
              <w:t>2 weeks</w:t>
            </w:r>
          </w:p>
        </w:tc>
      </w:tr>
      <w:tr w:rsidR="00E82BA5" w:rsidRPr="00F065A3" w14:paraId="3D2A136E" w14:textId="77777777" w:rsidTr="001B0EB2">
        <w:tc>
          <w:tcPr>
            <w:tcW w:w="2695" w:type="dxa"/>
            <w:shd w:val="clear" w:color="auto" w:fill="F3F3F3"/>
          </w:tcPr>
          <w:p w14:paraId="5BBE7329" w14:textId="77777777" w:rsidR="00E82BA5" w:rsidRPr="00F065A3" w:rsidRDefault="00E82BA5" w:rsidP="001B0EB2">
            <w:pPr>
              <w:rPr>
                <w:rFonts w:ascii="Calibri" w:hAnsi="Calibri" w:cs="Calibri"/>
                <w:i/>
                <w:sz w:val="22"/>
              </w:rPr>
            </w:pPr>
          </w:p>
          <w:p w14:paraId="3454C3A3" w14:textId="77777777" w:rsidR="00E82BA5" w:rsidRPr="00F065A3" w:rsidRDefault="00E82BA5" w:rsidP="001B0EB2">
            <w:pPr>
              <w:rPr>
                <w:rFonts w:ascii="Calibri" w:hAnsi="Calibri" w:cs="Calibri"/>
                <w:i/>
                <w:sz w:val="22"/>
              </w:rPr>
            </w:pPr>
          </w:p>
          <w:p w14:paraId="32E21297" w14:textId="77777777" w:rsidR="00E82BA5" w:rsidRPr="00F065A3" w:rsidRDefault="00E82BA5" w:rsidP="001B0EB2">
            <w:pPr>
              <w:rPr>
                <w:rFonts w:ascii="Calibri" w:hAnsi="Calibri" w:cs="Calibri"/>
                <w:i/>
                <w:sz w:val="22"/>
              </w:rPr>
            </w:pPr>
          </w:p>
        </w:tc>
        <w:tc>
          <w:tcPr>
            <w:tcW w:w="4217" w:type="dxa"/>
            <w:shd w:val="clear" w:color="auto" w:fill="F3F3F3"/>
          </w:tcPr>
          <w:p w14:paraId="25F0048C" w14:textId="77777777" w:rsidR="00E82BA5" w:rsidRPr="00F065A3" w:rsidRDefault="00E82BA5" w:rsidP="001B0EB2">
            <w:pPr>
              <w:pStyle w:val="TableText0"/>
              <w:jc w:val="left"/>
              <w:rPr>
                <w:rFonts w:ascii="Calibri" w:hAnsi="Calibri" w:cs="Calibri"/>
                <w:i/>
                <w:sz w:val="20"/>
              </w:rPr>
            </w:pPr>
          </w:p>
        </w:tc>
        <w:tc>
          <w:tcPr>
            <w:tcW w:w="1030" w:type="dxa"/>
            <w:shd w:val="clear" w:color="auto" w:fill="F3F3F3"/>
          </w:tcPr>
          <w:p w14:paraId="03EB3299" w14:textId="77777777" w:rsidR="00E82BA5" w:rsidRPr="00F065A3" w:rsidRDefault="00E82BA5" w:rsidP="001B0EB2">
            <w:pPr>
              <w:rPr>
                <w:rFonts w:ascii="Calibri" w:hAnsi="Calibri" w:cs="Calibri"/>
                <w:i/>
                <w:sz w:val="20"/>
              </w:rPr>
            </w:pPr>
          </w:p>
        </w:tc>
        <w:tc>
          <w:tcPr>
            <w:tcW w:w="4357" w:type="dxa"/>
            <w:shd w:val="clear" w:color="auto" w:fill="F3F3F3"/>
          </w:tcPr>
          <w:p w14:paraId="7100D2D9" w14:textId="77777777" w:rsidR="00E82BA5" w:rsidRPr="00F065A3" w:rsidRDefault="00E82BA5" w:rsidP="001B0EB2">
            <w:pPr>
              <w:rPr>
                <w:rFonts w:ascii="Calibri" w:hAnsi="Calibri" w:cs="Calibri"/>
                <w:i/>
                <w:sz w:val="20"/>
              </w:rPr>
            </w:pPr>
          </w:p>
        </w:tc>
        <w:tc>
          <w:tcPr>
            <w:tcW w:w="1984" w:type="dxa"/>
            <w:shd w:val="clear" w:color="auto" w:fill="F3F3F3"/>
          </w:tcPr>
          <w:p w14:paraId="47A5C2AC" w14:textId="77777777" w:rsidR="00E82BA5" w:rsidRPr="00F065A3" w:rsidRDefault="00E82BA5" w:rsidP="001B0EB2">
            <w:pPr>
              <w:rPr>
                <w:rFonts w:ascii="Calibri" w:hAnsi="Calibri" w:cs="Calibri"/>
                <w:sz w:val="20"/>
              </w:rPr>
            </w:pPr>
          </w:p>
        </w:tc>
      </w:tr>
      <w:tr w:rsidR="00E82BA5" w:rsidRPr="00F065A3" w14:paraId="5E33C539" w14:textId="77777777" w:rsidTr="001B0EB2">
        <w:tc>
          <w:tcPr>
            <w:tcW w:w="2695" w:type="dxa"/>
            <w:shd w:val="clear" w:color="auto" w:fill="F3F3F3"/>
          </w:tcPr>
          <w:p w14:paraId="12383FBA" w14:textId="77777777" w:rsidR="00E82BA5" w:rsidRPr="00F065A3" w:rsidRDefault="00E82BA5" w:rsidP="001B0EB2">
            <w:pPr>
              <w:rPr>
                <w:rFonts w:ascii="Calibri" w:hAnsi="Calibri" w:cs="Calibri"/>
                <w:i/>
                <w:sz w:val="22"/>
              </w:rPr>
            </w:pPr>
          </w:p>
          <w:p w14:paraId="12F1711B" w14:textId="77777777" w:rsidR="00E82BA5" w:rsidRPr="00F065A3" w:rsidRDefault="00E82BA5" w:rsidP="001B0EB2">
            <w:pPr>
              <w:rPr>
                <w:rFonts w:ascii="Calibri" w:hAnsi="Calibri" w:cs="Calibri"/>
                <w:i/>
                <w:sz w:val="22"/>
              </w:rPr>
            </w:pPr>
          </w:p>
          <w:p w14:paraId="538CC491" w14:textId="77777777" w:rsidR="00E82BA5" w:rsidRPr="00F065A3" w:rsidRDefault="00E82BA5" w:rsidP="001B0EB2">
            <w:pPr>
              <w:rPr>
                <w:rFonts w:ascii="Calibri" w:hAnsi="Calibri" w:cs="Calibri"/>
                <w:i/>
                <w:sz w:val="22"/>
              </w:rPr>
            </w:pPr>
          </w:p>
        </w:tc>
        <w:tc>
          <w:tcPr>
            <w:tcW w:w="4217" w:type="dxa"/>
            <w:shd w:val="clear" w:color="auto" w:fill="F3F3F3"/>
          </w:tcPr>
          <w:p w14:paraId="5A5DCB83" w14:textId="77777777" w:rsidR="00E82BA5" w:rsidRPr="00F065A3" w:rsidRDefault="00E82BA5" w:rsidP="001B0EB2">
            <w:pPr>
              <w:pStyle w:val="TableText0"/>
              <w:jc w:val="left"/>
              <w:rPr>
                <w:rFonts w:ascii="Calibri" w:hAnsi="Calibri" w:cs="Calibri"/>
                <w:i/>
                <w:sz w:val="22"/>
                <w:szCs w:val="22"/>
              </w:rPr>
            </w:pPr>
          </w:p>
        </w:tc>
        <w:tc>
          <w:tcPr>
            <w:tcW w:w="1030" w:type="dxa"/>
            <w:shd w:val="clear" w:color="auto" w:fill="F3F3F3"/>
          </w:tcPr>
          <w:p w14:paraId="5B553C73" w14:textId="77777777" w:rsidR="00E82BA5" w:rsidRPr="00F065A3" w:rsidRDefault="00E82BA5" w:rsidP="001B0EB2">
            <w:pPr>
              <w:rPr>
                <w:rFonts w:ascii="Calibri" w:hAnsi="Calibri" w:cs="Calibri"/>
                <w:i/>
                <w:sz w:val="20"/>
              </w:rPr>
            </w:pPr>
          </w:p>
        </w:tc>
        <w:tc>
          <w:tcPr>
            <w:tcW w:w="4357" w:type="dxa"/>
            <w:shd w:val="clear" w:color="auto" w:fill="F3F3F3"/>
          </w:tcPr>
          <w:p w14:paraId="6FFCFC23" w14:textId="77777777" w:rsidR="00E82BA5" w:rsidRPr="00F065A3" w:rsidRDefault="00E82BA5" w:rsidP="001B0EB2">
            <w:pPr>
              <w:rPr>
                <w:rFonts w:ascii="Calibri" w:hAnsi="Calibri" w:cs="Calibri"/>
                <w:i/>
                <w:sz w:val="20"/>
              </w:rPr>
            </w:pPr>
          </w:p>
        </w:tc>
        <w:tc>
          <w:tcPr>
            <w:tcW w:w="1984" w:type="dxa"/>
            <w:shd w:val="clear" w:color="auto" w:fill="F3F3F3"/>
          </w:tcPr>
          <w:p w14:paraId="5761CE4A" w14:textId="77777777" w:rsidR="00E82BA5" w:rsidRPr="00F065A3" w:rsidRDefault="00E82BA5" w:rsidP="001B0EB2">
            <w:pPr>
              <w:rPr>
                <w:rFonts w:ascii="Calibri" w:hAnsi="Calibri" w:cs="Calibri"/>
                <w:sz w:val="20"/>
              </w:rPr>
            </w:pPr>
          </w:p>
        </w:tc>
      </w:tr>
    </w:tbl>
    <w:p w14:paraId="0321FB78" w14:textId="77777777" w:rsidR="00E82BA5" w:rsidRPr="00F065A3" w:rsidRDefault="00E82BA5" w:rsidP="00E82BA5">
      <w:pPr>
        <w:pStyle w:val="StyleguideText"/>
        <w:rPr>
          <w:rFonts w:ascii="Calibri" w:hAnsi="Calibri" w:cs="Calibri"/>
          <w:sz w:val="24"/>
        </w:rPr>
      </w:pPr>
    </w:p>
    <w:p w14:paraId="49B8E350" w14:textId="77777777" w:rsidR="00E82BA5" w:rsidRPr="00F065A3" w:rsidRDefault="00E82BA5" w:rsidP="00E82BA5">
      <w:pPr>
        <w:pStyle w:val="StyleguideText"/>
        <w:rPr>
          <w:rFonts w:ascii="Calibri" w:hAnsi="Calibri" w:cs="Calibri"/>
          <w:sz w:val="24"/>
        </w:rPr>
        <w:sectPr w:rsidR="00E82BA5" w:rsidRPr="00F065A3" w:rsidSect="00CA61CB">
          <w:headerReference w:type="default" r:id="rId34"/>
          <w:pgSz w:w="16840" w:h="11907" w:orient="landscape" w:code="9"/>
          <w:pgMar w:top="1418" w:right="1701" w:bottom="1418" w:left="1134" w:header="720" w:footer="720" w:gutter="0"/>
          <w:cols w:space="708"/>
          <w:docGrid w:linePitch="360"/>
        </w:sectPr>
      </w:pPr>
    </w:p>
    <w:p w14:paraId="54F56129" w14:textId="77777777" w:rsidR="00E82BA5" w:rsidRPr="00F065A3" w:rsidRDefault="00E82BA5" w:rsidP="00E82BA5">
      <w:pPr>
        <w:pStyle w:val="Heading1"/>
        <w:rPr>
          <w:rFonts w:cs="Calibri"/>
        </w:rPr>
      </w:pPr>
      <w:bookmarkStart w:id="26" w:name="_Toc42074685"/>
      <w:r w:rsidRPr="00F065A3">
        <w:rPr>
          <w:rFonts w:cs="Calibri"/>
        </w:rPr>
        <w:lastRenderedPageBreak/>
        <w:t>Section 4</w:t>
      </w:r>
      <w:bookmarkEnd w:id="26"/>
    </w:p>
    <w:p w14:paraId="649D3E5B" w14:textId="77777777" w:rsidR="00E82BA5" w:rsidRPr="00F065A3" w:rsidRDefault="00E82BA5" w:rsidP="00E82BA5">
      <w:pPr>
        <w:pStyle w:val="Heading2"/>
        <w:rPr>
          <w:rFonts w:cs="Calibri"/>
        </w:rPr>
      </w:pPr>
      <w:bookmarkStart w:id="27" w:name="_Toc42074686"/>
      <w:r w:rsidRPr="00F065A3">
        <w:rPr>
          <w:rFonts w:cs="Calibri"/>
        </w:rPr>
        <w:t>Incident Response Plan</w:t>
      </w:r>
      <w:bookmarkEnd w:id="27"/>
    </w:p>
    <w:p w14:paraId="7F6E0870" w14:textId="77777777" w:rsidR="00E82BA5" w:rsidRPr="00F065A3" w:rsidRDefault="00E82BA5" w:rsidP="00E82BA5">
      <w:pPr>
        <w:pStyle w:val="DocText"/>
        <w:rPr>
          <w:rFonts w:ascii="Calibri" w:hAnsi="Calibri" w:cs="Calibri"/>
          <w:i/>
          <w:iCs/>
          <w:color w:val="0000FF"/>
          <w:lang w:eastAsia="zh-TW"/>
        </w:rPr>
      </w:pPr>
      <w:r w:rsidRPr="00F065A3">
        <w:rPr>
          <w:rFonts w:ascii="Calibri" w:hAnsi="Calibri" w:cs="Calibri"/>
          <w:i/>
          <w:iCs/>
          <w:color w:val="0000FF"/>
          <w:lang w:eastAsia="zh-TW"/>
        </w:rPr>
        <w:t>This is to prepare you for a timely response to critical incidents and reduce the impact of those incidents on your previously identified business operations. It also prepares key personnel to provide an effective response to ensure minimal disruption to operations in the event of emergency.</w:t>
      </w:r>
    </w:p>
    <w:p w14:paraId="3B46B9A8" w14:textId="77777777" w:rsidR="00E82BA5" w:rsidRPr="00F065A3" w:rsidRDefault="00E82BA5" w:rsidP="00E82BA5">
      <w:pPr>
        <w:pStyle w:val="DocText"/>
        <w:rPr>
          <w:rFonts w:ascii="Calibri" w:hAnsi="Calibri" w:cs="Calibri"/>
          <w:i/>
          <w:iCs/>
          <w:color w:val="0000FF"/>
          <w:lang w:val="en-AU"/>
        </w:rPr>
      </w:pPr>
    </w:p>
    <w:p w14:paraId="234D3D5F" w14:textId="77777777" w:rsidR="00E82BA5" w:rsidRDefault="00E82BA5" w:rsidP="00E82BA5">
      <w:pPr>
        <w:pStyle w:val="DocText"/>
        <w:rPr>
          <w:rFonts w:ascii="Calibri" w:hAnsi="Calibri" w:cs="Calibri"/>
          <w:i/>
          <w:color w:val="0000FF"/>
        </w:rPr>
      </w:pPr>
      <w:r w:rsidRPr="00F065A3">
        <w:rPr>
          <w:rFonts w:ascii="Calibri" w:hAnsi="Calibri" w:cs="Calibri"/>
          <w:i/>
          <w:color w:val="0000FF"/>
        </w:rPr>
        <w:t xml:space="preserve">The following provides an example of the type of information, including checklists, you might include when planning your response to a critical incident. These together would form your </w:t>
      </w:r>
      <w:hyperlink r:id="rId35" w:history="1">
        <w:r w:rsidRPr="00F065A3">
          <w:rPr>
            <w:rStyle w:val="Hyperlink"/>
            <w:rFonts w:ascii="Calibri" w:hAnsi="Calibri" w:cs="Calibri"/>
            <w:i/>
          </w:rPr>
          <w:t>Incident Response Plan</w:t>
        </w:r>
      </w:hyperlink>
      <w:r w:rsidRPr="00F065A3">
        <w:rPr>
          <w:rFonts w:ascii="Calibri" w:hAnsi="Calibri" w:cs="Calibri"/>
          <w:i/>
          <w:color w:val="0000FF"/>
        </w:rPr>
        <w:t>.</w:t>
      </w:r>
    </w:p>
    <w:p w14:paraId="65382918" w14:textId="77777777" w:rsidR="00E82BA5" w:rsidRPr="00F065A3" w:rsidRDefault="00E82BA5" w:rsidP="00E82BA5">
      <w:pPr>
        <w:pStyle w:val="DocText"/>
        <w:rPr>
          <w:rFonts w:ascii="Calibri" w:hAnsi="Calibri" w:cs="Calibri"/>
          <w:i/>
          <w:color w:val="0000FF"/>
        </w:rPr>
      </w:pPr>
    </w:p>
    <w:p w14:paraId="368D77C7" w14:textId="77777777" w:rsidR="00E82BA5" w:rsidRPr="004123CB" w:rsidRDefault="00E82BA5" w:rsidP="00E82BA5">
      <w:pPr>
        <w:pStyle w:val="Heading2"/>
      </w:pPr>
      <w:bookmarkStart w:id="28" w:name="_Toc42074687"/>
      <w:r w:rsidRPr="004123CB">
        <w:t>Immediate Response Checklist</w:t>
      </w:r>
      <w:bookmarkEnd w:id="28"/>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709"/>
        <w:gridCol w:w="2126"/>
      </w:tblGrid>
      <w:tr w:rsidR="00E82BA5" w:rsidRPr="00F065A3" w14:paraId="4B7FF3FB" w14:textId="77777777" w:rsidTr="001B0EB2">
        <w:tc>
          <w:tcPr>
            <w:tcW w:w="5778" w:type="dxa"/>
            <w:tcBorders>
              <w:bottom w:val="single" w:sz="4" w:space="0" w:color="auto"/>
            </w:tcBorders>
            <w:shd w:val="clear" w:color="auto" w:fill="2A79D0"/>
          </w:tcPr>
          <w:p w14:paraId="6C38E302" w14:textId="77777777" w:rsidR="00E82BA5" w:rsidRPr="00F065A3" w:rsidRDefault="00E82BA5" w:rsidP="001B0EB2">
            <w:pPr>
              <w:spacing w:before="120" w:after="120"/>
              <w:rPr>
                <w:rFonts w:ascii="Calibri" w:hAnsi="Calibri" w:cs="Calibri"/>
                <w:b/>
                <w:smallCaps/>
                <w:color w:val="FFFFFF"/>
                <w:sz w:val="22"/>
              </w:rPr>
            </w:pPr>
            <w:r w:rsidRPr="00F065A3">
              <w:rPr>
                <w:rFonts w:ascii="Calibri" w:hAnsi="Calibri" w:cs="Calibri"/>
                <w:b/>
                <w:smallCaps/>
                <w:color w:val="FFFFFF"/>
                <w:sz w:val="22"/>
              </w:rPr>
              <w:t>Incident Response</w:t>
            </w:r>
          </w:p>
        </w:tc>
        <w:tc>
          <w:tcPr>
            <w:tcW w:w="709" w:type="dxa"/>
            <w:tcBorders>
              <w:bottom w:val="single" w:sz="4" w:space="0" w:color="auto"/>
            </w:tcBorders>
            <w:shd w:val="clear" w:color="auto" w:fill="0061B2"/>
          </w:tcPr>
          <w:p w14:paraId="5D69BC23" w14:textId="77777777" w:rsidR="00E82BA5" w:rsidRPr="00F065A3" w:rsidRDefault="00E82BA5" w:rsidP="001B0EB2">
            <w:pPr>
              <w:spacing w:before="60" w:after="60"/>
              <w:jc w:val="center"/>
              <w:rPr>
                <w:rFonts w:ascii="Calibri" w:hAnsi="Calibri" w:cs="Calibri"/>
                <w:b/>
                <w:smallCaps/>
                <w:color w:val="FFFFFF"/>
                <w:sz w:val="44"/>
                <w:szCs w:val="44"/>
              </w:rPr>
            </w:pPr>
          </w:p>
        </w:tc>
        <w:tc>
          <w:tcPr>
            <w:tcW w:w="2126" w:type="dxa"/>
            <w:tcBorders>
              <w:bottom w:val="single" w:sz="4" w:space="0" w:color="auto"/>
            </w:tcBorders>
            <w:shd w:val="clear" w:color="auto" w:fill="004074"/>
          </w:tcPr>
          <w:p w14:paraId="3C6360A8" w14:textId="77777777" w:rsidR="00E82BA5" w:rsidRPr="00F065A3" w:rsidRDefault="00E82BA5" w:rsidP="001B0EB2">
            <w:pPr>
              <w:spacing w:before="120" w:after="120"/>
              <w:rPr>
                <w:rFonts w:ascii="Calibri" w:hAnsi="Calibri" w:cs="Calibri"/>
                <w:b/>
                <w:smallCaps/>
                <w:color w:val="FFFFFF"/>
                <w:sz w:val="22"/>
              </w:rPr>
            </w:pPr>
            <w:r w:rsidRPr="00F065A3">
              <w:rPr>
                <w:rFonts w:ascii="Calibri" w:hAnsi="Calibri" w:cs="Calibri"/>
                <w:b/>
                <w:smallCaps/>
                <w:color w:val="FFFFFF"/>
                <w:sz w:val="22"/>
              </w:rPr>
              <w:t>Actions taken</w:t>
            </w:r>
          </w:p>
        </w:tc>
      </w:tr>
      <w:tr w:rsidR="00E82BA5" w:rsidRPr="00F065A3" w14:paraId="38CA3215" w14:textId="77777777" w:rsidTr="001B0EB2">
        <w:tc>
          <w:tcPr>
            <w:tcW w:w="5778" w:type="dxa"/>
            <w:shd w:val="clear" w:color="auto" w:fill="F3F3F3"/>
          </w:tcPr>
          <w:p w14:paraId="06BFD40E" w14:textId="77777777" w:rsidR="00E82BA5" w:rsidRPr="00F065A3" w:rsidRDefault="00E82BA5" w:rsidP="001B0EB2">
            <w:pPr>
              <w:spacing w:after="40"/>
              <w:rPr>
                <w:rFonts w:ascii="Calibri" w:hAnsi="Calibri" w:cs="Calibri"/>
                <w:sz w:val="22"/>
                <w:lang w:val="en-US"/>
              </w:rPr>
            </w:pPr>
            <w:r w:rsidRPr="00F065A3">
              <w:rPr>
                <w:rFonts w:ascii="Calibri" w:hAnsi="Calibri" w:cs="Calibri"/>
                <w:sz w:val="22"/>
                <w:lang w:val="en-US"/>
              </w:rPr>
              <w:t>Have you:</w:t>
            </w:r>
          </w:p>
          <w:p w14:paraId="0836D7D5" w14:textId="77777777" w:rsidR="00E82BA5" w:rsidRPr="00F065A3" w:rsidRDefault="00E82BA5" w:rsidP="001B0EB2">
            <w:pPr>
              <w:numPr>
                <w:ilvl w:val="0"/>
                <w:numId w:val="41"/>
              </w:numPr>
              <w:tabs>
                <w:tab w:val="clear" w:pos="720"/>
                <w:tab w:val="num" w:pos="284"/>
              </w:tabs>
              <w:spacing w:after="40"/>
              <w:ind w:left="284" w:hanging="284"/>
              <w:rPr>
                <w:rFonts w:ascii="Calibri" w:hAnsi="Calibri" w:cs="Calibri"/>
                <w:sz w:val="22"/>
              </w:rPr>
            </w:pPr>
            <w:r w:rsidRPr="00F065A3">
              <w:rPr>
                <w:rFonts w:ascii="Calibri" w:hAnsi="Calibri" w:cs="Calibri"/>
                <w:sz w:val="22"/>
                <w:lang w:val="en-US"/>
              </w:rPr>
              <w:t xml:space="preserve">assessed the severity of the incident? </w:t>
            </w:r>
          </w:p>
        </w:tc>
        <w:sdt>
          <w:sdtPr>
            <w:rPr>
              <w:rFonts w:ascii="Calibri" w:hAnsi="Calibri" w:cs="Calibri"/>
              <w:sz w:val="36"/>
              <w:szCs w:val="36"/>
            </w:rPr>
            <w:id w:val="1586721305"/>
            <w14:checkbox>
              <w14:checked w14:val="0"/>
              <w14:checkedState w14:val="2612" w14:font="MS Gothic"/>
              <w14:uncheckedState w14:val="2610" w14:font="MS Gothic"/>
            </w14:checkbox>
          </w:sdtPr>
          <w:sdtContent>
            <w:tc>
              <w:tcPr>
                <w:tcW w:w="709" w:type="dxa"/>
                <w:shd w:val="clear" w:color="auto" w:fill="F3F3F3"/>
                <w:vAlign w:val="center"/>
              </w:tcPr>
              <w:p w14:paraId="3B02C971" w14:textId="77777777" w:rsidR="00E82BA5" w:rsidRPr="00F065A3" w:rsidRDefault="00E82BA5" w:rsidP="001B0EB2">
                <w:pPr>
                  <w:autoSpaceDE w:val="0"/>
                  <w:autoSpaceDN w:val="0"/>
                  <w:adjustRightInd w:val="0"/>
                  <w:spacing w:after="40"/>
                  <w:jc w:val="center"/>
                  <w:rPr>
                    <w:rFonts w:ascii="Calibri" w:hAnsi="Calibri" w:cs="Calibri"/>
                    <w:sz w:val="36"/>
                    <w:szCs w:val="36"/>
                    <w:lang w:val="en-US"/>
                  </w:rPr>
                </w:pPr>
                <w:r>
                  <w:rPr>
                    <w:rFonts w:ascii="MS Gothic" w:eastAsia="MS Gothic" w:hAnsi="MS Gothic" w:cs="Calibri" w:hint="eastAsia"/>
                    <w:sz w:val="36"/>
                    <w:szCs w:val="36"/>
                  </w:rPr>
                  <w:t>☐</w:t>
                </w:r>
              </w:p>
            </w:tc>
          </w:sdtContent>
        </w:sdt>
        <w:tc>
          <w:tcPr>
            <w:tcW w:w="2126" w:type="dxa"/>
            <w:shd w:val="clear" w:color="auto" w:fill="F3F3F3"/>
          </w:tcPr>
          <w:p w14:paraId="74F6BD54" w14:textId="77777777" w:rsidR="00E82BA5" w:rsidRPr="00F065A3" w:rsidRDefault="00E82BA5" w:rsidP="001B0EB2">
            <w:pPr>
              <w:spacing w:after="40"/>
              <w:rPr>
                <w:rFonts w:ascii="Calibri" w:hAnsi="Calibri" w:cs="Calibri"/>
                <w:sz w:val="22"/>
              </w:rPr>
            </w:pPr>
          </w:p>
        </w:tc>
      </w:tr>
      <w:tr w:rsidR="00E82BA5" w:rsidRPr="00F065A3" w14:paraId="3D088F0A" w14:textId="77777777" w:rsidTr="001B0EB2">
        <w:tc>
          <w:tcPr>
            <w:tcW w:w="5778" w:type="dxa"/>
            <w:shd w:val="clear" w:color="auto" w:fill="F3F3F3"/>
          </w:tcPr>
          <w:p w14:paraId="3FF01F21" w14:textId="77777777" w:rsidR="00E82BA5" w:rsidRPr="00F065A3" w:rsidRDefault="00E82BA5" w:rsidP="001B0EB2">
            <w:pPr>
              <w:numPr>
                <w:ilvl w:val="0"/>
                <w:numId w:val="41"/>
              </w:numPr>
              <w:tabs>
                <w:tab w:val="clear" w:pos="720"/>
                <w:tab w:val="num" w:pos="284"/>
              </w:tabs>
              <w:spacing w:after="40"/>
              <w:ind w:left="284" w:hanging="284"/>
              <w:rPr>
                <w:rFonts w:ascii="Calibri" w:hAnsi="Calibri" w:cs="Calibri"/>
                <w:sz w:val="22"/>
                <w:lang w:val="en-US"/>
              </w:rPr>
            </w:pPr>
            <w:r w:rsidRPr="00F065A3">
              <w:rPr>
                <w:rFonts w:ascii="Calibri" w:hAnsi="Calibri" w:cs="Calibri"/>
                <w:sz w:val="22"/>
                <w:lang w:val="en-US"/>
              </w:rPr>
              <w:t>evacuated the site if necessary?</w:t>
            </w:r>
          </w:p>
        </w:tc>
        <w:sdt>
          <w:sdtPr>
            <w:rPr>
              <w:rFonts w:ascii="Calibri" w:hAnsi="Calibri" w:cs="Calibri"/>
              <w:sz w:val="36"/>
              <w:szCs w:val="36"/>
            </w:rPr>
            <w:id w:val="950283016"/>
            <w14:checkbox>
              <w14:checked w14:val="0"/>
              <w14:checkedState w14:val="2612" w14:font="MS Gothic"/>
              <w14:uncheckedState w14:val="2610" w14:font="MS Gothic"/>
            </w14:checkbox>
          </w:sdtPr>
          <w:sdtContent>
            <w:tc>
              <w:tcPr>
                <w:tcW w:w="709" w:type="dxa"/>
                <w:shd w:val="clear" w:color="auto" w:fill="F3F3F3"/>
                <w:vAlign w:val="center"/>
              </w:tcPr>
              <w:p w14:paraId="79E7041C" w14:textId="77777777" w:rsidR="00E82BA5" w:rsidRPr="00F065A3" w:rsidRDefault="00E82BA5" w:rsidP="001B0EB2">
                <w:pPr>
                  <w:spacing w:after="40"/>
                  <w:jc w:val="center"/>
                  <w:rPr>
                    <w:rFonts w:ascii="Calibri" w:hAnsi="Calibri" w:cs="Calibri"/>
                  </w:rPr>
                </w:pPr>
                <w:r>
                  <w:rPr>
                    <w:rFonts w:ascii="MS Gothic" w:eastAsia="MS Gothic" w:hAnsi="MS Gothic" w:cs="Calibri" w:hint="eastAsia"/>
                    <w:sz w:val="36"/>
                    <w:szCs w:val="36"/>
                  </w:rPr>
                  <w:t>☐</w:t>
                </w:r>
              </w:p>
            </w:tc>
          </w:sdtContent>
        </w:sdt>
        <w:tc>
          <w:tcPr>
            <w:tcW w:w="2126" w:type="dxa"/>
            <w:shd w:val="clear" w:color="auto" w:fill="F3F3F3"/>
          </w:tcPr>
          <w:p w14:paraId="2E959F2F" w14:textId="77777777" w:rsidR="00E82BA5" w:rsidRPr="00F065A3" w:rsidRDefault="00E82BA5" w:rsidP="001B0EB2">
            <w:pPr>
              <w:spacing w:after="40"/>
              <w:rPr>
                <w:rFonts w:ascii="Calibri" w:hAnsi="Calibri" w:cs="Calibri"/>
                <w:sz w:val="22"/>
              </w:rPr>
            </w:pPr>
          </w:p>
        </w:tc>
      </w:tr>
      <w:tr w:rsidR="00E82BA5" w:rsidRPr="00F065A3" w14:paraId="399D3C3B" w14:textId="77777777" w:rsidTr="001B0EB2">
        <w:tc>
          <w:tcPr>
            <w:tcW w:w="5778" w:type="dxa"/>
            <w:shd w:val="clear" w:color="auto" w:fill="F3F3F3"/>
          </w:tcPr>
          <w:p w14:paraId="0C64389F" w14:textId="77777777" w:rsidR="00E82BA5" w:rsidRPr="00F065A3" w:rsidRDefault="00E82BA5" w:rsidP="001B0EB2">
            <w:pPr>
              <w:numPr>
                <w:ilvl w:val="0"/>
                <w:numId w:val="41"/>
              </w:numPr>
              <w:tabs>
                <w:tab w:val="clear" w:pos="720"/>
                <w:tab w:val="num" w:pos="284"/>
              </w:tabs>
              <w:spacing w:after="40"/>
              <w:ind w:left="284" w:hanging="284"/>
              <w:rPr>
                <w:rFonts w:ascii="Calibri" w:hAnsi="Calibri" w:cs="Calibri"/>
                <w:sz w:val="22"/>
                <w:lang w:val="en-US"/>
              </w:rPr>
            </w:pPr>
            <w:r w:rsidRPr="00F065A3">
              <w:rPr>
                <w:rFonts w:ascii="Calibri" w:hAnsi="Calibri" w:cs="Calibri"/>
                <w:sz w:val="22"/>
                <w:lang w:val="en-US"/>
              </w:rPr>
              <w:t>accounted for everyone?</w:t>
            </w:r>
          </w:p>
        </w:tc>
        <w:sdt>
          <w:sdtPr>
            <w:rPr>
              <w:rFonts w:ascii="Calibri" w:hAnsi="Calibri" w:cs="Calibri"/>
              <w:sz w:val="36"/>
              <w:szCs w:val="36"/>
            </w:rPr>
            <w:id w:val="-525711558"/>
            <w14:checkbox>
              <w14:checked w14:val="0"/>
              <w14:checkedState w14:val="2612" w14:font="MS Gothic"/>
              <w14:uncheckedState w14:val="2610" w14:font="MS Gothic"/>
            </w14:checkbox>
          </w:sdtPr>
          <w:sdtContent>
            <w:tc>
              <w:tcPr>
                <w:tcW w:w="709" w:type="dxa"/>
                <w:shd w:val="clear" w:color="auto" w:fill="F3F3F3"/>
                <w:vAlign w:val="center"/>
              </w:tcPr>
              <w:p w14:paraId="7BDCD1E6" w14:textId="77777777" w:rsidR="00E82BA5" w:rsidRPr="00F065A3" w:rsidRDefault="00E82BA5" w:rsidP="001B0EB2">
                <w:pPr>
                  <w:spacing w:after="40"/>
                  <w:jc w:val="center"/>
                  <w:rPr>
                    <w:rFonts w:ascii="Calibri" w:hAnsi="Calibri" w:cs="Calibri"/>
                  </w:rPr>
                </w:pPr>
                <w:r>
                  <w:rPr>
                    <w:rFonts w:ascii="MS Gothic" w:eastAsia="MS Gothic" w:hAnsi="MS Gothic" w:cs="Calibri" w:hint="eastAsia"/>
                    <w:sz w:val="36"/>
                    <w:szCs w:val="36"/>
                  </w:rPr>
                  <w:t>☐</w:t>
                </w:r>
              </w:p>
            </w:tc>
          </w:sdtContent>
        </w:sdt>
        <w:tc>
          <w:tcPr>
            <w:tcW w:w="2126" w:type="dxa"/>
            <w:shd w:val="clear" w:color="auto" w:fill="F3F3F3"/>
          </w:tcPr>
          <w:p w14:paraId="616D4FDA" w14:textId="77777777" w:rsidR="00E82BA5" w:rsidRPr="00F065A3" w:rsidRDefault="00E82BA5" w:rsidP="001B0EB2">
            <w:pPr>
              <w:spacing w:after="40"/>
              <w:rPr>
                <w:rFonts w:ascii="Calibri" w:hAnsi="Calibri" w:cs="Calibri"/>
                <w:sz w:val="22"/>
              </w:rPr>
            </w:pPr>
          </w:p>
        </w:tc>
      </w:tr>
      <w:tr w:rsidR="00E82BA5" w:rsidRPr="00F065A3" w14:paraId="3C09C9B6" w14:textId="77777777" w:rsidTr="001B0EB2">
        <w:tc>
          <w:tcPr>
            <w:tcW w:w="5778" w:type="dxa"/>
            <w:shd w:val="clear" w:color="auto" w:fill="F3F3F3"/>
          </w:tcPr>
          <w:p w14:paraId="601C7BB3" w14:textId="77777777" w:rsidR="00E82BA5" w:rsidRPr="00F065A3" w:rsidRDefault="00E82BA5" w:rsidP="001B0EB2">
            <w:pPr>
              <w:numPr>
                <w:ilvl w:val="0"/>
                <w:numId w:val="41"/>
              </w:numPr>
              <w:tabs>
                <w:tab w:val="clear" w:pos="720"/>
                <w:tab w:val="num" w:pos="284"/>
              </w:tabs>
              <w:spacing w:after="40"/>
              <w:ind w:left="284" w:hanging="284"/>
              <w:rPr>
                <w:rFonts w:ascii="Calibri" w:hAnsi="Calibri" w:cs="Calibri"/>
                <w:sz w:val="22"/>
              </w:rPr>
            </w:pPr>
            <w:r w:rsidRPr="00F065A3">
              <w:rPr>
                <w:rFonts w:ascii="Calibri" w:hAnsi="Calibri" w:cs="Calibri"/>
                <w:sz w:val="22"/>
                <w:lang w:val="en-US"/>
              </w:rPr>
              <w:t>identified any injuries to persons?</w:t>
            </w:r>
          </w:p>
        </w:tc>
        <w:sdt>
          <w:sdtPr>
            <w:rPr>
              <w:rFonts w:ascii="Calibri" w:hAnsi="Calibri" w:cs="Calibri"/>
              <w:sz w:val="36"/>
              <w:szCs w:val="36"/>
            </w:rPr>
            <w:id w:val="1807815114"/>
            <w14:checkbox>
              <w14:checked w14:val="0"/>
              <w14:checkedState w14:val="2612" w14:font="MS Gothic"/>
              <w14:uncheckedState w14:val="2610" w14:font="MS Gothic"/>
            </w14:checkbox>
          </w:sdtPr>
          <w:sdtContent>
            <w:tc>
              <w:tcPr>
                <w:tcW w:w="709" w:type="dxa"/>
                <w:shd w:val="clear" w:color="auto" w:fill="F3F3F3"/>
                <w:vAlign w:val="center"/>
              </w:tcPr>
              <w:p w14:paraId="3FC25AD1" w14:textId="77777777" w:rsidR="00E82BA5" w:rsidRPr="00F065A3" w:rsidRDefault="00E82BA5" w:rsidP="001B0EB2">
                <w:pPr>
                  <w:spacing w:after="40"/>
                  <w:jc w:val="center"/>
                  <w:rPr>
                    <w:rFonts w:ascii="Calibri" w:hAnsi="Calibri" w:cs="Calibri"/>
                  </w:rPr>
                </w:pPr>
                <w:r>
                  <w:rPr>
                    <w:rFonts w:ascii="MS Gothic" w:eastAsia="MS Gothic" w:hAnsi="MS Gothic" w:cs="Calibri" w:hint="eastAsia"/>
                    <w:sz w:val="36"/>
                    <w:szCs w:val="36"/>
                  </w:rPr>
                  <w:t>☐</w:t>
                </w:r>
              </w:p>
            </w:tc>
          </w:sdtContent>
        </w:sdt>
        <w:tc>
          <w:tcPr>
            <w:tcW w:w="2126" w:type="dxa"/>
            <w:shd w:val="clear" w:color="auto" w:fill="F3F3F3"/>
          </w:tcPr>
          <w:p w14:paraId="1E22E722" w14:textId="77777777" w:rsidR="00E82BA5" w:rsidRPr="00F065A3" w:rsidRDefault="00E82BA5" w:rsidP="001B0EB2">
            <w:pPr>
              <w:spacing w:after="40"/>
              <w:rPr>
                <w:rFonts w:ascii="Calibri" w:hAnsi="Calibri" w:cs="Calibri"/>
                <w:sz w:val="22"/>
              </w:rPr>
            </w:pPr>
          </w:p>
        </w:tc>
      </w:tr>
      <w:tr w:rsidR="00E82BA5" w:rsidRPr="00F065A3" w14:paraId="37A5DEC4" w14:textId="77777777" w:rsidTr="001B0EB2">
        <w:tc>
          <w:tcPr>
            <w:tcW w:w="5778" w:type="dxa"/>
            <w:shd w:val="clear" w:color="auto" w:fill="F3F3F3"/>
          </w:tcPr>
          <w:p w14:paraId="5E8C1419" w14:textId="77777777" w:rsidR="00E82BA5" w:rsidRPr="00F065A3" w:rsidRDefault="00E82BA5" w:rsidP="001B0EB2">
            <w:pPr>
              <w:numPr>
                <w:ilvl w:val="0"/>
                <w:numId w:val="41"/>
              </w:numPr>
              <w:tabs>
                <w:tab w:val="clear" w:pos="720"/>
                <w:tab w:val="num" w:pos="284"/>
              </w:tabs>
              <w:spacing w:after="40"/>
              <w:ind w:left="284" w:hanging="284"/>
              <w:rPr>
                <w:rFonts w:ascii="Calibri" w:hAnsi="Calibri" w:cs="Calibri"/>
                <w:sz w:val="22"/>
              </w:rPr>
            </w:pPr>
            <w:r w:rsidRPr="00F065A3">
              <w:rPr>
                <w:rFonts w:ascii="Calibri" w:hAnsi="Calibri" w:cs="Calibri"/>
                <w:sz w:val="22"/>
              </w:rPr>
              <w:t>contacted Emergency Services?</w:t>
            </w:r>
          </w:p>
        </w:tc>
        <w:sdt>
          <w:sdtPr>
            <w:rPr>
              <w:rFonts w:ascii="Calibri" w:hAnsi="Calibri" w:cs="Calibri"/>
              <w:sz w:val="36"/>
              <w:szCs w:val="36"/>
            </w:rPr>
            <w:id w:val="-927500883"/>
            <w14:checkbox>
              <w14:checked w14:val="0"/>
              <w14:checkedState w14:val="2612" w14:font="MS Gothic"/>
              <w14:uncheckedState w14:val="2610" w14:font="MS Gothic"/>
            </w14:checkbox>
          </w:sdtPr>
          <w:sdtContent>
            <w:tc>
              <w:tcPr>
                <w:tcW w:w="709" w:type="dxa"/>
                <w:shd w:val="clear" w:color="auto" w:fill="F3F3F3"/>
                <w:vAlign w:val="center"/>
              </w:tcPr>
              <w:p w14:paraId="3EEBD9C6" w14:textId="77777777" w:rsidR="00E82BA5" w:rsidRPr="00F065A3" w:rsidRDefault="00E82BA5" w:rsidP="001B0EB2">
                <w:pPr>
                  <w:spacing w:after="40"/>
                  <w:jc w:val="center"/>
                  <w:rPr>
                    <w:rFonts w:ascii="Calibri" w:hAnsi="Calibri" w:cs="Calibri"/>
                  </w:rPr>
                </w:pPr>
                <w:r>
                  <w:rPr>
                    <w:rFonts w:ascii="MS Gothic" w:eastAsia="MS Gothic" w:hAnsi="MS Gothic" w:cs="Calibri" w:hint="eastAsia"/>
                    <w:sz w:val="36"/>
                    <w:szCs w:val="36"/>
                  </w:rPr>
                  <w:t>☐</w:t>
                </w:r>
              </w:p>
            </w:tc>
          </w:sdtContent>
        </w:sdt>
        <w:tc>
          <w:tcPr>
            <w:tcW w:w="2126" w:type="dxa"/>
            <w:shd w:val="clear" w:color="auto" w:fill="F3F3F3"/>
          </w:tcPr>
          <w:p w14:paraId="790E60D6" w14:textId="77777777" w:rsidR="00E82BA5" w:rsidRPr="00F065A3" w:rsidRDefault="00E82BA5" w:rsidP="001B0EB2">
            <w:pPr>
              <w:spacing w:after="40"/>
              <w:rPr>
                <w:rFonts w:ascii="Calibri" w:hAnsi="Calibri" w:cs="Calibri"/>
                <w:sz w:val="22"/>
              </w:rPr>
            </w:pPr>
          </w:p>
        </w:tc>
      </w:tr>
      <w:tr w:rsidR="00E82BA5" w:rsidRPr="00F065A3" w14:paraId="1CE1E4C1" w14:textId="77777777" w:rsidTr="001B0EB2">
        <w:tc>
          <w:tcPr>
            <w:tcW w:w="5778" w:type="dxa"/>
            <w:shd w:val="clear" w:color="auto" w:fill="F3F3F3"/>
          </w:tcPr>
          <w:p w14:paraId="715FC3C4" w14:textId="77777777" w:rsidR="00E82BA5" w:rsidRPr="00F065A3" w:rsidRDefault="00E82BA5" w:rsidP="001B0EB2">
            <w:pPr>
              <w:numPr>
                <w:ilvl w:val="0"/>
                <w:numId w:val="41"/>
              </w:numPr>
              <w:tabs>
                <w:tab w:val="clear" w:pos="720"/>
                <w:tab w:val="num" w:pos="284"/>
              </w:tabs>
              <w:spacing w:after="40"/>
              <w:ind w:left="284" w:hanging="284"/>
              <w:rPr>
                <w:rFonts w:ascii="Calibri" w:hAnsi="Calibri" w:cs="Calibri"/>
                <w:sz w:val="22"/>
                <w:lang w:val="en-US"/>
              </w:rPr>
            </w:pPr>
            <w:r w:rsidRPr="00F065A3">
              <w:rPr>
                <w:rFonts w:ascii="Calibri" w:hAnsi="Calibri" w:cs="Calibri"/>
                <w:sz w:val="22"/>
                <w:lang w:val="en-US"/>
              </w:rPr>
              <w:t>implemented your Incident Response Plan?</w:t>
            </w:r>
          </w:p>
        </w:tc>
        <w:sdt>
          <w:sdtPr>
            <w:rPr>
              <w:rFonts w:ascii="Calibri" w:hAnsi="Calibri" w:cs="Calibri"/>
              <w:sz w:val="36"/>
              <w:szCs w:val="36"/>
            </w:rPr>
            <w:id w:val="1001398544"/>
            <w14:checkbox>
              <w14:checked w14:val="0"/>
              <w14:checkedState w14:val="2612" w14:font="MS Gothic"/>
              <w14:uncheckedState w14:val="2610" w14:font="MS Gothic"/>
            </w14:checkbox>
          </w:sdtPr>
          <w:sdtContent>
            <w:tc>
              <w:tcPr>
                <w:tcW w:w="709" w:type="dxa"/>
                <w:shd w:val="clear" w:color="auto" w:fill="F3F3F3"/>
                <w:vAlign w:val="center"/>
              </w:tcPr>
              <w:p w14:paraId="01E629BF" w14:textId="77777777" w:rsidR="00E82BA5" w:rsidRPr="00F065A3" w:rsidRDefault="00E82BA5" w:rsidP="001B0EB2">
                <w:pPr>
                  <w:spacing w:after="40"/>
                  <w:jc w:val="center"/>
                  <w:rPr>
                    <w:rFonts w:ascii="Calibri" w:hAnsi="Calibri" w:cs="Calibri"/>
                  </w:rPr>
                </w:pPr>
                <w:r>
                  <w:rPr>
                    <w:rFonts w:ascii="MS Gothic" w:eastAsia="MS Gothic" w:hAnsi="MS Gothic" w:cs="Calibri" w:hint="eastAsia"/>
                    <w:sz w:val="36"/>
                    <w:szCs w:val="36"/>
                  </w:rPr>
                  <w:t>☐</w:t>
                </w:r>
              </w:p>
            </w:tc>
          </w:sdtContent>
        </w:sdt>
        <w:tc>
          <w:tcPr>
            <w:tcW w:w="2126" w:type="dxa"/>
            <w:shd w:val="clear" w:color="auto" w:fill="F3F3F3"/>
          </w:tcPr>
          <w:p w14:paraId="75DC3B75" w14:textId="77777777" w:rsidR="00E82BA5" w:rsidRPr="00F065A3" w:rsidRDefault="00E82BA5" w:rsidP="001B0EB2">
            <w:pPr>
              <w:spacing w:after="40"/>
              <w:rPr>
                <w:rFonts w:ascii="Calibri" w:hAnsi="Calibri" w:cs="Calibri"/>
                <w:sz w:val="22"/>
              </w:rPr>
            </w:pPr>
          </w:p>
        </w:tc>
      </w:tr>
      <w:tr w:rsidR="00E82BA5" w:rsidRPr="00F065A3" w14:paraId="53750290" w14:textId="77777777" w:rsidTr="001B0EB2">
        <w:tc>
          <w:tcPr>
            <w:tcW w:w="5778" w:type="dxa"/>
            <w:shd w:val="clear" w:color="auto" w:fill="F3F3F3"/>
          </w:tcPr>
          <w:p w14:paraId="2111843A" w14:textId="77777777" w:rsidR="00E82BA5" w:rsidRPr="00F065A3" w:rsidRDefault="00E82BA5" w:rsidP="001B0EB2">
            <w:pPr>
              <w:numPr>
                <w:ilvl w:val="0"/>
                <w:numId w:val="41"/>
              </w:numPr>
              <w:tabs>
                <w:tab w:val="clear" w:pos="720"/>
                <w:tab w:val="num" w:pos="284"/>
              </w:tabs>
              <w:spacing w:after="40"/>
              <w:ind w:left="284" w:hanging="284"/>
              <w:rPr>
                <w:rFonts w:ascii="Calibri" w:hAnsi="Calibri" w:cs="Calibri"/>
                <w:sz w:val="22"/>
              </w:rPr>
            </w:pPr>
            <w:r w:rsidRPr="00F065A3">
              <w:rPr>
                <w:rFonts w:ascii="Calibri" w:hAnsi="Calibri" w:cs="Calibri"/>
                <w:sz w:val="22"/>
                <w:lang w:val="en-US"/>
              </w:rPr>
              <w:t xml:space="preserve">started an Event Log? </w:t>
            </w:r>
          </w:p>
        </w:tc>
        <w:sdt>
          <w:sdtPr>
            <w:rPr>
              <w:rFonts w:ascii="Calibri" w:hAnsi="Calibri" w:cs="Calibri"/>
              <w:sz w:val="36"/>
              <w:szCs w:val="36"/>
            </w:rPr>
            <w:id w:val="400408386"/>
            <w14:checkbox>
              <w14:checked w14:val="0"/>
              <w14:checkedState w14:val="2612" w14:font="MS Gothic"/>
              <w14:uncheckedState w14:val="2610" w14:font="MS Gothic"/>
            </w14:checkbox>
          </w:sdtPr>
          <w:sdtContent>
            <w:tc>
              <w:tcPr>
                <w:tcW w:w="709" w:type="dxa"/>
                <w:shd w:val="clear" w:color="auto" w:fill="F3F3F3"/>
                <w:vAlign w:val="center"/>
              </w:tcPr>
              <w:p w14:paraId="380A5CD1" w14:textId="77777777" w:rsidR="00E82BA5" w:rsidRPr="00F065A3" w:rsidRDefault="00E82BA5" w:rsidP="001B0EB2">
                <w:pPr>
                  <w:spacing w:after="40"/>
                  <w:jc w:val="center"/>
                  <w:rPr>
                    <w:rFonts w:ascii="Calibri" w:hAnsi="Calibri" w:cs="Calibri"/>
                  </w:rPr>
                </w:pPr>
                <w:r>
                  <w:rPr>
                    <w:rFonts w:ascii="MS Gothic" w:eastAsia="MS Gothic" w:hAnsi="MS Gothic" w:cs="Calibri" w:hint="eastAsia"/>
                    <w:sz w:val="36"/>
                    <w:szCs w:val="36"/>
                  </w:rPr>
                  <w:t>☐</w:t>
                </w:r>
              </w:p>
            </w:tc>
          </w:sdtContent>
        </w:sdt>
        <w:tc>
          <w:tcPr>
            <w:tcW w:w="2126" w:type="dxa"/>
            <w:shd w:val="clear" w:color="auto" w:fill="F3F3F3"/>
          </w:tcPr>
          <w:p w14:paraId="00979D2A" w14:textId="77777777" w:rsidR="00E82BA5" w:rsidRPr="00F065A3" w:rsidRDefault="00E82BA5" w:rsidP="001B0EB2">
            <w:pPr>
              <w:spacing w:after="40"/>
              <w:rPr>
                <w:rFonts w:ascii="Calibri" w:hAnsi="Calibri" w:cs="Calibri"/>
                <w:sz w:val="22"/>
              </w:rPr>
            </w:pPr>
          </w:p>
        </w:tc>
      </w:tr>
      <w:tr w:rsidR="00E82BA5" w:rsidRPr="00F065A3" w14:paraId="6D377FFE" w14:textId="77777777" w:rsidTr="001B0EB2">
        <w:tc>
          <w:tcPr>
            <w:tcW w:w="5778" w:type="dxa"/>
            <w:shd w:val="clear" w:color="auto" w:fill="F3F3F3"/>
          </w:tcPr>
          <w:p w14:paraId="4AF031E5" w14:textId="77777777" w:rsidR="00E82BA5" w:rsidRPr="00F065A3" w:rsidRDefault="00E82BA5" w:rsidP="001B0EB2">
            <w:pPr>
              <w:numPr>
                <w:ilvl w:val="0"/>
                <w:numId w:val="41"/>
              </w:numPr>
              <w:tabs>
                <w:tab w:val="clear" w:pos="720"/>
                <w:tab w:val="num" w:pos="284"/>
              </w:tabs>
              <w:spacing w:after="40"/>
              <w:ind w:left="284" w:hanging="284"/>
              <w:rPr>
                <w:rFonts w:ascii="Calibri" w:hAnsi="Calibri" w:cs="Calibri"/>
                <w:sz w:val="22"/>
              </w:rPr>
            </w:pPr>
            <w:r w:rsidRPr="00F065A3">
              <w:rPr>
                <w:rFonts w:ascii="Calibri" w:hAnsi="Calibri" w:cs="Calibri"/>
                <w:sz w:val="22"/>
                <w:lang w:val="en-US"/>
              </w:rPr>
              <w:t xml:space="preserve">activated staff members and resources? </w:t>
            </w:r>
          </w:p>
        </w:tc>
        <w:sdt>
          <w:sdtPr>
            <w:rPr>
              <w:rFonts w:ascii="Calibri" w:hAnsi="Calibri" w:cs="Calibri"/>
              <w:sz w:val="36"/>
              <w:szCs w:val="36"/>
            </w:rPr>
            <w:id w:val="-539051293"/>
            <w14:checkbox>
              <w14:checked w14:val="0"/>
              <w14:checkedState w14:val="2612" w14:font="MS Gothic"/>
              <w14:uncheckedState w14:val="2610" w14:font="MS Gothic"/>
            </w14:checkbox>
          </w:sdtPr>
          <w:sdtContent>
            <w:tc>
              <w:tcPr>
                <w:tcW w:w="709" w:type="dxa"/>
                <w:shd w:val="clear" w:color="auto" w:fill="F3F3F3"/>
                <w:vAlign w:val="center"/>
              </w:tcPr>
              <w:p w14:paraId="7BB6EC7D" w14:textId="77777777" w:rsidR="00E82BA5" w:rsidRPr="00F065A3" w:rsidRDefault="00E82BA5" w:rsidP="001B0EB2">
                <w:pPr>
                  <w:spacing w:after="40"/>
                  <w:jc w:val="center"/>
                  <w:rPr>
                    <w:rFonts w:ascii="Calibri" w:hAnsi="Calibri" w:cs="Calibri"/>
                  </w:rPr>
                </w:pPr>
                <w:r>
                  <w:rPr>
                    <w:rFonts w:ascii="MS Gothic" w:eastAsia="MS Gothic" w:hAnsi="MS Gothic" w:cs="Calibri" w:hint="eastAsia"/>
                    <w:sz w:val="36"/>
                    <w:szCs w:val="36"/>
                  </w:rPr>
                  <w:t>☐</w:t>
                </w:r>
              </w:p>
            </w:tc>
          </w:sdtContent>
        </w:sdt>
        <w:tc>
          <w:tcPr>
            <w:tcW w:w="2126" w:type="dxa"/>
            <w:shd w:val="clear" w:color="auto" w:fill="F3F3F3"/>
          </w:tcPr>
          <w:p w14:paraId="339B707F" w14:textId="77777777" w:rsidR="00E82BA5" w:rsidRPr="00F065A3" w:rsidRDefault="00E82BA5" w:rsidP="001B0EB2">
            <w:pPr>
              <w:spacing w:after="40"/>
              <w:rPr>
                <w:rFonts w:ascii="Calibri" w:hAnsi="Calibri" w:cs="Calibri"/>
                <w:sz w:val="22"/>
              </w:rPr>
            </w:pPr>
          </w:p>
        </w:tc>
      </w:tr>
      <w:tr w:rsidR="00E82BA5" w:rsidRPr="00F065A3" w14:paraId="7870FD05" w14:textId="77777777" w:rsidTr="001B0EB2">
        <w:tc>
          <w:tcPr>
            <w:tcW w:w="5778" w:type="dxa"/>
            <w:shd w:val="clear" w:color="auto" w:fill="F3F3F3"/>
          </w:tcPr>
          <w:p w14:paraId="05361489" w14:textId="77777777" w:rsidR="00E82BA5" w:rsidRPr="00F065A3" w:rsidRDefault="00E82BA5" w:rsidP="001B0EB2">
            <w:pPr>
              <w:numPr>
                <w:ilvl w:val="0"/>
                <w:numId w:val="41"/>
              </w:numPr>
              <w:tabs>
                <w:tab w:val="clear" w:pos="720"/>
                <w:tab w:val="num" w:pos="284"/>
              </w:tabs>
              <w:spacing w:after="40"/>
              <w:ind w:left="284" w:hanging="284"/>
              <w:rPr>
                <w:rFonts w:ascii="Calibri" w:hAnsi="Calibri" w:cs="Calibri"/>
                <w:sz w:val="22"/>
              </w:rPr>
            </w:pPr>
            <w:r w:rsidRPr="00F065A3">
              <w:rPr>
                <w:rFonts w:ascii="Calibri" w:hAnsi="Calibri" w:cs="Calibri"/>
                <w:sz w:val="22"/>
                <w:lang w:val="en-US"/>
              </w:rPr>
              <w:t xml:space="preserve">appointed a spokesperson? </w:t>
            </w:r>
          </w:p>
        </w:tc>
        <w:sdt>
          <w:sdtPr>
            <w:rPr>
              <w:rFonts w:ascii="Calibri" w:hAnsi="Calibri" w:cs="Calibri"/>
              <w:sz w:val="36"/>
              <w:szCs w:val="36"/>
            </w:rPr>
            <w:id w:val="1345819175"/>
            <w14:checkbox>
              <w14:checked w14:val="0"/>
              <w14:checkedState w14:val="2612" w14:font="MS Gothic"/>
              <w14:uncheckedState w14:val="2610" w14:font="MS Gothic"/>
            </w14:checkbox>
          </w:sdtPr>
          <w:sdtContent>
            <w:tc>
              <w:tcPr>
                <w:tcW w:w="709" w:type="dxa"/>
                <w:shd w:val="clear" w:color="auto" w:fill="F3F3F3"/>
                <w:vAlign w:val="center"/>
              </w:tcPr>
              <w:p w14:paraId="06BE768F" w14:textId="77777777" w:rsidR="00E82BA5" w:rsidRPr="00F065A3" w:rsidRDefault="00E82BA5" w:rsidP="001B0EB2">
                <w:pPr>
                  <w:spacing w:after="40"/>
                  <w:jc w:val="center"/>
                  <w:rPr>
                    <w:rFonts w:ascii="Calibri" w:hAnsi="Calibri" w:cs="Calibri"/>
                  </w:rPr>
                </w:pPr>
                <w:r>
                  <w:rPr>
                    <w:rFonts w:ascii="MS Gothic" w:eastAsia="MS Gothic" w:hAnsi="MS Gothic" w:cs="Calibri" w:hint="eastAsia"/>
                    <w:sz w:val="36"/>
                    <w:szCs w:val="36"/>
                  </w:rPr>
                  <w:t>☐</w:t>
                </w:r>
              </w:p>
            </w:tc>
          </w:sdtContent>
        </w:sdt>
        <w:tc>
          <w:tcPr>
            <w:tcW w:w="2126" w:type="dxa"/>
            <w:shd w:val="clear" w:color="auto" w:fill="F3F3F3"/>
          </w:tcPr>
          <w:p w14:paraId="53D6F48F" w14:textId="77777777" w:rsidR="00E82BA5" w:rsidRPr="00F065A3" w:rsidRDefault="00E82BA5" w:rsidP="001B0EB2">
            <w:pPr>
              <w:spacing w:after="40"/>
              <w:rPr>
                <w:rFonts w:ascii="Calibri" w:hAnsi="Calibri" w:cs="Calibri"/>
                <w:sz w:val="22"/>
              </w:rPr>
            </w:pPr>
          </w:p>
        </w:tc>
      </w:tr>
      <w:tr w:rsidR="00E82BA5" w:rsidRPr="00F065A3" w14:paraId="2624937C" w14:textId="77777777" w:rsidTr="001B0EB2">
        <w:tc>
          <w:tcPr>
            <w:tcW w:w="5778" w:type="dxa"/>
            <w:shd w:val="clear" w:color="auto" w:fill="F3F3F3"/>
          </w:tcPr>
          <w:p w14:paraId="21A79850" w14:textId="77777777" w:rsidR="00E82BA5" w:rsidRPr="00F065A3" w:rsidRDefault="00E82BA5" w:rsidP="001B0EB2">
            <w:pPr>
              <w:numPr>
                <w:ilvl w:val="0"/>
                <w:numId w:val="41"/>
              </w:numPr>
              <w:tabs>
                <w:tab w:val="clear" w:pos="720"/>
                <w:tab w:val="num" w:pos="284"/>
              </w:tabs>
              <w:spacing w:after="40"/>
              <w:ind w:left="284" w:hanging="284"/>
              <w:rPr>
                <w:rFonts w:ascii="Calibri" w:hAnsi="Calibri" w:cs="Calibri"/>
                <w:sz w:val="22"/>
              </w:rPr>
            </w:pPr>
            <w:r w:rsidRPr="00F065A3">
              <w:rPr>
                <w:rFonts w:ascii="Calibri" w:hAnsi="Calibri" w:cs="Calibri"/>
                <w:sz w:val="22"/>
                <w:lang w:val="en-US"/>
              </w:rPr>
              <w:t>gained more information as a priority?</w:t>
            </w:r>
          </w:p>
        </w:tc>
        <w:sdt>
          <w:sdtPr>
            <w:rPr>
              <w:rFonts w:ascii="Calibri" w:hAnsi="Calibri" w:cs="Calibri"/>
              <w:sz w:val="36"/>
              <w:szCs w:val="36"/>
            </w:rPr>
            <w:id w:val="-541897127"/>
            <w14:checkbox>
              <w14:checked w14:val="0"/>
              <w14:checkedState w14:val="2612" w14:font="MS Gothic"/>
              <w14:uncheckedState w14:val="2610" w14:font="MS Gothic"/>
            </w14:checkbox>
          </w:sdtPr>
          <w:sdtContent>
            <w:tc>
              <w:tcPr>
                <w:tcW w:w="709" w:type="dxa"/>
                <w:shd w:val="clear" w:color="auto" w:fill="F3F3F3"/>
                <w:vAlign w:val="center"/>
              </w:tcPr>
              <w:p w14:paraId="358AF354" w14:textId="77777777" w:rsidR="00E82BA5" w:rsidRPr="00F065A3" w:rsidRDefault="00E82BA5" w:rsidP="001B0EB2">
                <w:pPr>
                  <w:spacing w:after="40"/>
                  <w:jc w:val="center"/>
                  <w:rPr>
                    <w:rFonts w:ascii="Calibri" w:hAnsi="Calibri" w:cs="Calibri"/>
                  </w:rPr>
                </w:pPr>
                <w:r>
                  <w:rPr>
                    <w:rFonts w:ascii="MS Gothic" w:eastAsia="MS Gothic" w:hAnsi="MS Gothic" w:cs="Calibri" w:hint="eastAsia"/>
                    <w:sz w:val="36"/>
                    <w:szCs w:val="36"/>
                  </w:rPr>
                  <w:t>☐</w:t>
                </w:r>
              </w:p>
            </w:tc>
          </w:sdtContent>
        </w:sdt>
        <w:tc>
          <w:tcPr>
            <w:tcW w:w="2126" w:type="dxa"/>
            <w:shd w:val="clear" w:color="auto" w:fill="F3F3F3"/>
          </w:tcPr>
          <w:p w14:paraId="2EA5B52F" w14:textId="77777777" w:rsidR="00E82BA5" w:rsidRPr="00F065A3" w:rsidRDefault="00E82BA5" w:rsidP="001B0EB2">
            <w:pPr>
              <w:spacing w:after="40"/>
              <w:rPr>
                <w:rFonts w:ascii="Calibri" w:hAnsi="Calibri" w:cs="Calibri"/>
                <w:sz w:val="22"/>
              </w:rPr>
            </w:pPr>
          </w:p>
        </w:tc>
      </w:tr>
      <w:tr w:rsidR="00E82BA5" w:rsidRPr="00F065A3" w14:paraId="46B1F3F7" w14:textId="77777777" w:rsidTr="001B0EB2">
        <w:tc>
          <w:tcPr>
            <w:tcW w:w="5778" w:type="dxa"/>
            <w:shd w:val="clear" w:color="auto" w:fill="F3F3F3"/>
          </w:tcPr>
          <w:p w14:paraId="643AB37E" w14:textId="77777777" w:rsidR="00E82BA5" w:rsidRPr="00F065A3" w:rsidRDefault="00E82BA5" w:rsidP="001B0EB2">
            <w:pPr>
              <w:numPr>
                <w:ilvl w:val="0"/>
                <w:numId w:val="41"/>
              </w:numPr>
              <w:tabs>
                <w:tab w:val="clear" w:pos="720"/>
                <w:tab w:val="num" w:pos="284"/>
              </w:tabs>
              <w:spacing w:after="40"/>
              <w:ind w:left="284" w:hanging="284"/>
              <w:rPr>
                <w:rFonts w:ascii="Calibri" w:hAnsi="Calibri" w:cs="Calibri"/>
                <w:sz w:val="22"/>
              </w:rPr>
            </w:pPr>
            <w:r w:rsidRPr="00F065A3">
              <w:rPr>
                <w:rFonts w:ascii="Calibri" w:hAnsi="Calibri" w:cs="Calibri"/>
                <w:sz w:val="22"/>
                <w:lang w:val="en-US"/>
              </w:rPr>
              <w:t>briefed team members on incident?</w:t>
            </w:r>
          </w:p>
        </w:tc>
        <w:sdt>
          <w:sdtPr>
            <w:rPr>
              <w:rFonts w:ascii="Calibri" w:hAnsi="Calibri" w:cs="Calibri"/>
              <w:sz w:val="36"/>
              <w:szCs w:val="36"/>
            </w:rPr>
            <w:id w:val="-1651357979"/>
            <w14:checkbox>
              <w14:checked w14:val="0"/>
              <w14:checkedState w14:val="2612" w14:font="MS Gothic"/>
              <w14:uncheckedState w14:val="2610" w14:font="MS Gothic"/>
            </w14:checkbox>
          </w:sdtPr>
          <w:sdtContent>
            <w:tc>
              <w:tcPr>
                <w:tcW w:w="709" w:type="dxa"/>
                <w:shd w:val="clear" w:color="auto" w:fill="F3F3F3"/>
                <w:vAlign w:val="center"/>
              </w:tcPr>
              <w:p w14:paraId="3B04D27F" w14:textId="77777777" w:rsidR="00E82BA5" w:rsidRPr="00F065A3" w:rsidRDefault="00E82BA5" w:rsidP="001B0EB2">
                <w:pPr>
                  <w:spacing w:after="40"/>
                  <w:jc w:val="center"/>
                  <w:rPr>
                    <w:rFonts w:ascii="Calibri" w:hAnsi="Calibri" w:cs="Calibri"/>
                  </w:rPr>
                </w:pPr>
                <w:r>
                  <w:rPr>
                    <w:rFonts w:ascii="MS Gothic" w:eastAsia="MS Gothic" w:hAnsi="MS Gothic" w:cs="Calibri" w:hint="eastAsia"/>
                    <w:sz w:val="36"/>
                    <w:szCs w:val="36"/>
                  </w:rPr>
                  <w:t>☐</w:t>
                </w:r>
              </w:p>
            </w:tc>
          </w:sdtContent>
        </w:sdt>
        <w:tc>
          <w:tcPr>
            <w:tcW w:w="2126" w:type="dxa"/>
            <w:shd w:val="clear" w:color="auto" w:fill="F3F3F3"/>
          </w:tcPr>
          <w:p w14:paraId="430C374A" w14:textId="77777777" w:rsidR="00E82BA5" w:rsidRPr="00F065A3" w:rsidRDefault="00E82BA5" w:rsidP="001B0EB2">
            <w:pPr>
              <w:spacing w:after="40"/>
              <w:rPr>
                <w:rFonts w:ascii="Calibri" w:hAnsi="Calibri" w:cs="Calibri"/>
                <w:sz w:val="22"/>
              </w:rPr>
            </w:pPr>
          </w:p>
        </w:tc>
      </w:tr>
      <w:tr w:rsidR="00E82BA5" w:rsidRPr="00F065A3" w14:paraId="7229BA52" w14:textId="77777777" w:rsidTr="001B0EB2">
        <w:tc>
          <w:tcPr>
            <w:tcW w:w="5778" w:type="dxa"/>
            <w:shd w:val="clear" w:color="auto" w:fill="F3F3F3"/>
          </w:tcPr>
          <w:p w14:paraId="33E91BA7" w14:textId="77777777" w:rsidR="00E82BA5" w:rsidRPr="00F065A3" w:rsidRDefault="00E82BA5" w:rsidP="001B0EB2">
            <w:pPr>
              <w:numPr>
                <w:ilvl w:val="0"/>
                <w:numId w:val="41"/>
              </w:numPr>
              <w:tabs>
                <w:tab w:val="clear" w:pos="720"/>
                <w:tab w:val="num" w:pos="284"/>
              </w:tabs>
              <w:spacing w:after="40"/>
              <w:ind w:left="284" w:hanging="284"/>
              <w:rPr>
                <w:rFonts w:ascii="Calibri" w:hAnsi="Calibri" w:cs="Calibri"/>
                <w:sz w:val="22"/>
              </w:rPr>
            </w:pPr>
            <w:r w:rsidRPr="00F065A3">
              <w:rPr>
                <w:rFonts w:ascii="Calibri" w:hAnsi="Calibri" w:cs="Calibri"/>
                <w:sz w:val="22"/>
                <w:lang w:val="en-US"/>
              </w:rPr>
              <w:t>allocated specific roles and responsibilities?</w:t>
            </w:r>
          </w:p>
        </w:tc>
        <w:sdt>
          <w:sdtPr>
            <w:rPr>
              <w:rFonts w:ascii="Calibri" w:hAnsi="Calibri" w:cs="Calibri"/>
              <w:sz w:val="36"/>
              <w:szCs w:val="36"/>
            </w:rPr>
            <w:id w:val="1227653392"/>
            <w14:checkbox>
              <w14:checked w14:val="0"/>
              <w14:checkedState w14:val="2612" w14:font="MS Gothic"/>
              <w14:uncheckedState w14:val="2610" w14:font="MS Gothic"/>
            </w14:checkbox>
          </w:sdtPr>
          <w:sdtContent>
            <w:tc>
              <w:tcPr>
                <w:tcW w:w="709" w:type="dxa"/>
                <w:shd w:val="clear" w:color="auto" w:fill="F3F3F3"/>
                <w:vAlign w:val="center"/>
              </w:tcPr>
              <w:p w14:paraId="10D6B61B" w14:textId="77777777" w:rsidR="00E82BA5" w:rsidRPr="00F065A3" w:rsidRDefault="00E82BA5" w:rsidP="001B0EB2">
                <w:pPr>
                  <w:spacing w:after="40"/>
                  <w:jc w:val="center"/>
                  <w:rPr>
                    <w:rFonts w:ascii="Calibri" w:hAnsi="Calibri" w:cs="Calibri"/>
                  </w:rPr>
                </w:pPr>
                <w:r>
                  <w:rPr>
                    <w:rFonts w:ascii="MS Gothic" w:eastAsia="MS Gothic" w:hAnsi="MS Gothic" w:cs="Calibri" w:hint="eastAsia"/>
                    <w:sz w:val="36"/>
                    <w:szCs w:val="36"/>
                  </w:rPr>
                  <w:t>☐</w:t>
                </w:r>
              </w:p>
            </w:tc>
          </w:sdtContent>
        </w:sdt>
        <w:tc>
          <w:tcPr>
            <w:tcW w:w="2126" w:type="dxa"/>
            <w:shd w:val="clear" w:color="auto" w:fill="F3F3F3"/>
          </w:tcPr>
          <w:p w14:paraId="1814D485" w14:textId="77777777" w:rsidR="00E82BA5" w:rsidRPr="00F065A3" w:rsidRDefault="00E82BA5" w:rsidP="001B0EB2">
            <w:pPr>
              <w:spacing w:after="40"/>
              <w:rPr>
                <w:rFonts w:ascii="Calibri" w:hAnsi="Calibri" w:cs="Calibri"/>
                <w:sz w:val="22"/>
              </w:rPr>
            </w:pPr>
          </w:p>
        </w:tc>
      </w:tr>
      <w:tr w:rsidR="00E82BA5" w:rsidRPr="00F065A3" w14:paraId="550FD988" w14:textId="77777777" w:rsidTr="001B0EB2">
        <w:tc>
          <w:tcPr>
            <w:tcW w:w="5778" w:type="dxa"/>
            <w:shd w:val="clear" w:color="auto" w:fill="F3F3F3"/>
          </w:tcPr>
          <w:p w14:paraId="45DDCAFC" w14:textId="77777777" w:rsidR="00E82BA5" w:rsidRPr="00F065A3" w:rsidRDefault="00E82BA5" w:rsidP="001B0EB2">
            <w:pPr>
              <w:numPr>
                <w:ilvl w:val="0"/>
                <w:numId w:val="41"/>
              </w:numPr>
              <w:tabs>
                <w:tab w:val="clear" w:pos="720"/>
                <w:tab w:val="num" w:pos="284"/>
              </w:tabs>
              <w:spacing w:after="40"/>
              <w:ind w:left="284" w:hanging="284"/>
              <w:rPr>
                <w:rFonts w:ascii="Calibri" w:hAnsi="Calibri" w:cs="Calibri"/>
                <w:sz w:val="22"/>
              </w:rPr>
            </w:pPr>
            <w:r w:rsidRPr="00F065A3">
              <w:rPr>
                <w:rFonts w:ascii="Calibri" w:hAnsi="Calibri" w:cs="Calibri"/>
                <w:sz w:val="22"/>
                <w:lang w:val="en-US"/>
              </w:rPr>
              <w:t>identified any damage?</w:t>
            </w:r>
          </w:p>
        </w:tc>
        <w:sdt>
          <w:sdtPr>
            <w:rPr>
              <w:rFonts w:ascii="Calibri" w:hAnsi="Calibri" w:cs="Calibri"/>
              <w:sz w:val="36"/>
              <w:szCs w:val="36"/>
            </w:rPr>
            <w:id w:val="-116294184"/>
            <w14:checkbox>
              <w14:checked w14:val="0"/>
              <w14:checkedState w14:val="2612" w14:font="MS Gothic"/>
              <w14:uncheckedState w14:val="2610" w14:font="MS Gothic"/>
            </w14:checkbox>
          </w:sdtPr>
          <w:sdtContent>
            <w:tc>
              <w:tcPr>
                <w:tcW w:w="709" w:type="dxa"/>
                <w:shd w:val="clear" w:color="auto" w:fill="F3F3F3"/>
                <w:vAlign w:val="center"/>
              </w:tcPr>
              <w:p w14:paraId="68C0EE4D" w14:textId="77777777" w:rsidR="00E82BA5" w:rsidRPr="00F065A3" w:rsidRDefault="00E82BA5" w:rsidP="001B0EB2">
                <w:pPr>
                  <w:spacing w:after="40"/>
                  <w:jc w:val="center"/>
                  <w:rPr>
                    <w:rFonts w:ascii="Calibri" w:hAnsi="Calibri" w:cs="Calibri"/>
                  </w:rPr>
                </w:pPr>
                <w:r>
                  <w:rPr>
                    <w:rFonts w:ascii="MS Gothic" w:eastAsia="MS Gothic" w:hAnsi="MS Gothic" w:cs="Calibri" w:hint="eastAsia"/>
                    <w:sz w:val="36"/>
                    <w:szCs w:val="36"/>
                  </w:rPr>
                  <w:t>☐</w:t>
                </w:r>
              </w:p>
            </w:tc>
          </w:sdtContent>
        </w:sdt>
        <w:tc>
          <w:tcPr>
            <w:tcW w:w="2126" w:type="dxa"/>
            <w:shd w:val="clear" w:color="auto" w:fill="F3F3F3"/>
          </w:tcPr>
          <w:p w14:paraId="4C82E81F" w14:textId="77777777" w:rsidR="00E82BA5" w:rsidRPr="00F065A3" w:rsidRDefault="00E82BA5" w:rsidP="001B0EB2">
            <w:pPr>
              <w:spacing w:after="40"/>
              <w:rPr>
                <w:rFonts w:ascii="Calibri" w:hAnsi="Calibri" w:cs="Calibri"/>
                <w:sz w:val="22"/>
              </w:rPr>
            </w:pPr>
          </w:p>
        </w:tc>
      </w:tr>
      <w:tr w:rsidR="00E82BA5" w:rsidRPr="00F065A3" w14:paraId="2A2045B3" w14:textId="77777777" w:rsidTr="001B0EB2">
        <w:tc>
          <w:tcPr>
            <w:tcW w:w="5778" w:type="dxa"/>
            <w:shd w:val="clear" w:color="auto" w:fill="F3F3F3"/>
          </w:tcPr>
          <w:p w14:paraId="5C19224D" w14:textId="77777777" w:rsidR="00E82BA5" w:rsidRPr="00F065A3" w:rsidRDefault="00E82BA5" w:rsidP="001B0EB2">
            <w:pPr>
              <w:numPr>
                <w:ilvl w:val="0"/>
                <w:numId w:val="41"/>
              </w:numPr>
              <w:tabs>
                <w:tab w:val="clear" w:pos="720"/>
                <w:tab w:val="num" w:pos="284"/>
              </w:tabs>
              <w:spacing w:after="40"/>
              <w:ind w:left="284" w:hanging="284"/>
              <w:rPr>
                <w:rFonts w:ascii="Calibri" w:hAnsi="Calibri" w:cs="Calibri"/>
                <w:sz w:val="22"/>
              </w:rPr>
            </w:pPr>
            <w:r w:rsidRPr="00F065A3">
              <w:rPr>
                <w:rFonts w:ascii="Calibri" w:hAnsi="Calibri" w:cs="Calibri"/>
                <w:sz w:val="22"/>
                <w:lang w:val="en-US"/>
              </w:rPr>
              <w:t>identified critical activities that have been disrupted?</w:t>
            </w:r>
          </w:p>
        </w:tc>
        <w:sdt>
          <w:sdtPr>
            <w:rPr>
              <w:rFonts w:ascii="Calibri" w:hAnsi="Calibri" w:cs="Calibri"/>
              <w:sz w:val="36"/>
              <w:szCs w:val="36"/>
            </w:rPr>
            <w:id w:val="-449550456"/>
            <w14:checkbox>
              <w14:checked w14:val="0"/>
              <w14:checkedState w14:val="2612" w14:font="MS Gothic"/>
              <w14:uncheckedState w14:val="2610" w14:font="MS Gothic"/>
            </w14:checkbox>
          </w:sdtPr>
          <w:sdtContent>
            <w:tc>
              <w:tcPr>
                <w:tcW w:w="709" w:type="dxa"/>
                <w:shd w:val="clear" w:color="auto" w:fill="F3F3F3"/>
                <w:vAlign w:val="center"/>
              </w:tcPr>
              <w:p w14:paraId="4B45D364" w14:textId="77777777" w:rsidR="00E82BA5" w:rsidRPr="00F065A3" w:rsidRDefault="00E82BA5" w:rsidP="001B0EB2">
                <w:pPr>
                  <w:spacing w:after="40"/>
                  <w:jc w:val="center"/>
                  <w:rPr>
                    <w:rFonts w:ascii="Calibri" w:hAnsi="Calibri" w:cs="Calibri"/>
                  </w:rPr>
                </w:pPr>
                <w:r>
                  <w:rPr>
                    <w:rFonts w:ascii="MS Gothic" w:eastAsia="MS Gothic" w:hAnsi="MS Gothic" w:cs="Calibri" w:hint="eastAsia"/>
                    <w:sz w:val="36"/>
                    <w:szCs w:val="36"/>
                  </w:rPr>
                  <w:t>☐</w:t>
                </w:r>
              </w:p>
            </w:tc>
          </w:sdtContent>
        </w:sdt>
        <w:tc>
          <w:tcPr>
            <w:tcW w:w="2126" w:type="dxa"/>
            <w:shd w:val="clear" w:color="auto" w:fill="F3F3F3"/>
          </w:tcPr>
          <w:p w14:paraId="50CB80FD" w14:textId="77777777" w:rsidR="00E82BA5" w:rsidRPr="00F065A3" w:rsidRDefault="00E82BA5" w:rsidP="001B0EB2">
            <w:pPr>
              <w:spacing w:after="40"/>
              <w:rPr>
                <w:rFonts w:ascii="Calibri" w:hAnsi="Calibri" w:cs="Calibri"/>
                <w:sz w:val="22"/>
              </w:rPr>
            </w:pPr>
          </w:p>
        </w:tc>
      </w:tr>
      <w:tr w:rsidR="00E82BA5" w:rsidRPr="00F065A3" w14:paraId="0443BE0C" w14:textId="77777777" w:rsidTr="001B0EB2">
        <w:tc>
          <w:tcPr>
            <w:tcW w:w="5778" w:type="dxa"/>
            <w:shd w:val="clear" w:color="auto" w:fill="F3F3F3"/>
          </w:tcPr>
          <w:p w14:paraId="331EAB0F" w14:textId="77777777" w:rsidR="00E82BA5" w:rsidRPr="00F065A3" w:rsidRDefault="00E82BA5" w:rsidP="001B0EB2">
            <w:pPr>
              <w:numPr>
                <w:ilvl w:val="0"/>
                <w:numId w:val="41"/>
              </w:numPr>
              <w:tabs>
                <w:tab w:val="clear" w:pos="720"/>
                <w:tab w:val="num" w:pos="284"/>
              </w:tabs>
              <w:spacing w:after="40"/>
              <w:ind w:left="284" w:hanging="284"/>
              <w:rPr>
                <w:rFonts w:ascii="Calibri" w:hAnsi="Calibri" w:cs="Calibri"/>
                <w:sz w:val="22"/>
              </w:rPr>
            </w:pPr>
            <w:r w:rsidRPr="00F065A3">
              <w:rPr>
                <w:rFonts w:ascii="Calibri" w:hAnsi="Calibri" w:cs="Calibri"/>
                <w:sz w:val="22"/>
                <w:lang w:val="en-US"/>
              </w:rPr>
              <w:t>kept staff informed?</w:t>
            </w:r>
          </w:p>
        </w:tc>
        <w:sdt>
          <w:sdtPr>
            <w:rPr>
              <w:rFonts w:ascii="Calibri" w:hAnsi="Calibri" w:cs="Calibri"/>
              <w:sz w:val="36"/>
              <w:szCs w:val="36"/>
            </w:rPr>
            <w:id w:val="1434555538"/>
            <w14:checkbox>
              <w14:checked w14:val="0"/>
              <w14:checkedState w14:val="2612" w14:font="MS Gothic"/>
              <w14:uncheckedState w14:val="2610" w14:font="MS Gothic"/>
            </w14:checkbox>
          </w:sdtPr>
          <w:sdtContent>
            <w:tc>
              <w:tcPr>
                <w:tcW w:w="709" w:type="dxa"/>
                <w:shd w:val="clear" w:color="auto" w:fill="F3F3F3"/>
                <w:vAlign w:val="center"/>
              </w:tcPr>
              <w:p w14:paraId="3A953FC8" w14:textId="77777777" w:rsidR="00E82BA5" w:rsidRPr="00F065A3" w:rsidRDefault="00E82BA5" w:rsidP="001B0EB2">
                <w:pPr>
                  <w:spacing w:after="40"/>
                  <w:jc w:val="center"/>
                  <w:rPr>
                    <w:rFonts w:ascii="Calibri" w:hAnsi="Calibri" w:cs="Calibri"/>
                  </w:rPr>
                </w:pPr>
                <w:r>
                  <w:rPr>
                    <w:rFonts w:ascii="MS Gothic" w:eastAsia="MS Gothic" w:hAnsi="MS Gothic" w:cs="Calibri" w:hint="eastAsia"/>
                    <w:sz w:val="36"/>
                    <w:szCs w:val="36"/>
                  </w:rPr>
                  <w:t>☐</w:t>
                </w:r>
              </w:p>
            </w:tc>
          </w:sdtContent>
        </w:sdt>
        <w:tc>
          <w:tcPr>
            <w:tcW w:w="2126" w:type="dxa"/>
            <w:shd w:val="clear" w:color="auto" w:fill="F3F3F3"/>
          </w:tcPr>
          <w:p w14:paraId="0ABCB3A0" w14:textId="77777777" w:rsidR="00E82BA5" w:rsidRPr="00F065A3" w:rsidRDefault="00E82BA5" w:rsidP="001B0EB2">
            <w:pPr>
              <w:spacing w:after="40"/>
              <w:rPr>
                <w:rFonts w:ascii="Calibri" w:hAnsi="Calibri" w:cs="Calibri"/>
                <w:sz w:val="22"/>
              </w:rPr>
            </w:pPr>
          </w:p>
        </w:tc>
      </w:tr>
      <w:tr w:rsidR="00E82BA5" w:rsidRPr="00F065A3" w14:paraId="6CAEB6EA" w14:textId="77777777" w:rsidTr="001B0EB2">
        <w:tc>
          <w:tcPr>
            <w:tcW w:w="5778" w:type="dxa"/>
            <w:shd w:val="clear" w:color="auto" w:fill="F3F3F3"/>
          </w:tcPr>
          <w:p w14:paraId="35DE7953" w14:textId="77777777" w:rsidR="00E82BA5" w:rsidRPr="00F065A3" w:rsidRDefault="00E82BA5" w:rsidP="001B0EB2">
            <w:pPr>
              <w:numPr>
                <w:ilvl w:val="0"/>
                <w:numId w:val="41"/>
              </w:numPr>
              <w:tabs>
                <w:tab w:val="clear" w:pos="720"/>
                <w:tab w:val="num" w:pos="284"/>
              </w:tabs>
              <w:spacing w:after="40"/>
              <w:ind w:left="284" w:hanging="284"/>
              <w:rPr>
                <w:rFonts w:ascii="Calibri" w:hAnsi="Calibri" w:cs="Calibri"/>
                <w:sz w:val="22"/>
              </w:rPr>
            </w:pPr>
            <w:r w:rsidRPr="00F065A3">
              <w:rPr>
                <w:rFonts w:ascii="Calibri" w:hAnsi="Calibri" w:cs="Calibri"/>
                <w:sz w:val="22"/>
                <w:lang w:val="en-US"/>
              </w:rPr>
              <w:t>contacted key stakeholders?</w:t>
            </w:r>
          </w:p>
        </w:tc>
        <w:sdt>
          <w:sdtPr>
            <w:rPr>
              <w:rFonts w:ascii="Calibri" w:hAnsi="Calibri" w:cs="Calibri"/>
              <w:sz w:val="36"/>
              <w:szCs w:val="36"/>
            </w:rPr>
            <w:id w:val="-120466408"/>
            <w14:checkbox>
              <w14:checked w14:val="0"/>
              <w14:checkedState w14:val="2612" w14:font="MS Gothic"/>
              <w14:uncheckedState w14:val="2610" w14:font="MS Gothic"/>
            </w14:checkbox>
          </w:sdtPr>
          <w:sdtContent>
            <w:tc>
              <w:tcPr>
                <w:tcW w:w="709" w:type="dxa"/>
                <w:shd w:val="clear" w:color="auto" w:fill="F3F3F3"/>
                <w:vAlign w:val="center"/>
              </w:tcPr>
              <w:p w14:paraId="32E12A03" w14:textId="77777777" w:rsidR="00E82BA5" w:rsidRPr="00F065A3" w:rsidRDefault="00E82BA5" w:rsidP="001B0EB2">
                <w:pPr>
                  <w:spacing w:after="40"/>
                  <w:jc w:val="center"/>
                  <w:rPr>
                    <w:rFonts w:ascii="Calibri" w:hAnsi="Calibri" w:cs="Calibri"/>
                  </w:rPr>
                </w:pPr>
                <w:r>
                  <w:rPr>
                    <w:rFonts w:ascii="MS Gothic" w:eastAsia="MS Gothic" w:hAnsi="MS Gothic" w:cs="Calibri" w:hint="eastAsia"/>
                    <w:sz w:val="36"/>
                    <w:szCs w:val="36"/>
                  </w:rPr>
                  <w:t>☐</w:t>
                </w:r>
              </w:p>
            </w:tc>
          </w:sdtContent>
        </w:sdt>
        <w:tc>
          <w:tcPr>
            <w:tcW w:w="2126" w:type="dxa"/>
            <w:shd w:val="clear" w:color="auto" w:fill="F3F3F3"/>
          </w:tcPr>
          <w:p w14:paraId="03158C29" w14:textId="77777777" w:rsidR="00E82BA5" w:rsidRPr="00F065A3" w:rsidRDefault="00E82BA5" w:rsidP="001B0EB2">
            <w:pPr>
              <w:spacing w:after="40"/>
              <w:rPr>
                <w:rFonts w:ascii="Calibri" w:hAnsi="Calibri" w:cs="Calibri"/>
                <w:sz w:val="22"/>
              </w:rPr>
            </w:pPr>
          </w:p>
        </w:tc>
      </w:tr>
      <w:tr w:rsidR="00E82BA5" w:rsidRPr="00F065A3" w14:paraId="56FBCA20" w14:textId="77777777" w:rsidTr="001B0EB2">
        <w:tc>
          <w:tcPr>
            <w:tcW w:w="5778" w:type="dxa"/>
            <w:shd w:val="clear" w:color="auto" w:fill="F3F3F3"/>
          </w:tcPr>
          <w:p w14:paraId="05AC2DCB" w14:textId="77777777" w:rsidR="00E82BA5" w:rsidRPr="00F065A3" w:rsidRDefault="00E82BA5" w:rsidP="001B0EB2">
            <w:pPr>
              <w:numPr>
                <w:ilvl w:val="0"/>
                <w:numId w:val="41"/>
              </w:numPr>
              <w:tabs>
                <w:tab w:val="clear" w:pos="720"/>
                <w:tab w:val="num" w:pos="284"/>
              </w:tabs>
              <w:spacing w:after="40"/>
              <w:ind w:left="284" w:hanging="284"/>
              <w:rPr>
                <w:rFonts w:ascii="Calibri" w:hAnsi="Calibri" w:cs="Calibri"/>
                <w:sz w:val="22"/>
              </w:rPr>
            </w:pPr>
            <w:r w:rsidRPr="00F065A3">
              <w:rPr>
                <w:rFonts w:ascii="Calibri" w:hAnsi="Calibri" w:cs="Calibri"/>
                <w:sz w:val="22"/>
                <w:lang w:val="en-US"/>
              </w:rPr>
              <w:t xml:space="preserve">understood and complied with any regulatory/compliance </w:t>
            </w:r>
            <w:r w:rsidRPr="00F065A3">
              <w:rPr>
                <w:rFonts w:ascii="Calibri" w:hAnsi="Calibri" w:cs="Calibri"/>
                <w:sz w:val="22"/>
                <w:lang w:val="en-US"/>
              </w:rPr>
              <w:lastRenderedPageBreak/>
              <w:t>requirements?</w:t>
            </w:r>
          </w:p>
        </w:tc>
        <w:sdt>
          <w:sdtPr>
            <w:rPr>
              <w:rFonts w:ascii="Calibri" w:hAnsi="Calibri" w:cs="Calibri"/>
              <w:sz w:val="36"/>
              <w:szCs w:val="36"/>
            </w:rPr>
            <w:id w:val="-1689517053"/>
            <w14:checkbox>
              <w14:checked w14:val="0"/>
              <w14:checkedState w14:val="2612" w14:font="MS Gothic"/>
              <w14:uncheckedState w14:val="2610" w14:font="MS Gothic"/>
            </w14:checkbox>
          </w:sdtPr>
          <w:sdtContent>
            <w:tc>
              <w:tcPr>
                <w:tcW w:w="709" w:type="dxa"/>
                <w:shd w:val="clear" w:color="auto" w:fill="F3F3F3"/>
                <w:vAlign w:val="center"/>
              </w:tcPr>
              <w:p w14:paraId="396575D3" w14:textId="77777777" w:rsidR="00E82BA5" w:rsidRPr="00F065A3" w:rsidRDefault="00E82BA5" w:rsidP="001B0EB2">
                <w:pPr>
                  <w:spacing w:after="40"/>
                  <w:jc w:val="center"/>
                  <w:rPr>
                    <w:rFonts w:ascii="Calibri" w:hAnsi="Calibri" w:cs="Calibri"/>
                  </w:rPr>
                </w:pPr>
                <w:r>
                  <w:rPr>
                    <w:rFonts w:ascii="MS Gothic" w:eastAsia="MS Gothic" w:hAnsi="MS Gothic" w:cs="Calibri" w:hint="eastAsia"/>
                    <w:sz w:val="36"/>
                    <w:szCs w:val="36"/>
                  </w:rPr>
                  <w:t>☐</w:t>
                </w:r>
              </w:p>
            </w:tc>
          </w:sdtContent>
        </w:sdt>
        <w:tc>
          <w:tcPr>
            <w:tcW w:w="2126" w:type="dxa"/>
            <w:shd w:val="clear" w:color="auto" w:fill="F3F3F3"/>
          </w:tcPr>
          <w:p w14:paraId="0465F885" w14:textId="77777777" w:rsidR="00E82BA5" w:rsidRPr="00F065A3" w:rsidRDefault="00E82BA5" w:rsidP="001B0EB2">
            <w:pPr>
              <w:spacing w:after="40"/>
              <w:rPr>
                <w:rFonts w:ascii="Calibri" w:hAnsi="Calibri" w:cs="Calibri"/>
                <w:sz w:val="22"/>
              </w:rPr>
            </w:pPr>
          </w:p>
        </w:tc>
      </w:tr>
      <w:tr w:rsidR="00E82BA5" w:rsidRPr="00F065A3" w14:paraId="376F1105" w14:textId="77777777" w:rsidTr="001B0EB2">
        <w:tc>
          <w:tcPr>
            <w:tcW w:w="5778" w:type="dxa"/>
            <w:shd w:val="clear" w:color="auto" w:fill="F3F3F3"/>
          </w:tcPr>
          <w:p w14:paraId="1486163A" w14:textId="77777777" w:rsidR="00E82BA5" w:rsidRPr="00F065A3" w:rsidRDefault="00E82BA5" w:rsidP="001B0EB2">
            <w:pPr>
              <w:numPr>
                <w:ilvl w:val="0"/>
                <w:numId w:val="41"/>
              </w:numPr>
              <w:tabs>
                <w:tab w:val="clear" w:pos="720"/>
                <w:tab w:val="num" w:pos="284"/>
              </w:tabs>
              <w:spacing w:after="40"/>
              <w:ind w:left="284" w:hanging="284"/>
              <w:rPr>
                <w:rFonts w:ascii="Calibri" w:hAnsi="Calibri" w:cs="Calibri"/>
                <w:sz w:val="22"/>
              </w:rPr>
            </w:pPr>
            <w:r w:rsidRPr="00F065A3">
              <w:rPr>
                <w:rFonts w:ascii="Calibri" w:hAnsi="Calibri" w:cs="Calibri"/>
                <w:sz w:val="22"/>
                <w:lang w:val="en-US"/>
              </w:rPr>
              <w:t>initiated media/public relations response?</w:t>
            </w:r>
          </w:p>
        </w:tc>
        <w:sdt>
          <w:sdtPr>
            <w:rPr>
              <w:rFonts w:ascii="Calibri" w:hAnsi="Calibri" w:cs="Calibri"/>
              <w:sz w:val="36"/>
              <w:szCs w:val="36"/>
            </w:rPr>
            <w:id w:val="1957449632"/>
            <w14:checkbox>
              <w14:checked w14:val="0"/>
              <w14:checkedState w14:val="2612" w14:font="MS Gothic"/>
              <w14:uncheckedState w14:val="2610" w14:font="MS Gothic"/>
            </w14:checkbox>
          </w:sdtPr>
          <w:sdtContent>
            <w:tc>
              <w:tcPr>
                <w:tcW w:w="709" w:type="dxa"/>
                <w:shd w:val="clear" w:color="auto" w:fill="F3F3F3"/>
                <w:vAlign w:val="center"/>
              </w:tcPr>
              <w:p w14:paraId="770F786C" w14:textId="77777777" w:rsidR="00E82BA5" w:rsidRPr="00F065A3" w:rsidRDefault="00E82BA5" w:rsidP="001B0EB2">
                <w:pPr>
                  <w:spacing w:after="40"/>
                  <w:jc w:val="center"/>
                  <w:rPr>
                    <w:rFonts w:ascii="Calibri" w:hAnsi="Calibri" w:cs="Calibri"/>
                  </w:rPr>
                </w:pPr>
                <w:r>
                  <w:rPr>
                    <w:rFonts w:ascii="MS Gothic" w:eastAsia="MS Gothic" w:hAnsi="MS Gothic" w:cs="Calibri" w:hint="eastAsia"/>
                    <w:sz w:val="36"/>
                    <w:szCs w:val="36"/>
                  </w:rPr>
                  <w:t>☐</w:t>
                </w:r>
              </w:p>
            </w:tc>
          </w:sdtContent>
        </w:sdt>
        <w:tc>
          <w:tcPr>
            <w:tcW w:w="2126" w:type="dxa"/>
            <w:shd w:val="clear" w:color="auto" w:fill="F3F3F3"/>
          </w:tcPr>
          <w:p w14:paraId="278BC0C5" w14:textId="77777777" w:rsidR="00E82BA5" w:rsidRPr="00F065A3" w:rsidRDefault="00E82BA5" w:rsidP="001B0EB2">
            <w:pPr>
              <w:spacing w:after="40"/>
              <w:rPr>
                <w:rFonts w:ascii="Calibri" w:hAnsi="Calibri" w:cs="Calibri"/>
                <w:sz w:val="22"/>
              </w:rPr>
            </w:pPr>
          </w:p>
        </w:tc>
      </w:tr>
    </w:tbl>
    <w:p w14:paraId="3AECC349" w14:textId="77777777" w:rsidR="00E82BA5" w:rsidRPr="00F065A3" w:rsidRDefault="00E82BA5" w:rsidP="00E82BA5">
      <w:pPr>
        <w:pStyle w:val="Heading3"/>
        <w:rPr>
          <w:rFonts w:ascii="Calibri" w:hAnsi="Calibri" w:cs="Calibri"/>
        </w:rPr>
      </w:pPr>
    </w:p>
    <w:p w14:paraId="280C9286" w14:textId="77777777" w:rsidR="00E82BA5" w:rsidRPr="004123CB" w:rsidRDefault="00E82BA5" w:rsidP="00E82BA5">
      <w:pPr>
        <w:pStyle w:val="Heading2"/>
      </w:pPr>
      <w:bookmarkStart w:id="29" w:name="_Toc42074688"/>
      <w:r w:rsidRPr="004123CB">
        <w:t>Evacuation Procedures</w:t>
      </w:r>
      <w:bookmarkEnd w:id="29"/>
    </w:p>
    <w:p w14:paraId="055DF1B4" w14:textId="77777777" w:rsidR="00E82BA5" w:rsidRPr="00F065A3" w:rsidRDefault="00E82BA5" w:rsidP="00E82BA5">
      <w:pPr>
        <w:pStyle w:val="DocText"/>
        <w:rPr>
          <w:rFonts w:ascii="Calibri" w:hAnsi="Calibri" w:cs="Calibri"/>
          <w:i/>
          <w:iCs/>
          <w:color w:val="0000FF"/>
        </w:rPr>
      </w:pPr>
      <w:r w:rsidRPr="00F065A3">
        <w:rPr>
          <w:rFonts w:ascii="Calibri" w:hAnsi="Calibri" w:cs="Calibri"/>
          <w:i/>
          <w:iCs/>
          <w:color w:val="0000FF"/>
        </w:rPr>
        <w:t>You need to have appropriate evacuation procedures that cater for both staff and visitors.  These procedures should be stored in a place accessible to all staff.</w:t>
      </w:r>
    </w:p>
    <w:p w14:paraId="000E43C3" w14:textId="77777777" w:rsidR="00E82BA5" w:rsidRPr="00F065A3" w:rsidRDefault="00E82BA5" w:rsidP="00E82BA5">
      <w:pPr>
        <w:pStyle w:val="DocText"/>
        <w:rPr>
          <w:rFonts w:ascii="Calibri" w:hAnsi="Calibri" w:cs="Calibri"/>
          <w:i/>
          <w:iCs/>
          <w:color w:val="0000FF"/>
        </w:rPr>
      </w:pPr>
    </w:p>
    <w:p w14:paraId="3E4A3A40" w14:textId="77777777" w:rsidR="00E82BA5" w:rsidRPr="00F065A3" w:rsidRDefault="00E82BA5" w:rsidP="00E82BA5">
      <w:pPr>
        <w:pStyle w:val="DocText"/>
        <w:rPr>
          <w:rFonts w:ascii="Calibri" w:hAnsi="Calibri" w:cs="Calibri"/>
          <w:i/>
          <w:iCs/>
          <w:color w:val="0000FF"/>
          <w:szCs w:val="19"/>
          <w:lang w:eastAsia="zh-TW"/>
        </w:rPr>
      </w:pPr>
      <w:r w:rsidRPr="00F065A3">
        <w:rPr>
          <w:rFonts w:ascii="Calibri" w:hAnsi="Calibri" w:cs="Calibri"/>
          <w:i/>
          <w:iCs/>
          <w:color w:val="0000FF"/>
        </w:rPr>
        <w:t xml:space="preserve">The objective of an evacuation plan is to provide a set of procedures to be used by site occupants in the event of a critical incident. </w:t>
      </w:r>
      <w:r w:rsidRPr="00F065A3">
        <w:rPr>
          <w:rFonts w:ascii="Calibri" w:hAnsi="Calibri" w:cs="Calibri"/>
          <w:i/>
          <w:iCs/>
          <w:color w:val="0000FF"/>
          <w:lang w:eastAsia="zh-TW"/>
        </w:rPr>
        <w:t>You should:</w:t>
      </w:r>
    </w:p>
    <w:p w14:paraId="40A97BBF" w14:textId="77777777" w:rsidR="00E82BA5" w:rsidRPr="00F065A3" w:rsidRDefault="00E82BA5" w:rsidP="00E82BA5">
      <w:pPr>
        <w:pStyle w:val="DocTextbullet"/>
        <w:rPr>
          <w:rFonts w:ascii="Calibri" w:hAnsi="Calibri" w:cs="Calibri"/>
          <w:i/>
          <w:iCs/>
          <w:color w:val="0000FF"/>
        </w:rPr>
      </w:pPr>
      <w:r w:rsidRPr="00F065A3">
        <w:rPr>
          <w:rFonts w:ascii="Calibri" w:hAnsi="Calibri" w:cs="Calibri"/>
          <w:i/>
          <w:iCs/>
          <w:color w:val="0000FF"/>
          <w:lang w:eastAsia="zh-TW"/>
        </w:rPr>
        <w:t>start with a floor plan of the site</w:t>
      </w:r>
    </w:p>
    <w:p w14:paraId="40FD3557" w14:textId="77777777" w:rsidR="00E82BA5" w:rsidRPr="00F065A3" w:rsidRDefault="00E82BA5" w:rsidP="00E82BA5">
      <w:pPr>
        <w:pStyle w:val="DocTextbullet"/>
        <w:rPr>
          <w:rFonts w:ascii="Calibri" w:hAnsi="Calibri" w:cs="Calibri"/>
          <w:i/>
          <w:iCs/>
          <w:color w:val="0000FF"/>
        </w:rPr>
      </w:pPr>
      <w:r w:rsidRPr="00F065A3">
        <w:rPr>
          <w:rFonts w:ascii="Calibri" w:hAnsi="Calibri" w:cs="Calibri"/>
          <w:i/>
          <w:iCs/>
          <w:color w:val="0000FF"/>
          <w:lang w:eastAsia="zh-TW"/>
        </w:rPr>
        <w:t xml:space="preserve">clearly identify </w:t>
      </w:r>
      <w:r w:rsidRPr="00F065A3">
        <w:rPr>
          <w:rFonts w:ascii="Calibri" w:hAnsi="Calibri" w:cs="Calibri"/>
          <w:i/>
          <w:iCs/>
          <w:color w:val="0000FF"/>
        </w:rPr>
        <w:t>the location of emergency exits</w:t>
      </w:r>
    </w:p>
    <w:p w14:paraId="4CF4141C" w14:textId="77777777" w:rsidR="00E82BA5" w:rsidRPr="00F065A3" w:rsidRDefault="00E82BA5" w:rsidP="00E82BA5">
      <w:pPr>
        <w:pStyle w:val="DocTextbullet"/>
        <w:rPr>
          <w:rFonts w:ascii="Calibri" w:hAnsi="Calibri" w:cs="Calibri"/>
          <w:i/>
          <w:iCs/>
          <w:color w:val="0000FF"/>
          <w:lang w:eastAsia="zh-TW"/>
        </w:rPr>
      </w:pPr>
      <w:r w:rsidRPr="00F065A3">
        <w:rPr>
          <w:rFonts w:ascii="Calibri" w:hAnsi="Calibri" w:cs="Calibri"/>
          <w:i/>
          <w:iCs/>
          <w:color w:val="0000FF"/>
        </w:rPr>
        <w:t>develop strategies for providing assistance to persons with disabilities</w:t>
      </w:r>
    </w:p>
    <w:p w14:paraId="4AB45747" w14:textId="77777777" w:rsidR="00E82BA5" w:rsidRPr="00F065A3" w:rsidRDefault="00E82BA5" w:rsidP="00E82BA5">
      <w:pPr>
        <w:pStyle w:val="DocTextbullet"/>
        <w:rPr>
          <w:rFonts w:ascii="Calibri" w:hAnsi="Calibri" w:cs="Calibri"/>
          <w:i/>
          <w:iCs/>
          <w:color w:val="0000FF"/>
          <w:lang w:eastAsia="zh-TW"/>
        </w:rPr>
      </w:pPr>
      <w:r w:rsidRPr="00F065A3">
        <w:rPr>
          <w:rFonts w:ascii="Calibri" w:hAnsi="Calibri" w:cs="Calibri"/>
          <w:i/>
          <w:iCs/>
          <w:color w:val="0000FF"/>
          <w:lang w:eastAsia="zh-TW"/>
        </w:rPr>
        <w:t>make sure that everyone knows what to do if evacuation is necessary</w:t>
      </w:r>
    </w:p>
    <w:p w14:paraId="03852839" w14:textId="77777777" w:rsidR="00E82BA5" w:rsidRPr="00F065A3" w:rsidRDefault="00E82BA5" w:rsidP="00E82BA5">
      <w:pPr>
        <w:pStyle w:val="DocTextbullet"/>
        <w:rPr>
          <w:rFonts w:ascii="Calibri" w:hAnsi="Calibri" w:cs="Calibri"/>
          <w:i/>
          <w:iCs/>
          <w:color w:val="0000FF"/>
          <w:lang w:eastAsia="zh-TW"/>
        </w:rPr>
      </w:pPr>
      <w:r w:rsidRPr="00F065A3">
        <w:rPr>
          <w:rFonts w:ascii="Calibri" w:hAnsi="Calibri" w:cs="Calibri"/>
          <w:i/>
          <w:iCs/>
          <w:color w:val="0000FF"/>
          <w:lang w:eastAsia="zh-TW"/>
        </w:rPr>
        <w:t xml:space="preserve">select and indicate a meeting place (evacuation point) away from the site </w:t>
      </w:r>
    </w:p>
    <w:p w14:paraId="2664B5A0" w14:textId="77777777" w:rsidR="00E82BA5" w:rsidRPr="00F065A3" w:rsidRDefault="00E82BA5" w:rsidP="00E82BA5">
      <w:pPr>
        <w:pStyle w:val="DocTextbullet"/>
        <w:rPr>
          <w:rFonts w:ascii="Calibri" w:hAnsi="Calibri" w:cs="Calibri"/>
          <w:i/>
          <w:iCs/>
          <w:color w:val="0000FF"/>
          <w:lang w:eastAsia="zh-TW"/>
        </w:rPr>
      </w:pPr>
      <w:r w:rsidRPr="00F065A3">
        <w:rPr>
          <w:rFonts w:ascii="Calibri" w:hAnsi="Calibri" w:cs="Calibri"/>
          <w:i/>
          <w:iCs/>
          <w:color w:val="0000FF"/>
          <w:lang w:eastAsia="zh-TW"/>
        </w:rPr>
        <w:t>test the plan on a regular basis.</w:t>
      </w:r>
    </w:p>
    <w:p w14:paraId="00988755" w14:textId="77777777" w:rsidR="00E82BA5" w:rsidRPr="00F065A3" w:rsidRDefault="00E82BA5" w:rsidP="00E82BA5">
      <w:pPr>
        <w:pStyle w:val="DocText"/>
        <w:rPr>
          <w:rFonts w:ascii="Calibri" w:hAnsi="Calibri" w:cs="Calibri"/>
          <w:i/>
          <w:iCs/>
        </w:rPr>
      </w:pPr>
    </w:p>
    <w:p w14:paraId="768C70F0" w14:textId="77777777" w:rsidR="00E82BA5" w:rsidRPr="004123CB" w:rsidRDefault="00E82BA5" w:rsidP="00E82BA5">
      <w:pPr>
        <w:pStyle w:val="Heading2"/>
      </w:pPr>
      <w:bookmarkStart w:id="30" w:name="_Toc42074689"/>
      <w:r w:rsidRPr="004123CB">
        <w:t>Emergency kit</w:t>
      </w:r>
      <w:bookmarkEnd w:id="30"/>
    </w:p>
    <w:p w14:paraId="04D595B6" w14:textId="77777777" w:rsidR="00E82BA5" w:rsidRPr="00F065A3" w:rsidRDefault="00E82BA5" w:rsidP="00E82BA5">
      <w:pPr>
        <w:pStyle w:val="DocText"/>
        <w:rPr>
          <w:rFonts w:ascii="Calibri" w:hAnsi="Calibri" w:cs="Calibri"/>
          <w:i/>
          <w:iCs/>
          <w:color w:val="0000FF"/>
        </w:rPr>
      </w:pPr>
      <w:r w:rsidRPr="00F065A3">
        <w:rPr>
          <w:rFonts w:ascii="Calibri" w:hAnsi="Calibri" w:cs="Calibri"/>
          <w:i/>
          <w:iCs/>
          <w:color w:val="0000FF"/>
        </w:rPr>
        <w:t>If there is damage to the building or if it must be evacuated and operations need to be moved to an alternative location, the emergency kit can be picked-up and quickly and easily carried off-site or</w:t>
      </w:r>
      <w:r w:rsidRPr="00F065A3">
        <w:rPr>
          <w:rFonts w:ascii="Calibri" w:hAnsi="Calibri" w:cs="Calibri"/>
          <w:i/>
          <w:iCs/>
          <w:color w:val="993300"/>
        </w:rPr>
        <w:t xml:space="preserve"> </w:t>
      </w:r>
      <w:r w:rsidRPr="00F065A3">
        <w:rPr>
          <w:rFonts w:ascii="Calibri" w:hAnsi="Calibri" w:cs="Calibri"/>
          <w:i/>
          <w:iCs/>
          <w:color w:val="0000FF"/>
        </w:rPr>
        <w:t xml:space="preserve">alternatively stored safely and securely off-site. Document within your plan what is contained within your emergency kit and when it was last checked. </w:t>
      </w:r>
    </w:p>
    <w:p w14:paraId="10DD2323" w14:textId="77777777" w:rsidR="00E82BA5" w:rsidRPr="00F065A3" w:rsidRDefault="00E82BA5" w:rsidP="00E82BA5">
      <w:pPr>
        <w:pStyle w:val="DocText"/>
        <w:rPr>
          <w:rFonts w:ascii="Calibri" w:hAnsi="Calibri" w:cs="Calibri"/>
          <w:i/>
          <w:iCs/>
          <w:color w:val="0000FF"/>
        </w:rPr>
      </w:pPr>
    </w:p>
    <w:p w14:paraId="0E99BC27" w14:textId="77777777" w:rsidR="00E82BA5" w:rsidRPr="00F065A3" w:rsidRDefault="00E82BA5" w:rsidP="00E82BA5">
      <w:pPr>
        <w:pStyle w:val="DocText"/>
        <w:rPr>
          <w:rFonts w:ascii="Calibri" w:hAnsi="Calibri" w:cs="Calibri"/>
          <w:i/>
          <w:iCs/>
          <w:color w:val="0000FF"/>
        </w:rPr>
      </w:pPr>
      <w:r w:rsidRPr="00F065A3">
        <w:rPr>
          <w:rFonts w:ascii="Calibri" w:hAnsi="Calibri" w:cs="Calibri"/>
          <w:i/>
          <w:iCs/>
          <w:color w:val="0000FF"/>
        </w:rPr>
        <w:t xml:space="preserve">Items that you may wish to include are: </w:t>
      </w:r>
    </w:p>
    <w:p w14:paraId="3AD3CDC1" w14:textId="77777777" w:rsidR="00E82BA5" w:rsidRPr="00F065A3" w:rsidRDefault="00E82BA5" w:rsidP="00E82BA5">
      <w:pPr>
        <w:pStyle w:val="DocText"/>
        <w:rPr>
          <w:rFonts w:ascii="Calibri" w:hAnsi="Calibri" w:cs="Calibri"/>
          <w:i/>
          <w:iCs/>
        </w:rPr>
      </w:pPr>
    </w:p>
    <w:p w14:paraId="6A8937AF" w14:textId="77777777" w:rsidR="00E82BA5" w:rsidRPr="004123CB" w:rsidRDefault="00E82BA5" w:rsidP="00E82BA5">
      <w:pPr>
        <w:pStyle w:val="Heading3"/>
      </w:pPr>
      <w:bookmarkStart w:id="31" w:name="_Toc42074690"/>
      <w:r w:rsidRPr="004123CB">
        <w:t>Documents:</w:t>
      </w:r>
      <w:bookmarkEnd w:id="31"/>
      <w:r w:rsidRPr="004123CB">
        <w:t xml:space="preserve"> </w:t>
      </w:r>
    </w:p>
    <w:p w14:paraId="2D2A14DC" w14:textId="77777777" w:rsidR="00E82BA5" w:rsidRPr="00F065A3" w:rsidRDefault="00E82BA5" w:rsidP="00E82BA5">
      <w:pPr>
        <w:pStyle w:val="DocTextbullet"/>
        <w:rPr>
          <w:rFonts w:ascii="Calibri" w:hAnsi="Calibri" w:cs="Calibri"/>
          <w:i/>
          <w:iCs/>
          <w:color w:val="0000FF"/>
        </w:rPr>
      </w:pPr>
      <w:r w:rsidRPr="00F065A3">
        <w:rPr>
          <w:rFonts w:ascii="Calibri" w:hAnsi="Calibri" w:cs="Calibri"/>
          <w:i/>
          <w:iCs/>
          <w:color w:val="0000FF"/>
        </w:rPr>
        <w:t>Business Continuity Plan – your plan to recover your business or organisation in the event of a critical incident</w:t>
      </w:r>
    </w:p>
    <w:p w14:paraId="426EFF0F" w14:textId="77777777" w:rsidR="00E82BA5" w:rsidRPr="00F065A3" w:rsidRDefault="00E82BA5" w:rsidP="00E82BA5">
      <w:pPr>
        <w:pStyle w:val="DocTextbullet"/>
        <w:rPr>
          <w:rFonts w:ascii="Calibri" w:hAnsi="Calibri" w:cs="Calibri"/>
          <w:i/>
          <w:iCs/>
          <w:color w:val="0000FF"/>
        </w:rPr>
      </w:pPr>
      <w:r w:rsidRPr="00F065A3">
        <w:rPr>
          <w:rFonts w:ascii="Calibri" w:hAnsi="Calibri" w:cs="Calibri"/>
          <w:i/>
          <w:iCs/>
          <w:color w:val="0000FF"/>
        </w:rPr>
        <w:t>List of employees with contact details – include home and mobile numbers, and even e-mail addresses. You may also wish to include next-of-kin contact details</w:t>
      </w:r>
    </w:p>
    <w:p w14:paraId="373BB2B3" w14:textId="77777777" w:rsidR="00E82BA5" w:rsidRPr="00F065A3" w:rsidRDefault="00E82BA5" w:rsidP="00E82BA5">
      <w:pPr>
        <w:pStyle w:val="DocTextbullet"/>
        <w:rPr>
          <w:rFonts w:ascii="Calibri" w:hAnsi="Calibri" w:cs="Calibri"/>
          <w:i/>
          <w:iCs/>
          <w:color w:val="0000FF"/>
        </w:rPr>
      </w:pPr>
      <w:r w:rsidRPr="00F065A3">
        <w:rPr>
          <w:rFonts w:ascii="Calibri" w:hAnsi="Calibri" w:cs="Calibri"/>
          <w:i/>
          <w:iCs/>
          <w:color w:val="0000FF"/>
        </w:rPr>
        <w:t>Lists of client/ consumer details</w:t>
      </w:r>
    </w:p>
    <w:p w14:paraId="0843451D" w14:textId="77777777" w:rsidR="00E82BA5" w:rsidRPr="00F065A3" w:rsidRDefault="00E82BA5" w:rsidP="00E82BA5">
      <w:pPr>
        <w:pStyle w:val="DocTextbullet"/>
        <w:rPr>
          <w:rFonts w:ascii="Calibri" w:hAnsi="Calibri" w:cs="Calibri"/>
          <w:i/>
          <w:iCs/>
          <w:color w:val="0000FF"/>
        </w:rPr>
      </w:pPr>
      <w:r w:rsidRPr="00F065A3">
        <w:rPr>
          <w:rFonts w:ascii="Calibri" w:hAnsi="Calibri" w:cs="Calibri"/>
          <w:i/>
          <w:iCs/>
          <w:color w:val="0000FF"/>
        </w:rPr>
        <w:t>List of contact details for key suppliers</w:t>
      </w:r>
    </w:p>
    <w:p w14:paraId="17BF12F9" w14:textId="77777777" w:rsidR="00E82BA5" w:rsidRPr="00F065A3" w:rsidRDefault="00E82BA5" w:rsidP="00E82BA5">
      <w:pPr>
        <w:pStyle w:val="DocTextbullet"/>
        <w:rPr>
          <w:rFonts w:ascii="Calibri" w:hAnsi="Calibri" w:cs="Calibri"/>
          <w:i/>
          <w:iCs/>
          <w:color w:val="0000FF"/>
        </w:rPr>
      </w:pPr>
      <w:r w:rsidRPr="00F065A3">
        <w:rPr>
          <w:rFonts w:ascii="Calibri" w:hAnsi="Calibri" w:cs="Calibri"/>
          <w:i/>
          <w:iCs/>
          <w:color w:val="0000FF"/>
        </w:rPr>
        <w:t>Contact details for emergency services</w:t>
      </w:r>
    </w:p>
    <w:p w14:paraId="18479F18" w14:textId="77777777" w:rsidR="00E82BA5" w:rsidRPr="00F065A3" w:rsidRDefault="00E82BA5" w:rsidP="00E82BA5">
      <w:pPr>
        <w:pStyle w:val="DocTextbullet"/>
        <w:rPr>
          <w:rFonts w:ascii="Calibri" w:hAnsi="Calibri" w:cs="Calibri"/>
          <w:i/>
          <w:iCs/>
          <w:color w:val="0000FF"/>
        </w:rPr>
      </w:pPr>
      <w:r w:rsidRPr="00F065A3">
        <w:rPr>
          <w:rFonts w:ascii="Calibri" w:hAnsi="Calibri" w:cs="Calibri"/>
          <w:i/>
          <w:iCs/>
          <w:color w:val="0000FF"/>
        </w:rPr>
        <w:t>Contact details for utility companies</w:t>
      </w:r>
    </w:p>
    <w:p w14:paraId="0EAF1DE2" w14:textId="77777777" w:rsidR="00E82BA5" w:rsidRPr="00F065A3" w:rsidRDefault="00E82BA5" w:rsidP="00E82BA5">
      <w:pPr>
        <w:pStyle w:val="DocTextbullet"/>
        <w:rPr>
          <w:rFonts w:ascii="Calibri" w:hAnsi="Calibri" w:cs="Calibri"/>
          <w:i/>
          <w:iCs/>
          <w:color w:val="0000FF"/>
        </w:rPr>
      </w:pPr>
      <w:r w:rsidRPr="00F065A3">
        <w:rPr>
          <w:rFonts w:ascii="Calibri" w:hAnsi="Calibri" w:cs="Calibri"/>
          <w:i/>
          <w:iCs/>
          <w:color w:val="0000FF"/>
        </w:rPr>
        <w:t>Building site plan (this could help in a salvage effort), including location of gas, electricity and water shut off points</w:t>
      </w:r>
    </w:p>
    <w:p w14:paraId="6F1A297C" w14:textId="77777777" w:rsidR="00E82BA5" w:rsidRPr="00F065A3" w:rsidRDefault="00E82BA5" w:rsidP="00E82BA5">
      <w:pPr>
        <w:pStyle w:val="DocTextbullet"/>
        <w:rPr>
          <w:rFonts w:ascii="Calibri" w:hAnsi="Calibri" w:cs="Calibri"/>
          <w:i/>
          <w:iCs/>
          <w:color w:val="0000FF"/>
        </w:rPr>
      </w:pPr>
      <w:r w:rsidRPr="00F065A3">
        <w:rPr>
          <w:rFonts w:ascii="Calibri" w:hAnsi="Calibri" w:cs="Calibri"/>
          <w:i/>
          <w:iCs/>
          <w:color w:val="0000FF"/>
        </w:rPr>
        <w:t>Evacuation plan</w:t>
      </w:r>
    </w:p>
    <w:p w14:paraId="59B677B3" w14:textId="77777777" w:rsidR="00E82BA5" w:rsidRPr="00F065A3" w:rsidRDefault="00E82BA5" w:rsidP="00E82BA5">
      <w:pPr>
        <w:pStyle w:val="DocTextbullet"/>
        <w:rPr>
          <w:rFonts w:ascii="Calibri" w:hAnsi="Calibri" w:cs="Calibri"/>
          <w:i/>
          <w:iCs/>
          <w:color w:val="0000FF"/>
        </w:rPr>
      </w:pPr>
      <w:r w:rsidRPr="00F065A3">
        <w:rPr>
          <w:rFonts w:ascii="Calibri" w:hAnsi="Calibri" w:cs="Calibri"/>
          <w:i/>
          <w:iCs/>
          <w:color w:val="0000FF"/>
        </w:rPr>
        <w:t>Latest stock and equipment inventory</w:t>
      </w:r>
    </w:p>
    <w:p w14:paraId="481AFF65" w14:textId="77777777" w:rsidR="00E82BA5" w:rsidRPr="00F065A3" w:rsidRDefault="00E82BA5" w:rsidP="00E82BA5">
      <w:pPr>
        <w:pStyle w:val="DocTextbullet"/>
        <w:rPr>
          <w:rFonts w:ascii="Calibri" w:hAnsi="Calibri" w:cs="Calibri"/>
          <w:i/>
          <w:iCs/>
          <w:color w:val="0000FF"/>
        </w:rPr>
      </w:pPr>
      <w:r w:rsidRPr="00F065A3">
        <w:rPr>
          <w:rFonts w:ascii="Calibri" w:hAnsi="Calibri" w:cs="Calibri"/>
          <w:i/>
          <w:iCs/>
          <w:color w:val="0000FF"/>
        </w:rPr>
        <w:lastRenderedPageBreak/>
        <w:t>Insurance company details</w:t>
      </w:r>
    </w:p>
    <w:p w14:paraId="4EC498B6" w14:textId="77777777" w:rsidR="00E82BA5" w:rsidRPr="00F065A3" w:rsidRDefault="00E82BA5" w:rsidP="00E82BA5">
      <w:pPr>
        <w:pStyle w:val="DocTextbullet"/>
        <w:rPr>
          <w:rFonts w:ascii="Calibri" w:hAnsi="Calibri" w:cs="Calibri"/>
          <w:i/>
          <w:iCs/>
          <w:color w:val="0000FF"/>
        </w:rPr>
      </w:pPr>
      <w:r w:rsidRPr="00F065A3">
        <w:rPr>
          <w:rFonts w:ascii="Calibri" w:hAnsi="Calibri" w:cs="Calibri"/>
          <w:i/>
          <w:iCs/>
          <w:color w:val="0000FF"/>
        </w:rPr>
        <w:t>Financial and banking information</w:t>
      </w:r>
    </w:p>
    <w:p w14:paraId="672361D8" w14:textId="77777777" w:rsidR="00E82BA5" w:rsidRPr="00F065A3" w:rsidRDefault="00E82BA5" w:rsidP="00E82BA5">
      <w:pPr>
        <w:pStyle w:val="DocTextbullet"/>
        <w:rPr>
          <w:rFonts w:ascii="Calibri" w:hAnsi="Calibri" w:cs="Calibri"/>
          <w:i/>
          <w:iCs/>
          <w:color w:val="0000FF"/>
        </w:rPr>
      </w:pPr>
      <w:r w:rsidRPr="00F065A3">
        <w:rPr>
          <w:rFonts w:ascii="Calibri" w:hAnsi="Calibri" w:cs="Calibri"/>
          <w:i/>
          <w:iCs/>
          <w:color w:val="0000FF"/>
        </w:rPr>
        <w:t>Engineering plans and drawings</w:t>
      </w:r>
    </w:p>
    <w:p w14:paraId="536D929B" w14:textId="77777777" w:rsidR="00E82BA5" w:rsidRPr="00F065A3" w:rsidRDefault="00E82BA5" w:rsidP="00E82BA5">
      <w:pPr>
        <w:pStyle w:val="DocTextbullet"/>
        <w:rPr>
          <w:rFonts w:ascii="Calibri" w:hAnsi="Calibri" w:cs="Calibri"/>
          <w:i/>
          <w:iCs/>
          <w:color w:val="0000FF"/>
        </w:rPr>
      </w:pPr>
      <w:r w:rsidRPr="00F065A3">
        <w:rPr>
          <w:rFonts w:ascii="Calibri" w:hAnsi="Calibri" w:cs="Calibri"/>
          <w:i/>
          <w:iCs/>
          <w:color w:val="0000FF"/>
        </w:rPr>
        <w:t>Product lists and specifications</w:t>
      </w:r>
    </w:p>
    <w:p w14:paraId="2D9E16CE" w14:textId="77777777" w:rsidR="00E82BA5" w:rsidRPr="00F065A3" w:rsidRDefault="00E82BA5" w:rsidP="00E82BA5">
      <w:pPr>
        <w:pStyle w:val="DocTextbullet"/>
        <w:rPr>
          <w:rFonts w:ascii="Calibri" w:hAnsi="Calibri" w:cs="Calibri"/>
          <w:i/>
          <w:iCs/>
          <w:color w:val="0000FF"/>
        </w:rPr>
      </w:pPr>
      <w:r w:rsidRPr="00F065A3">
        <w:rPr>
          <w:rFonts w:ascii="Calibri" w:hAnsi="Calibri" w:cs="Calibri"/>
          <w:i/>
          <w:iCs/>
          <w:color w:val="0000FF"/>
        </w:rPr>
        <w:t>Local authority contact details</w:t>
      </w:r>
    </w:p>
    <w:p w14:paraId="24DDB627" w14:textId="77777777" w:rsidR="00E82BA5" w:rsidRPr="00F065A3" w:rsidRDefault="00E82BA5" w:rsidP="00E82BA5">
      <w:pPr>
        <w:pStyle w:val="DocTextbullet"/>
        <w:rPr>
          <w:rFonts w:ascii="Calibri" w:hAnsi="Calibri" w:cs="Calibri"/>
          <w:i/>
          <w:iCs/>
          <w:color w:val="0000FF"/>
        </w:rPr>
      </w:pPr>
      <w:r w:rsidRPr="00F065A3">
        <w:rPr>
          <w:rFonts w:ascii="Calibri" w:hAnsi="Calibri" w:cs="Calibri"/>
          <w:i/>
          <w:iCs/>
          <w:color w:val="0000FF"/>
        </w:rPr>
        <w:t>Company seals and documents</w:t>
      </w:r>
    </w:p>
    <w:p w14:paraId="68A1BD6C" w14:textId="77777777" w:rsidR="00E82BA5" w:rsidRPr="00F065A3" w:rsidRDefault="00E82BA5" w:rsidP="00E82BA5">
      <w:pPr>
        <w:pStyle w:val="Default"/>
        <w:rPr>
          <w:rFonts w:ascii="Calibri" w:hAnsi="Calibri" w:cs="Calibri"/>
          <w:i/>
        </w:rPr>
      </w:pPr>
    </w:p>
    <w:p w14:paraId="1FECCE79" w14:textId="77777777" w:rsidR="00E82BA5" w:rsidRPr="004123CB" w:rsidRDefault="00E82BA5" w:rsidP="00E82BA5">
      <w:pPr>
        <w:pStyle w:val="Heading3"/>
      </w:pPr>
      <w:bookmarkStart w:id="32" w:name="_Toc42074691"/>
      <w:r w:rsidRPr="004123CB">
        <w:t>Equipment:</w:t>
      </w:r>
      <w:bookmarkEnd w:id="32"/>
      <w:r w:rsidRPr="004123CB">
        <w:t xml:space="preserve"> </w:t>
      </w:r>
    </w:p>
    <w:p w14:paraId="5AB9C38F" w14:textId="77777777" w:rsidR="00E82BA5" w:rsidRPr="00F065A3" w:rsidRDefault="00E82BA5" w:rsidP="00E82BA5">
      <w:pPr>
        <w:pStyle w:val="DocTextbullet"/>
        <w:rPr>
          <w:rFonts w:ascii="Calibri" w:hAnsi="Calibri" w:cs="Calibri"/>
          <w:i/>
          <w:iCs/>
          <w:color w:val="0000FF"/>
        </w:rPr>
      </w:pPr>
      <w:r w:rsidRPr="00F065A3">
        <w:rPr>
          <w:rFonts w:ascii="Calibri" w:hAnsi="Calibri" w:cs="Calibri"/>
          <w:i/>
          <w:iCs/>
          <w:color w:val="0000FF"/>
        </w:rPr>
        <w:t xml:space="preserve">Computer back-up tapes/disks/USB memory sticks or flash drives (if not cloud based) </w:t>
      </w:r>
    </w:p>
    <w:p w14:paraId="2390295B" w14:textId="77777777" w:rsidR="00E82BA5" w:rsidRPr="00F065A3" w:rsidRDefault="00E82BA5" w:rsidP="00E82BA5">
      <w:pPr>
        <w:pStyle w:val="DocTextbullet"/>
        <w:rPr>
          <w:rFonts w:ascii="Calibri" w:hAnsi="Calibri" w:cs="Calibri"/>
          <w:i/>
          <w:iCs/>
          <w:color w:val="0000FF"/>
        </w:rPr>
      </w:pPr>
      <w:r w:rsidRPr="00F065A3">
        <w:rPr>
          <w:rFonts w:ascii="Calibri" w:hAnsi="Calibri" w:cs="Calibri"/>
          <w:i/>
          <w:iCs/>
          <w:color w:val="0000FF"/>
        </w:rPr>
        <w:t>Spare keys/security codes</w:t>
      </w:r>
    </w:p>
    <w:p w14:paraId="6C8F4AD1" w14:textId="77777777" w:rsidR="00E82BA5" w:rsidRPr="00F065A3" w:rsidRDefault="00E82BA5" w:rsidP="00E82BA5">
      <w:pPr>
        <w:pStyle w:val="DocTextbullet"/>
        <w:rPr>
          <w:rFonts w:ascii="Calibri" w:hAnsi="Calibri" w:cs="Calibri"/>
          <w:i/>
          <w:iCs/>
          <w:color w:val="0000FF"/>
        </w:rPr>
      </w:pPr>
      <w:r w:rsidRPr="00F065A3">
        <w:rPr>
          <w:rFonts w:ascii="Calibri" w:hAnsi="Calibri" w:cs="Calibri"/>
          <w:i/>
          <w:iCs/>
          <w:color w:val="0000FF"/>
        </w:rPr>
        <w:t>Torch and spare batteries</w:t>
      </w:r>
    </w:p>
    <w:p w14:paraId="50362E0F" w14:textId="77777777" w:rsidR="00E82BA5" w:rsidRPr="00F065A3" w:rsidRDefault="00E82BA5" w:rsidP="00E82BA5">
      <w:pPr>
        <w:pStyle w:val="DocTextbullet"/>
        <w:rPr>
          <w:rFonts w:ascii="Calibri" w:hAnsi="Calibri" w:cs="Calibri"/>
          <w:i/>
          <w:iCs/>
          <w:color w:val="0000FF"/>
        </w:rPr>
      </w:pPr>
      <w:r w:rsidRPr="00F065A3">
        <w:rPr>
          <w:rFonts w:ascii="Calibri" w:hAnsi="Calibri" w:cs="Calibri"/>
          <w:i/>
          <w:iCs/>
          <w:color w:val="0000FF"/>
        </w:rPr>
        <w:t>Hazard and cordon tape</w:t>
      </w:r>
    </w:p>
    <w:p w14:paraId="4991D249" w14:textId="77777777" w:rsidR="00E82BA5" w:rsidRPr="00F065A3" w:rsidRDefault="00E82BA5" w:rsidP="00E82BA5">
      <w:pPr>
        <w:pStyle w:val="DocTextbullet"/>
        <w:rPr>
          <w:rFonts w:ascii="Calibri" w:hAnsi="Calibri" w:cs="Calibri"/>
          <w:i/>
          <w:iCs/>
          <w:color w:val="0000FF"/>
        </w:rPr>
      </w:pPr>
      <w:r w:rsidRPr="00F065A3">
        <w:rPr>
          <w:rFonts w:ascii="Calibri" w:hAnsi="Calibri" w:cs="Calibri"/>
          <w:i/>
          <w:iCs/>
          <w:color w:val="0000FF"/>
        </w:rPr>
        <w:t>Message pads and flip chart</w:t>
      </w:r>
    </w:p>
    <w:p w14:paraId="7A3D1661" w14:textId="77777777" w:rsidR="00E82BA5" w:rsidRPr="00F065A3" w:rsidRDefault="00E82BA5" w:rsidP="00E82BA5">
      <w:pPr>
        <w:pStyle w:val="DocTextbullet"/>
        <w:rPr>
          <w:rFonts w:ascii="Calibri" w:hAnsi="Calibri" w:cs="Calibri"/>
          <w:i/>
          <w:iCs/>
          <w:color w:val="0000FF"/>
        </w:rPr>
      </w:pPr>
      <w:r w:rsidRPr="00F065A3">
        <w:rPr>
          <w:rFonts w:ascii="Calibri" w:hAnsi="Calibri" w:cs="Calibri"/>
          <w:i/>
          <w:iCs/>
          <w:color w:val="0000FF"/>
        </w:rPr>
        <w:t xml:space="preserve">Marker pens (for temporary signs) </w:t>
      </w:r>
    </w:p>
    <w:p w14:paraId="14907B9B" w14:textId="77777777" w:rsidR="00E82BA5" w:rsidRPr="00F065A3" w:rsidRDefault="00E82BA5" w:rsidP="00E82BA5">
      <w:pPr>
        <w:pStyle w:val="DocTextbullet"/>
        <w:rPr>
          <w:rFonts w:ascii="Calibri" w:hAnsi="Calibri" w:cs="Calibri"/>
          <w:i/>
          <w:iCs/>
          <w:color w:val="0000FF"/>
        </w:rPr>
      </w:pPr>
      <w:r w:rsidRPr="00F065A3">
        <w:rPr>
          <w:rFonts w:ascii="Calibri" w:hAnsi="Calibri" w:cs="Calibri"/>
          <w:i/>
          <w:iCs/>
          <w:color w:val="0000FF"/>
        </w:rPr>
        <w:t>General stationery (pens, paper, etc)</w:t>
      </w:r>
    </w:p>
    <w:p w14:paraId="05E2A03C" w14:textId="77777777" w:rsidR="00E82BA5" w:rsidRPr="00F065A3" w:rsidRDefault="00E82BA5" w:rsidP="00E82BA5">
      <w:pPr>
        <w:pStyle w:val="DocTextbullet"/>
        <w:rPr>
          <w:rFonts w:ascii="Calibri" w:hAnsi="Calibri" w:cs="Calibri"/>
          <w:i/>
          <w:iCs/>
          <w:color w:val="0000FF"/>
        </w:rPr>
      </w:pPr>
      <w:r w:rsidRPr="00F065A3">
        <w:rPr>
          <w:rFonts w:ascii="Calibri" w:hAnsi="Calibri" w:cs="Calibri"/>
          <w:i/>
          <w:iCs/>
          <w:color w:val="0000FF"/>
        </w:rPr>
        <w:t>Mobile phone charger</w:t>
      </w:r>
    </w:p>
    <w:p w14:paraId="6229D6BE" w14:textId="77777777" w:rsidR="00E82BA5" w:rsidRPr="00F065A3" w:rsidRDefault="00E82BA5" w:rsidP="00E82BA5">
      <w:pPr>
        <w:pStyle w:val="DocTextbullet"/>
        <w:rPr>
          <w:rFonts w:ascii="Calibri" w:hAnsi="Calibri" w:cs="Calibri"/>
          <w:i/>
          <w:iCs/>
          <w:color w:val="0000FF"/>
        </w:rPr>
      </w:pPr>
      <w:r w:rsidRPr="00F065A3">
        <w:rPr>
          <w:rFonts w:ascii="Calibri" w:hAnsi="Calibri" w:cs="Calibri"/>
          <w:i/>
          <w:iCs/>
          <w:color w:val="0000FF"/>
        </w:rPr>
        <w:t>Dust and toxic fume masks</w:t>
      </w:r>
    </w:p>
    <w:p w14:paraId="7A2012A8" w14:textId="77777777" w:rsidR="00E82BA5" w:rsidRPr="00F065A3" w:rsidRDefault="00E82BA5" w:rsidP="00E82BA5">
      <w:pPr>
        <w:pStyle w:val="DocText"/>
        <w:rPr>
          <w:rFonts w:ascii="Calibri" w:hAnsi="Calibri" w:cs="Calibri"/>
        </w:rPr>
      </w:pPr>
    </w:p>
    <w:p w14:paraId="3B78BCDB" w14:textId="77777777" w:rsidR="00E82BA5" w:rsidRPr="00F065A3" w:rsidRDefault="00E82BA5" w:rsidP="00E82BA5">
      <w:pPr>
        <w:pStyle w:val="DocText"/>
        <w:rPr>
          <w:rFonts w:ascii="Calibri" w:hAnsi="Calibri" w:cs="Calibri"/>
          <w:i/>
          <w:color w:val="0000FF"/>
        </w:rPr>
      </w:pPr>
      <w:r w:rsidRPr="00F065A3">
        <w:rPr>
          <w:rFonts w:ascii="Calibri" w:hAnsi="Calibri" w:cs="Calibri"/>
          <w:i/>
          <w:color w:val="0000FF"/>
        </w:rPr>
        <w:t xml:space="preserve">Notes: </w:t>
      </w:r>
    </w:p>
    <w:p w14:paraId="21F1E0EC" w14:textId="77777777" w:rsidR="00E82BA5" w:rsidRPr="00F065A3" w:rsidRDefault="00E82BA5" w:rsidP="00E82BA5">
      <w:pPr>
        <w:pStyle w:val="DocTextbullet"/>
        <w:rPr>
          <w:rFonts w:ascii="Calibri" w:hAnsi="Calibri" w:cs="Calibri"/>
          <w:i/>
          <w:color w:val="0000FF"/>
        </w:rPr>
      </w:pPr>
      <w:r w:rsidRPr="00F065A3">
        <w:rPr>
          <w:rFonts w:ascii="Calibri" w:hAnsi="Calibri" w:cs="Calibri"/>
          <w:i/>
          <w:color w:val="0000FF"/>
        </w:rPr>
        <w:t xml:space="preserve">Make sure this pack is stored safely and securely </w:t>
      </w:r>
      <w:r w:rsidRPr="00F065A3">
        <w:rPr>
          <w:rFonts w:ascii="Calibri" w:hAnsi="Calibri" w:cs="Calibri"/>
          <w:b/>
          <w:i/>
          <w:color w:val="0000FF"/>
        </w:rPr>
        <w:t>on-site</w:t>
      </w:r>
      <w:r w:rsidRPr="00F065A3">
        <w:rPr>
          <w:rFonts w:ascii="Calibri" w:hAnsi="Calibri" w:cs="Calibri"/>
          <w:i/>
          <w:color w:val="0000FF"/>
        </w:rPr>
        <w:t xml:space="preserve"> and </w:t>
      </w:r>
      <w:r w:rsidRPr="00F065A3">
        <w:rPr>
          <w:rFonts w:ascii="Calibri" w:hAnsi="Calibri" w:cs="Calibri"/>
          <w:b/>
          <w:bCs/>
          <w:i/>
          <w:color w:val="0000FF"/>
        </w:rPr>
        <w:t xml:space="preserve">off-site </w:t>
      </w:r>
      <w:r w:rsidRPr="00F065A3">
        <w:rPr>
          <w:rFonts w:ascii="Calibri" w:hAnsi="Calibri" w:cs="Calibri"/>
          <w:i/>
          <w:color w:val="0000FF"/>
        </w:rPr>
        <w:t xml:space="preserve">(in another location). </w:t>
      </w:r>
    </w:p>
    <w:p w14:paraId="574E7C86" w14:textId="77777777" w:rsidR="00E82BA5" w:rsidRPr="00F065A3" w:rsidRDefault="00E82BA5" w:rsidP="00E82BA5">
      <w:pPr>
        <w:pStyle w:val="DocTextbullet"/>
        <w:rPr>
          <w:rFonts w:ascii="Calibri" w:hAnsi="Calibri" w:cs="Calibri"/>
          <w:i/>
          <w:color w:val="0000FF"/>
        </w:rPr>
      </w:pPr>
      <w:r w:rsidRPr="00F065A3">
        <w:rPr>
          <w:rFonts w:ascii="Calibri" w:hAnsi="Calibri" w:cs="Calibri"/>
          <w:i/>
          <w:color w:val="0000FF"/>
        </w:rPr>
        <w:t xml:space="preserve">Ensure items in the pack are checked regularly, kept up-to-date, and in good working order. </w:t>
      </w:r>
    </w:p>
    <w:p w14:paraId="790C02C2" w14:textId="77777777" w:rsidR="00E82BA5" w:rsidRPr="00F065A3" w:rsidRDefault="00E82BA5" w:rsidP="00E82BA5">
      <w:pPr>
        <w:pStyle w:val="DocTextbullet"/>
        <w:rPr>
          <w:rFonts w:ascii="Calibri" w:hAnsi="Calibri" w:cs="Calibri"/>
          <w:i/>
          <w:color w:val="0000FF"/>
        </w:rPr>
      </w:pPr>
      <w:r w:rsidRPr="00F065A3">
        <w:rPr>
          <w:rFonts w:ascii="Calibri" w:hAnsi="Calibri" w:cs="Calibri"/>
          <w:i/>
          <w:color w:val="0000FF"/>
        </w:rPr>
        <w:t xml:space="preserve">Remember that cash/credit cards may be needed for emergency expenditure. </w:t>
      </w:r>
    </w:p>
    <w:p w14:paraId="5CD2C3C3" w14:textId="77777777" w:rsidR="00E82BA5" w:rsidRPr="00F065A3" w:rsidRDefault="00E82BA5" w:rsidP="00E82BA5">
      <w:pPr>
        <w:pStyle w:val="DocText"/>
        <w:rPr>
          <w:rFonts w:ascii="Calibri" w:hAnsi="Calibri" w:cs="Calibri"/>
          <w:i/>
          <w:color w:val="0000FF"/>
        </w:rPr>
      </w:pPr>
    </w:p>
    <w:p w14:paraId="1CACF046" w14:textId="77777777" w:rsidR="00E82BA5" w:rsidRPr="00F065A3" w:rsidRDefault="00E82BA5" w:rsidP="00E82BA5">
      <w:pPr>
        <w:pStyle w:val="DocText"/>
        <w:rPr>
          <w:rFonts w:ascii="Calibri" w:hAnsi="Calibri" w:cs="Calibri"/>
          <w:i/>
          <w:color w:val="0000FF"/>
        </w:rPr>
      </w:pPr>
      <w:r w:rsidRPr="00F065A3">
        <w:rPr>
          <w:rFonts w:ascii="Calibri" w:hAnsi="Calibri" w:cs="Calibri"/>
          <w:i/>
          <w:color w:val="0000FF"/>
        </w:rPr>
        <w:t>This list is not exhaustive, and you should customise it to suit your organisation.</w:t>
      </w:r>
    </w:p>
    <w:p w14:paraId="318A7E81" w14:textId="77777777" w:rsidR="00E82BA5" w:rsidRPr="004123CB" w:rsidRDefault="00E82BA5" w:rsidP="00E82BA5">
      <w:pPr>
        <w:pStyle w:val="Heading2"/>
      </w:pPr>
      <w:r w:rsidRPr="004123CB">
        <w:br w:type="page"/>
      </w:r>
      <w:r w:rsidRPr="004123CB">
        <w:lastRenderedPageBreak/>
        <w:t xml:space="preserve"> </w:t>
      </w:r>
      <w:bookmarkStart w:id="33" w:name="_Toc42074692"/>
      <w:r w:rsidRPr="004123CB">
        <w:t>Roles and Responsibilities</w:t>
      </w:r>
      <w:bookmarkEnd w:id="33"/>
    </w:p>
    <w:p w14:paraId="2923E2DF" w14:textId="77777777" w:rsidR="00E82BA5" w:rsidRPr="00F065A3" w:rsidRDefault="00E82BA5" w:rsidP="00E82BA5">
      <w:pPr>
        <w:pStyle w:val="DocText"/>
        <w:rPr>
          <w:rFonts w:ascii="Calibri" w:hAnsi="Calibri" w:cs="Calibri"/>
          <w:i/>
          <w:iCs/>
          <w:color w:val="0000FF"/>
        </w:rPr>
      </w:pPr>
      <w:r w:rsidRPr="00F065A3">
        <w:rPr>
          <w:rFonts w:ascii="Calibri" w:hAnsi="Calibri" w:cs="Calibri"/>
          <w:i/>
          <w:iCs/>
          <w:color w:val="0000FF"/>
        </w:rPr>
        <w:t xml:space="preserve">This table allows you to assign responsibility for completion of each task to one of your designated roles. You will then assign each role, or multiple roles, to one or more staff members and assign back-up staff as appropriate. </w:t>
      </w:r>
    </w:p>
    <w:p w14:paraId="60C34DD7" w14:textId="77777777" w:rsidR="00E82BA5" w:rsidRPr="00F065A3" w:rsidRDefault="00E82BA5" w:rsidP="00E82BA5">
      <w:pPr>
        <w:pStyle w:val="DocText"/>
        <w:rPr>
          <w:rFonts w:ascii="Calibri" w:hAnsi="Calibri" w:cs="Calibri"/>
          <w:i/>
          <w:iCs/>
          <w:color w:val="0000FF"/>
        </w:rPr>
      </w:pPr>
    </w:p>
    <w:p w14:paraId="3F8E2039" w14:textId="77777777" w:rsidR="00E82BA5" w:rsidRPr="00F065A3" w:rsidRDefault="00E82BA5" w:rsidP="00E82BA5">
      <w:pPr>
        <w:pStyle w:val="DocText"/>
        <w:rPr>
          <w:rFonts w:ascii="Calibri" w:hAnsi="Calibri" w:cs="Calibri"/>
          <w:i/>
          <w:iCs/>
          <w:color w:val="0000FF"/>
        </w:rPr>
      </w:pPr>
      <w:r w:rsidRPr="00F065A3">
        <w:rPr>
          <w:rFonts w:ascii="Calibri" w:hAnsi="Calibri" w:cs="Calibri"/>
          <w:i/>
          <w:iCs/>
          <w:color w:val="0000FF"/>
        </w:rPr>
        <w:t>The staff members involved should then be given this table in order to understand their roles and as a task assignment list for completion of pre-emergency planning and emergency tasks. You should customise this table to suit your organisation’s needs and structure.</w:t>
      </w:r>
    </w:p>
    <w:p w14:paraId="4A7712DB" w14:textId="77777777" w:rsidR="00E82BA5" w:rsidRPr="00F065A3" w:rsidRDefault="00E82BA5" w:rsidP="00E82BA5">
      <w:pPr>
        <w:pStyle w:val="DocText"/>
        <w:rPr>
          <w:rFonts w:ascii="Calibri" w:hAnsi="Calibri" w:cs="Calibri"/>
          <w:i/>
          <w:iCs/>
          <w:lang w:val="en-AU"/>
        </w:rPr>
      </w:pP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18"/>
        <w:gridCol w:w="2835"/>
      </w:tblGrid>
      <w:tr w:rsidR="00E82BA5" w:rsidRPr="00F065A3" w14:paraId="37D40879" w14:textId="77777777" w:rsidTr="001B0EB2">
        <w:tc>
          <w:tcPr>
            <w:tcW w:w="2235" w:type="dxa"/>
            <w:tcBorders>
              <w:bottom w:val="single" w:sz="4" w:space="0" w:color="auto"/>
            </w:tcBorders>
            <w:shd w:val="clear" w:color="auto" w:fill="2A79D0"/>
          </w:tcPr>
          <w:p w14:paraId="551B47D4" w14:textId="77777777" w:rsidR="00E82BA5" w:rsidRPr="00F065A3" w:rsidRDefault="00E82BA5" w:rsidP="001B0EB2">
            <w:pPr>
              <w:spacing w:before="120" w:after="120"/>
              <w:rPr>
                <w:rFonts w:ascii="Calibri" w:hAnsi="Calibri" w:cs="Calibri"/>
                <w:b/>
                <w:smallCaps/>
                <w:color w:val="FFFFFF"/>
                <w:sz w:val="22"/>
              </w:rPr>
            </w:pPr>
            <w:r w:rsidRPr="00F065A3">
              <w:rPr>
                <w:rFonts w:ascii="Calibri" w:hAnsi="Calibri" w:cs="Calibri"/>
                <w:b/>
                <w:smallCaps/>
                <w:color w:val="FFFFFF"/>
                <w:sz w:val="22"/>
              </w:rPr>
              <w:t>Role</w:t>
            </w:r>
          </w:p>
        </w:tc>
        <w:tc>
          <w:tcPr>
            <w:tcW w:w="3118" w:type="dxa"/>
            <w:tcBorders>
              <w:bottom w:val="single" w:sz="4" w:space="0" w:color="auto"/>
            </w:tcBorders>
            <w:shd w:val="clear" w:color="auto" w:fill="0061B2"/>
          </w:tcPr>
          <w:p w14:paraId="129F7BEA" w14:textId="77777777" w:rsidR="00E82BA5" w:rsidRPr="00F065A3" w:rsidRDefault="00E82BA5" w:rsidP="001B0EB2">
            <w:pPr>
              <w:spacing w:before="120" w:after="120"/>
              <w:rPr>
                <w:rFonts w:ascii="Calibri" w:hAnsi="Calibri" w:cs="Calibri"/>
                <w:b/>
                <w:smallCaps/>
                <w:color w:val="FFFFFF"/>
                <w:sz w:val="22"/>
              </w:rPr>
            </w:pPr>
            <w:r w:rsidRPr="00F065A3">
              <w:rPr>
                <w:rFonts w:ascii="Calibri" w:eastAsia="PMingLiU" w:hAnsi="Calibri" w:cs="Calibri"/>
                <w:b/>
                <w:smallCaps/>
                <w:color w:val="FFFFFF"/>
                <w:sz w:val="22"/>
                <w:lang w:eastAsia="zh-TW"/>
              </w:rPr>
              <w:t>Designated employees</w:t>
            </w:r>
          </w:p>
        </w:tc>
        <w:tc>
          <w:tcPr>
            <w:tcW w:w="2835" w:type="dxa"/>
            <w:tcBorders>
              <w:bottom w:val="single" w:sz="4" w:space="0" w:color="auto"/>
            </w:tcBorders>
            <w:shd w:val="clear" w:color="auto" w:fill="004074"/>
          </w:tcPr>
          <w:p w14:paraId="0B618911" w14:textId="77777777" w:rsidR="00E82BA5" w:rsidRPr="00F065A3" w:rsidRDefault="00E82BA5" w:rsidP="001B0EB2">
            <w:pPr>
              <w:spacing w:before="120" w:after="120"/>
              <w:rPr>
                <w:rFonts w:ascii="Calibri" w:hAnsi="Calibri" w:cs="Calibri"/>
                <w:b/>
                <w:smallCaps/>
                <w:color w:val="FFFFFF"/>
                <w:sz w:val="22"/>
              </w:rPr>
            </w:pPr>
            <w:r w:rsidRPr="00F065A3">
              <w:rPr>
                <w:rFonts w:ascii="Calibri" w:hAnsi="Calibri" w:cs="Calibri"/>
                <w:b/>
                <w:smallCaps/>
                <w:color w:val="FFFFFF"/>
                <w:sz w:val="22"/>
              </w:rPr>
              <w:t>Alternate</w:t>
            </w:r>
          </w:p>
        </w:tc>
      </w:tr>
    </w:tbl>
    <w:p w14:paraId="5C55E5BE" w14:textId="77777777" w:rsidR="00E82BA5" w:rsidRPr="00F065A3" w:rsidRDefault="00E82BA5" w:rsidP="00E82BA5">
      <w:pPr>
        <w:rPr>
          <w:rFonts w:ascii="Calibri" w:hAnsi="Calibri" w:cs="Calibri"/>
          <w:vanish/>
        </w:rPr>
      </w:pP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3118"/>
        <w:gridCol w:w="2835"/>
      </w:tblGrid>
      <w:tr w:rsidR="00E82BA5" w:rsidRPr="00F065A3" w14:paraId="766673A5" w14:textId="77777777" w:rsidTr="001B0EB2">
        <w:tc>
          <w:tcPr>
            <w:tcW w:w="2235" w:type="dxa"/>
            <w:shd w:val="clear" w:color="auto" w:fill="F3F3F3"/>
          </w:tcPr>
          <w:p w14:paraId="665B976B" w14:textId="77777777" w:rsidR="00E82BA5" w:rsidRPr="00F065A3" w:rsidRDefault="00E82BA5" w:rsidP="001B0EB2">
            <w:pPr>
              <w:pStyle w:val="DocText"/>
              <w:rPr>
                <w:rFonts w:ascii="Calibri" w:hAnsi="Calibri" w:cs="Calibri"/>
                <w:i/>
                <w:iCs/>
                <w:color w:val="0000FF"/>
              </w:rPr>
            </w:pPr>
            <w:r w:rsidRPr="00F065A3">
              <w:rPr>
                <w:rFonts w:ascii="Calibri" w:hAnsi="Calibri" w:cs="Calibri"/>
                <w:i/>
                <w:iCs/>
                <w:color w:val="0000FF"/>
              </w:rPr>
              <w:t>Team Leader</w:t>
            </w:r>
          </w:p>
          <w:p w14:paraId="62CCC533" w14:textId="77777777" w:rsidR="00E82BA5" w:rsidRPr="00F065A3" w:rsidRDefault="00E82BA5" w:rsidP="001B0EB2">
            <w:pPr>
              <w:pStyle w:val="DocText"/>
              <w:rPr>
                <w:rFonts w:ascii="Calibri" w:hAnsi="Calibri" w:cs="Calibri"/>
                <w:i/>
                <w:iCs/>
              </w:rPr>
            </w:pPr>
          </w:p>
        </w:tc>
        <w:tc>
          <w:tcPr>
            <w:tcW w:w="3118" w:type="dxa"/>
            <w:shd w:val="clear" w:color="auto" w:fill="F3F3F3"/>
          </w:tcPr>
          <w:p w14:paraId="64B633DB" w14:textId="77777777" w:rsidR="00E82BA5" w:rsidRPr="00F065A3" w:rsidRDefault="00E82BA5" w:rsidP="001B0EB2">
            <w:pPr>
              <w:pStyle w:val="DocText"/>
              <w:rPr>
                <w:rFonts w:ascii="Calibri" w:hAnsi="Calibri" w:cs="Calibri"/>
                <w:iCs/>
              </w:rPr>
            </w:pPr>
            <w:r w:rsidRPr="00F065A3">
              <w:rPr>
                <w:rFonts w:ascii="Calibri" w:hAnsi="Calibri" w:cs="Calibri"/>
                <w:iCs/>
              </w:rPr>
              <w:t xml:space="preserve">Name: </w:t>
            </w:r>
            <w:r w:rsidRPr="00F065A3">
              <w:rPr>
                <w:rFonts w:ascii="Calibri" w:hAnsi="Calibri" w:cs="Calibri"/>
                <w:i/>
                <w:iCs/>
                <w:color w:val="0000FF"/>
              </w:rPr>
              <w:t>Sarah Smith</w:t>
            </w:r>
            <w:r w:rsidRPr="00F065A3">
              <w:rPr>
                <w:rFonts w:ascii="Calibri" w:hAnsi="Calibri" w:cs="Calibri"/>
                <w:i/>
                <w:iCs/>
              </w:rPr>
              <w:t xml:space="preserve"> </w:t>
            </w:r>
          </w:p>
          <w:p w14:paraId="3CF03BD7" w14:textId="77777777" w:rsidR="00E82BA5" w:rsidRPr="00F065A3" w:rsidRDefault="00E82BA5" w:rsidP="001B0EB2">
            <w:pPr>
              <w:pStyle w:val="DocText"/>
              <w:rPr>
                <w:rFonts w:ascii="Calibri" w:hAnsi="Calibri" w:cs="Calibri"/>
                <w:iCs/>
              </w:rPr>
            </w:pPr>
            <w:r w:rsidRPr="00F065A3">
              <w:rPr>
                <w:rFonts w:ascii="Calibri" w:hAnsi="Calibri" w:cs="Calibri"/>
                <w:iCs/>
              </w:rPr>
              <w:t xml:space="preserve">Contact Information: </w:t>
            </w:r>
          </w:p>
          <w:p w14:paraId="6734746E" w14:textId="77777777" w:rsidR="00E82BA5" w:rsidRPr="00F065A3" w:rsidRDefault="00E82BA5" w:rsidP="001B0EB2">
            <w:pPr>
              <w:pStyle w:val="DocText"/>
              <w:rPr>
                <w:rFonts w:ascii="Calibri" w:hAnsi="Calibri" w:cs="Calibri"/>
                <w:i/>
                <w:iCs/>
                <w:color w:val="0000FF"/>
              </w:rPr>
            </w:pPr>
            <w:r w:rsidRPr="00F065A3">
              <w:rPr>
                <w:rFonts w:ascii="Calibri" w:hAnsi="Calibri" w:cs="Calibri"/>
                <w:i/>
                <w:iCs/>
                <w:color w:val="0000FF"/>
              </w:rPr>
              <w:t>0400 000 000</w:t>
            </w:r>
          </w:p>
        </w:tc>
        <w:tc>
          <w:tcPr>
            <w:tcW w:w="2835" w:type="dxa"/>
            <w:shd w:val="clear" w:color="auto" w:fill="F3F3F3"/>
          </w:tcPr>
          <w:p w14:paraId="62638B2E" w14:textId="77777777" w:rsidR="00E82BA5" w:rsidRPr="00F065A3" w:rsidRDefault="00E82BA5" w:rsidP="001B0EB2">
            <w:pPr>
              <w:pStyle w:val="DocText"/>
              <w:rPr>
                <w:rFonts w:ascii="Calibri" w:hAnsi="Calibri" w:cs="Calibri"/>
                <w:iCs/>
              </w:rPr>
            </w:pPr>
            <w:r w:rsidRPr="00F065A3">
              <w:rPr>
                <w:rFonts w:ascii="Calibri" w:hAnsi="Calibri" w:cs="Calibri"/>
                <w:iCs/>
              </w:rPr>
              <w:t xml:space="preserve">Name: </w:t>
            </w:r>
            <w:r w:rsidRPr="00F065A3">
              <w:rPr>
                <w:rFonts w:ascii="Calibri" w:hAnsi="Calibri" w:cs="Calibri"/>
                <w:i/>
                <w:iCs/>
                <w:color w:val="0000FF"/>
              </w:rPr>
              <w:t>John Jones</w:t>
            </w:r>
          </w:p>
          <w:p w14:paraId="1FDF6125" w14:textId="77777777" w:rsidR="00E82BA5" w:rsidRPr="00F065A3" w:rsidRDefault="00E82BA5" w:rsidP="001B0EB2">
            <w:pPr>
              <w:pStyle w:val="DocText"/>
              <w:rPr>
                <w:rFonts w:ascii="Calibri" w:hAnsi="Calibri" w:cs="Calibri"/>
                <w:iCs/>
              </w:rPr>
            </w:pPr>
            <w:r w:rsidRPr="00F065A3">
              <w:rPr>
                <w:rFonts w:ascii="Calibri" w:hAnsi="Calibri" w:cs="Calibri"/>
                <w:iCs/>
              </w:rPr>
              <w:t xml:space="preserve">Contact Information: </w:t>
            </w:r>
          </w:p>
          <w:p w14:paraId="579E7E77" w14:textId="77777777" w:rsidR="00E82BA5" w:rsidRPr="00F065A3" w:rsidRDefault="00E82BA5" w:rsidP="001B0EB2">
            <w:pPr>
              <w:pStyle w:val="DocText"/>
              <w:rPr>
                <w:rFonts w:ascii="Calibri" w:hAnsi="Calibri" w:cs="Calibri"/>
                <w:i/>
                <w:iCs/>
                <w:color w:val="0000FF"/>
              </w:rPr>
            </w:pPr>
            <w:r w:rsidRPr="00F065A3">
              <w:rPr>
                <w:rFonts w:ascii="Calibri" w:hAnsi="Calibri" w:cs="Calibri"/>
                <w:i/>
                <w:iCs/>
                <w:color w:val="0000FF"/>
              </w:rPr>
              <w:t>0400 001 001</w:t>
            </w:r>
          </w:p>
        </w:tc>
      </w:tr>
      <w:tr w:rsidR="00E82BA5" w:rsidRPr="00F065A3" w14:paraId="71F503DD" w14:textId="77777777" w:rsidTr="001B0EB2">
        <w:tc>
          <w:tcPr>
            <w:tcW w:w="8188" w:type="dxa"/>
            <w:gridSpan w:val="3"/>
            <w:shd w:val="clear" w:color="auto" w:fill="F3F3F3"/>
          </w:tcPr>
          <w:p w14:paraId="536F67AB" w14:textId="77777777" w:rsidR="00E82BA5" w:rsidRPr="00F065A3" w:rsidRDefault="00E82BA5" w:rsidP="001B0EB2">
            <w:pPr>
              <w:pStyle w:val="DocText"/>
              <w:rPr>
                <w:rFonts w:ascii="Calibri" w:hAnsi="Calibri" w:cs="Calibri"/>
                <w:i/>
                <w:iCs/>
                <w:color w:val="0000FF"/>
                <w:sz w:val="22"/>
                <w:szCs w:val="22"/>
              </w:rPr>
            </w:pPr>
            <w:r w:rsidRPr="00F065A3">
              <w:rPr>
                <w:rFonts w:ascii="Calibri" w:hAnsi="Calibri" w:cs="Calibri"/>
                <w:i/>
                <w:iCs/>
                <w:color w:val="0000FF"/>
                <w:sz w:val="22"/>
                <w:szCs w:val="22"/>
              </w:rPr>
              <w:t>Emergency Responsibilities:</w:t>
            </w:r>
          </w:p>
          <w:p w14:paraId="73E8E628" w14:textId="77777777" w:rsidR="00E82BA5" w:rsidRPr="00F065A3" w:rsidRDefault="00E82BA5" w:rsidP="001B0EB2">
            <w:pPr>
              <w:pStyle w:val="DocTextbullet"/>
              <w:rPr>
                <w:rFonts w:ascii="Calibri" w:hAnsi="Calibri" w:cs="Calibri"/>
                <w:i/>
                <w:iCs/>
                <w:color w:val="0000FF"/>
                <w:sz w:val="22"/>
              </w:rPr>
            </w:pPr>
            <w:r w:rsidRPr="00F065A3">
              <w:rPr>
                <w:rFonts w:ascii="Calibri" w:hAnsi="Calibri" w:cs="Calibri"/>
                <w:i/>
                <w:iCs/>
                <w:color w:val="0000FF"/>
                <w:sz w:val="22"/>
              </w:rPr>
              <w:t>ensure the Business Continuity Plan has been activated</w:t>
            </w:r>
          </w:p>
          <w:p w14:paraId="48D280F8" w14:textId="77777777" w:rsidR="00E82BA5" w:rsidRPr="00F065A3" w:rsidRDefault="00E82BA5" w:rsidP="001B0EB2">
            <w:pPr>
              <w:pStyle w:val="DocTextbullet"/>
              <w:rPr>
                <w:rFonts w:ascii="Calibri" w:hAnsi="Calibri" w:cs="Calibri"/>
                <w:i/>
                <w:iCs/>
                <w:color w:val="0000FF"/>
                <w:sz w:val="22"/>
              </w:rPr>
            </w:pPr>
            <w:r w:rsidRPr="00F065A3">
              <w:rPr>
                <w:rFonts w:ascii="Calibri" w:hAnsi="Calibri" w:cs="Calibri"/>
                <w:i/>
                <w:iCs/>
                <w:color w:val="0000FF"/>
                <w:sz w:val="22"/>
              </w:rPr>
              <w:t>oversee smooth implementation of the response and recovery section of the plan</w:t>
            </w:r>
          </w:p>
          <w:p w14:paraId="4EAA8E6C" w14:textId="77777777" w:rsidR="00E82BA5" w:rsidRPr="00F065A3" w:rsidRDefault="00E82BA5" w:rsidP="001B0EB2">
            <w:pPr>
              <w:pStyle w:val="DocTextbullet"/>
              <w:rPr>
                <w:rFonts w:ascii="Calibri" w:hAnsi="Calibri" w:cs="Calibri"/>
                <w:i/>
                <w:iCs/>
                <w:color w:val="0000FF"/>
                <w:sz w:val="22"/>
              </w:rPr>
            </w:pPr>
            <w:r w:rsidRPr="00F065A3">
              <w:rPr>
                <w:rFonts w:ascii="Calibri" w:hAnsi="Calibri" w:cs="Calibri"/>
                <w:i/>
                <w:iCs/>
                <w:color w:val="0000FF"/>
                <w:sz w:val="22"/>
              </w:rPr>
              <w:t>determine the need for and activate the use of an alternate operation site and other continuity tasks</w:t>
            </w:r>
          </w:p>
          <w:p w14:paraId="0026A765" w14:textId="77777777" w:rsidR="00E82BA5" w:rsidRPr="00F065A3" w:rsidRDefault="00E82BA5" w:rsidP="001B0EB2">
            <w:pPr>
              <w:pStyle w:val="DocTextbullet"/>
              <w:rPr>
                <w:rFonts w:ascii="Calibri" w:hAnsi="Calibri" w:cs="Calibri"/>
                <w:i/>
                <w:iCs/>
                <w:color w:val="0000FF"/>
                <w:sz w:val="22"/>
              </w:rPr>
            </w:pPr>
            <w:r w:rsidRPr="00F065A3">
              <w:rPr>
                <w:rFonts w:ascii="Calibri" w:hAnsi="Calibri" w:cs="Calibri"/>
                <w:i/>
                <w:iCs/>
                <w:color w:val="0000FF"/>
                <w:sz w:val="22"/>
              </w:rPr>
              <w:t>communicate with key stakeholders as needed</w:t>
            </w:r>
          </w:p>
          <w:p w14:paraId="65F07F38" w14:textId="77777777" w:rsidR="00E82BA5" w:rsidRPr="00F065A3" w:rsidRDefault="00E82BA5" w:rsidP="001B0EB2">
            <w:pPr>
              <w:pStyle w:val="DocTextbullet"/>
              <w:rPr>
                <w:rFonts w:ascii="Calibri" w:hAnsi="Calibri" w:cs="Calibri"/>
                <w:i/>
                <w:iCs/>
                <w:color w:val="0000FF"/>
                <w:sz w:val="22"/>
              </w:rPr>
            </w:pPr>
            <w:r w:rsidRPr="00F065A3">
              <w:rPr>
                <w:rFonts w:ascii="Calibri" w:hAnsi="Calibri" w:cs="Calibri"/>
                <w:i/>
                <w:iCs/>
                <w:color w:val="0000FF"/>
                <w:sz w:val="22"/>
              </w:rPr>
              <w:t>provide important information to the Communication Officer for distribution</w:t>
            </w:r>
          </w:p>
          <w:p w14:paraId="564D63A8" w14:textId="77777777" w:rsidR="00E82BA5" w:rsidRPr="00F065A3" w:rsidRDefault="00E82BA5" w:rsidP="001B0EB2">
            <w:pPr>
              <w:pStyle w:val="DocTextbullet"/>
              <w:rPr>
                <w:rFonts w:ascii="Calibri" w:hAnsi="Calibri" w:cs="Calibri"/>
                <w:i/>
                <w:iCs/>
                <w:color w:val="0000FF"/>
                <w:sz w:val="22"/>
              </w:rPr>
            </w:pPr>
            <w:r w:rsidRPr="00F065A3">
              <w:rPr>
                <w:rFonts w:ascii="Calibri" w:hAnsi="Calibri" w:cs="Calibri"/>
                <w:i/>
                <w:iCs/>
                <w:color w:val="0000FF"/>
                <w:sz w:val="22"/>
              </w:rPr>
              <w:t>keep key staff apprised of any changes to situation</w:t>
            </w:r>
          </w:p>
        </w:tc>
      </w:tr>
    </w:tbl>
    <w:p w14:paraId="5FA21B56" w14:textId="77777777" w:rsidR="00E82BA5" w:rsidRPr="00F065A3" w:rsidRDefault="00E82BA5" w:rsidP="00E82BA5">
      <w:pPr>
        <w:tabs>
          <w:tab w:val="left" w:pos="9498"/>
        </w:tabs>
        <w:autoSpaceDE w:val="0"/>
        <w:autoSpaceDN w:val="0"/>
        <w:adjustRightInd w:val="0"/>
        <w:ind w:left="720" w:hanging="720"/>
        <w:rPr>
          <w:rFonts w:ascii="Calibri" w:hAnsi="Calibri" w:cs="Calibri"/>
        </w:rPr>
      </w:pP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18"/>
        <w:gridCol w:w="2835"/>
      </w:tblGrid>
      <w:tr w:rsidR="00E82BA5" w:rsidRPr="00F065A3" w14:paraId="1ABA4961" w14:textId="77777777" w:rsidTr="001B0EB2">
        <w:tc>
          <w:tcPr>
            <w:tcW w:w="2235" w:type="dxa"/>
            <w:tcBorders>
              <w:bottom w:val="single" w:sz="4" w:space="0" w:color="auto"/>
            </w:tcBorders>
            <w:shd w:val="clear" w:color="auto" w:fill="2A79D0"/>
          </w:tcPr>
          <w:p w14:paraId="68FF9B5D" w14:textId="77777777" w:rsidR="00E82BA5" w:rsidRPr="00F065A3" w:rsidRDefault="00E82BA5" w:rsidP="001B0EB2">
            <w:pPr>
              <w:spacing w:before="120" w:after="120"/>
              <w:rPr>
                <w:rFonts w:ascii="Calibri" w:hAnsi="Calibri" w:cs="Calibri"/>
                <w:b/>
                <w:smallCaps/>
                <w:color w:val="FFFFFF"/>
                <w:sz w:val="22"/>
              </w:rPr>
            </w:pPr>
            <w:r w:rsidRPr="00F065A3">
              <w:rPr>
                <w:rFonts w:ascii="Calibri" w:hAnsi="Calibri" w:cs="Calibri"/>
                <w:b/>
                <w:smallCaps/>
                <w:color w:val="FFFFFF"/>
                <w:sz w:val="22"/>
              </w:rPr>
              <w:t>Role</w:t>
            </w:r>
          </w:p>
        </w:tc>
        <w:tc>
          <w:tcPr>
            <w:tcW w:w="3118" w:type="dxa"/>
            <w:tcBorders>
              <w:bottom w:val="single" w:sz="4" w:space="0" w:color="auto"/>
            </w:tcBorders>
            <w:shd w:val="clear" w:color="auto" w:fill="0061B2"/>
          </w:tcPr>
          <w:p w14:paraId="30F838EB" w14:textId="77777777" w:rsidR="00E82BA5" w:rsidRPr="00F065A3" w:rsidRDefault="00E82BA5" w:rsidP="001B0EB2">
            <w:pPr>
              <w:spacing w:before="120" w:after="120"/>
              <w:rPr>
                <w:rFonts w:ascii="Calibri" w:hAnsi="Calibri" w:cs="Calibri"/>
                <w:b/>
                <w:smallCaps/>
                <w:color w:val="FFFFFF"/>
                <w:sz w:val="22"/>
              </w:rPr>
            </w:pPr>
            <w:r w:rsidRPr="00F065A3">
              <w:rPr>
                <w:rFonts w:ascii="Calibri" w:eastAsia="PMingLiU" w:hAnsi="Calibri" w:cs="Calibri"/>
                <w:b/>
                <w:smallCaps/>
                <w:color w:val="FFFFFF"/>
                <w:sz w:val="22"/>
                <w:lang w:eastAsia="zh-TW"/>
              </w:rPr>
              <w:t>Designated employees</w:t>
            </w:r>
          </w:p>
        </w:tc>
        <w:tc>
          <w:tcPr>
            <w:tcW w:w="2835" w:type="dxa"/>
            <w:tcBorders>
              <w:bottom w:val="single" w:sz="4" w:space="0" w:color="auto"/>
            </w:tcBorders>
            <w:shd w:val="clear" w:color="auto" w:fill="004074"/>
          </w:tcPr>
          <w:p w14:paraId="3DAC6C0F" w14:textId="77777777" w:rsidR="00E82BA5" w:rsidRPr="00F065A3" w:rsidRDefault="00E82BA5" w:rsidP="001B0EB2">
            <w:pPr>
              <w:spacing w:before="120" w:after="120"/>
              <w:rPr>
                <w:rFonts w:ascii="Calibri" w:hAnsi="Calibri" w:cs="Calibri"/>
                <w:b/>
                <w:smallCaps/>
                <w:color w:val="FFFFFF"/>
                <w:sz w:val="22"/>
              </w:rPr>
            </w:pPr>
            <w:r w:rsidRPr="00F065A3">
              <w:rPr>
                <w:rFonts w:ascii="Calibri" w:hAnsi="Calibri" w:cs="Calibri"/>
                <w:b/>
                <w:smallCaps/>
                <w:color w:val="FFFFFF"/>
                <w:sz w:val="22"/>
              </w:rPr>
              <w:t>Alternate</w:t>
            </w:r>
          </w:p>
        </w:tc>
      </w:tr>
    </w:tbl>
    <w:p w14:paraId="779DBE1D" w14:textId="77777777" w:rsidR="00E82BA5" w:rsidRPr="00F065A3" w:rsidRDefault="00E82BA5" w:rsidP="00E82BA5">
      <w:pPr>
        <w:rPr>
          <w:rFonts w:ascii="Calibri" w:hAnsi="Calibri" w:cs="Calibri"/>
          <w:vanish/>
        </w:rPr>
      </w:pP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3118"/>
        <w:gridCol w:w="2835"/>
      </w:tblGrid>
      <w:tr w:rsidR="00E82BA5" w:rsidRPr="00F065A3" w14:paraId="7277AD82" w14:textId="77777777" w:rsidTr="001B0EB2">
        <w:tc>
          <w:tcPr>
            <w:tcW w:w="2235" w:type="dxa"/>
            <w:shd w:val="clear" w:color="auto" w:fill="F3F3F3"/>
          </w:tcPr>
          <w:p w14:paraId="7993615B" w14:textId="77777777" w:rsidR="00E82BA5" w:rsidRPr="00F065A3" w:rsidRDefault="00E82BA5" w:rsidP="001B0EB2">
            <w:pPr>
              <w:pStyle w:val="DocText"/>
              <w:rPr>
                <w:rFonts w:ascii="Calibri" w:hAnsi="Calibri" w:cs="Calibri"/>
                <w:iCs/>
              </w:rPr>
            </w:pPr>
            <w:r w:rsidRPr="00F065A3">
              <w:rPr>
                <w:rFonts w:ascii="Calibri" w:hAnsi="Calibri" w:cs="Calibri"/>
                <w:iCs/>
              </w:rPr>
              <w:t>Title</w:t>
            </w:r>
          </w:p>
          <w:p w14:paraId="260AE5F5" w14:textId="77777777" w:rsidR="00E82BA5" w:rsidRPr="00F065A3" w:rsidRDefault="00E82BA5" w:rsidP="001B0EB2">
            <w:pPr>
              <w:pStyle w:val="DocText"/>
              <w:rPr>
                <w:rFonts w:ascii="Calibri" w:hAnsi="Calibri" w:cs="Calibri"/>
                <w:iCs/>
              </w:rPr>
            </w:pPr>
          </w:p>
        </w:tc>
        <w:tc>
          <w:tcPr>
            <w:tcW w:w="3118" w:type="dxa"/>
            <w:shd w:val="clear" w:color="auto" w:fill="F3F3F3"/>
          </w:tcPr>
          <w:p w14:paraId="0B24B243" w14:textId="77777777" w:rsidR="00E82BA5" w:rsidRPr="00F065A3" w:rsidRDefault="00E82BA5" w:rsidP="001B0EB2">
            <w:pPr>
              <w:pStyle w:val="DocText"/>
              <w:rPr>
                <w:rFonts w:ascii="Calibri" w:hAnsi="Calibri" w:cs="Calibri"/>
                <w:iCs/>
              </w:rPr>
            </w:pPr>
            <w:r w:rsidRPr="00F065A3">
              <w:rPr>
                <w:rFonts w:ascii="Calibri" w:hAnsi="Calibri" w:cs="Calibri"/>
                <w:iCs/>
              </w:rPr>
              <w:t xml:space="preserve">Name:  </w:t>
            </w:r>
          </w:p>
          <w:p w14:paraId="19D7680B" w14:textId="77777777" w:rsidR="00E82BA5" w:rsidRPr="00F065A3" w:rsidRDefault="00E82BA5" w:rsidP="001B0EB2">
            <w:pPr>
              <w:pStyle w:val="DocText"/>
              <w:rPr>
                <w:rFonts w:ascii="Calibri" w:hAnsi="Calibri" w:cs="Calibri"/>
                <w:iCs/>
              </w:rPr>
            </w:pPr>
            <w:r w:rsidRPr="00F065A3">
              <w:rPr>
                <w:rFonts w:ascii="Calibri" w:hAnsi="Calibri" w:cs="Calibri"/>
                <w:iCs/>
              </w:rPr>
              <w:t xml:space="preserve">Contact Information: </w:t>
            </w:r>
          </w:p>
        </w:tc>
        <w:tc>
          <w:tcPr>
            <w:tcW w:w="2835" w:type="dxa"/>
            <w:shd w:val="clear" w:color="auto" w:fill="F3F3F3"/>
          </w:tcPr>
          <w:p w14:paraId="77BF2E35" w14:textId="77777777" w:rsidR="00E82BA5" w:rsidRPr="00F065A3" w:rsidRDefault="00E82BA5" w:rsidP="001B0EB2">
            <w:pPr>
              <w:pStyle w:val="DocText"/>
              <w:rPr>
                <w:rFonts w:ascii="Calibri" w:hAnsi="Calibri" w:cs="Calibri"/>
                <w:iCs/>
              </w:rPr>
            </w:pPr>
            <w:r w:rsidRPr="00F065A3">
              <w:rPr>
                <w:rFonts w:ascii="Calibri" w:hAnsi="Calibri" w:cs="Calibri"/>
                <w:iCs/>
              </w:rPr>
              <w:t xml:space="preserve">Name:  </w:t>
            </w:r>
          </w:p>
          <w:p w14:paraId="7C5C9AA4" w14:textId="77777777" w:rsidR="00E82BA5" w:rsidRPr="00F065A3" w:rsidRDefault="00E82BA5" w:rsidP="001B0EB2">
            <w:pPr>
              <w:pStyle w:val="DocText"/>
              <w:rPr>
                <w:rFonts w:ascii="Calibri" w:hAnsi="Calibri" w:cs="Calibri"/>
                <w:iCs/>
              </w:rPr>
            </w:pPr>
            <w:r w:rsidRPr="00F065A3">
              <w:rPr>
                <w:rFonts w:ascii="Calibri" w:hAnsi="Calibri" w:cs="Calibri"/>
                <w:iCs/>
              </w:rPr>
              <w:t xml:space="preserve">Contact Information: </w:t>
            </w:r>
          </w:p>
          <w:p w14:paraId="07A57B4B" w14:textId="77777777" w:rsidR="00E82BA5" w:rsidRPr="00F065A3" w:rsidRDefault="00E82BA5" w:rsidP="001B0EB2">
            <w:pPr>
              <w:pStyle w:val="DocText"/>
              <w:rPr>
                <w:rFonts w:ascii="Calibri" w:hAnsi="Calibri" w:cs="Calibri"/>
                <w:iCs/>
              </w:rPr>
            </w:pPr>
          </w:p>
        </w:tc>
      </w:tr>
      <w:tr w:rsidR="00E82BA5" w:rsidRPr="00F065A3" w14:paraId="114FA62A" w14:textId="77777777" w:rsidTr="001B0EB2">
        <w:tc>
          <w:tcPr>
            <w:tcW w:w="8188" w:type="dxa"/>
            <w:gridSpan w:val="3"/>
          </w:tcPr>
          <w:p w14:paraId="74483614" w14:textId="77777777" w:rsidR="00E82BA5" w:rsidRPr="00F065A3" w:rsidRDefault="00E82BA5" w:rsidP="001B0EB2">
            <w:pPr>
              <w:pStyle w:val="DocText"/>
              <w:rPr>
                <w:rFonts w:ascii="Calibri" w:hAnsi="Calibri" w:cs="Calibri"/>
              </w:rPr>
            </w:pPr>
          </w:p>
        </w:tc>
      </w:tr>
    </w:tbl>
    <w:p w14:paraId="37A64757" w14:textId="77777777" w:rsidR="00E82BA5" w:rsidRPr="00F065A3" w:rsidRDefault="00E82BA5" w:rsidP="00E82BA5">
      <w:pPr>
        <w:tabs>
          <w:tab w:val="left" w:pos="9498"/>
        </w:tabs>
        <w:autoSpaceDE w:val="0"/>
        <w:autoSpaceDN w:val="0"/>
        <w:adjustRightInd w:val="0"/>
        <w:ind w:left="720" w:hanging="720"/>
        <w:rPr>
          <w:rFonts w:ascii="Calibri" w:hAnsi="Calibri" w:cs="Calibri"/>
        </w:rPr>
      </w:pP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18"/>
        <w:gridCol w:w="2835"/>
      </w:tblGrid>
      <w:tr w:rsidR="00E82BA5" w:rsidRPr="00F065A3" w14:paraId="303C1114" w14:textId="77777777" w:rsidTr="001B0EB2">
        <w:tc>
          <w:tcPr>
            <w:tcW w:w="2235" w:type="dxa"/>
            <w:tcBorders>
              <w:bottom w:val="single" w:sz="4" w:space="0" w:color="auto"/>
            </w:tcBorders>
            <w:shd w:val="clear" w:color="auto" w:fill="2A79D0"/>
          </w:tcPr>
          <w:p w14:paraId="010BA349" w14:textId="77777777" w:rsidR="00E82BA5" w:rsidRPr="00F065A3" w:rsidRDefault="00E82BA5" w:rsidP="001B0EB2">
            <w:pPr>
              <w:spacing w:before="120" w:after="120"/>
              <w:rPr>
                <w:rFonts w:ascii="Calibri" w:hAnsi="Calibri" w:cs="Calibri"/>
                <w:b/>
                <w:smallCaps/>
                <w:color w:val="FFFFFF"/>
                <w:sz w:val="22"/>
              </w:rPr>
            </w:pPr>
            <w:r w:rsidRPr="00F065A3">
              <w:rPr>
                <w:rFonts w:ascii="Calibri" w:hAnsi="Calibri" w:cs="Calibri"/>
                <w:b/>
                <w:smallCaps/>
                <w:color w:val="FFFFFF"/>
                <w:sz w:val="22"/>
              </w:rPr>
              <w:t>Role</w:t>
            </w:r>
          </w:p>
        </w:tc>
        <w:tc>
          <w:tcPr>
            <w:tcW w:w="3118" w:type="dxa"/>
            <w:tcBorders>
              <w:bottom w:val="single" w:sz="4" w:space="0" w:color="auto"/>
            </w:tcBorders>
            <w:shd w:val="clear" w:color="auto" w:fill="0061B2"/>
          </w:tcPr>
          <w:p w14:paraId="3683D05B" w14:textId="77777777" w:rsidR="00E82BA5" w:rsidRPr="00F065A3" w:rsidRDefault="00E82BA5" w:rsidP="001B0EB2">
            <w:pPr>
              <w:spacing w:before="120" w:after="120"/>
              <w:rPr>
                <w:rFonts w:ascii="Calibri" w:hAnsi="Calibri" w:cs="Calibri"/>
                <w:b/>
                <w:smallCaps/>
                <w:color w:val="FFFFFF"/>
                <w:sz w:val="22"/>
              </w:rPr>
            </w:pPr>
            <w:r w:rsidRPr="00F065A3">
              <w:rPr>
                <w:rFonts w:ascii="Calibri" w:eastAsia="PMingLiU" w:hAnsi="Calibri" w:cs="Calibri"/>
                <w:b/>
                <w:smallCaps/>
                <w:color w:val="FFFFFF"/>
                <w:sz w:val="22"/>
                <w:lang w:eastAsia="zh-TW"/>
              </w:rPr>
              <w:t>Designated employees</w:t>
            </w:r>
          </w:p>
        </w:tc>
        <w:tc>
          <w:tcPr>
            <w:tcW w:w="2835" w:type="dxa"/>
            <w:tcBorders>
              <w:bottom w:val="single" w:sz="4" w:space="0" w:color="auto"/>
            </w:tcBorders>
            <w:shd w:val="clear" w:color="auto" w:fill="004074"/>
          </w:tcPr>
          <w:p w14:paraId="79DD0CAC" w14:textId="77777777" w:rsidR="00E82BA5" w:rsidRPr="00F065A3" w:rsidRDefault="00E82BA5" w:rsidP="001B0EB2">
            <w:pPr>
              <w:spacing w:before="120" w:after="120"/>
              <w:rPr>
                <w:rFonts w:ascii="Calibri" w:hAnsi="Calibri" w:cs="Calibri"/>
                <w:b/>
                <w:smallCaps/>
                <w:color w:val="FFFFFF"/>
                <w:sz w:val="22"/>
              </w:rPr>
            </w:pPr>
            <w:r w:rsidRPr="00F065A3">
              <w:rPr>
                <w:rFonts w:ascii="Calibri" w:hAnsi="Calibri" w:cs="Calibri"/>
                <w:b/>
                <w:smallCaps/>
                <w:color w:val="FFFFFF"/>
                <w:sz w:val="22"/>
              </w:rPr>
              <w:t>Alternate</w:t>
            </w:r>
          </w:p>
        </w:tc>
      </w:tr>
    </w:tbl>
    <w:p w14:paraId="0B680A01" w14:textId="77777777" w:rsidR="00E82BA5" w:rsidRPr="00F065A3" w:rsidRDefault="00E82BA5" w:rsidP="00E82BA5">
      <w:pPr>
        <w:rPr>
          <w:rFonts w:ascii="Calibri" w:hAnsi="Calibri" w:cs="Calibri"/>
          <w:vanish/>
        </w:rPr>
      </w:pP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3118"/>
        <w:gridCol w:w="2835"/>
      </w:tblGrid>
      <w:tr w:rsidR="00E82BA5" w:rsidRPr="00F065A3" w14:paraId="2D3640BB" w14:textId="77777777" w:rsidTr="001B0EB2">
        <w:tc>
          <w:tcPr>
            <w:tcW w:w="2235" w:type="dxa"/>
            <w:shd w:val="clear" w:color="auto" w:fill="F3F3F3"/>
          </w:tcPr>
          <w:p w14:paraId="315484C2" w14:textId="77777777" w:rsidR="00E82BA5" w:rsidRPr="00F065A3" w:rsidRDefault="00E82BA5" w:rsidP="001B0EB2">
            <w:pPr>
              <w:pStyle w:val="DocText"/>
              <w:rPr>
                <w:rFonts w:ascii="Calibri" w:hAnsi="Calibri" w:cs="Calibri"/>
                <w:iCs/>
              </w:rPr>
            </w:pPr>
            <w:r w:rsidRPr="00F065A3">
              <w:rPr>
                <w:rFonts w:ascii="Calibri" w:hAnsi="Calibri" w:cs="Calibri"/>
                <w:iCs/>
              </w:rPr>
              <w:t>Title</w:t>
            </w:r>
          </w:p>
          <w:p w14:paraId="1275C964" w14:textId="77777777" w:rsidR="00E82BA5" w:rsidRPr="00F065A3" w:rsidRDefault="00E82BA5" w:rsidP="001B0EB2">
            <w:pPr>
              <w:pStyle w:val="DocText"/>
              <w:rPr>
                <w:rFonts w:ascii="Calibri" w:hAnsi="Calibri" w:cs="Calibri"/>
                <w:iCs/>
              </w:rPr>
            </w:pPr>
          </w:p>
        </w:tc>
        <w:tc>
          <w:tcPr>
            <w:tcW w:w="3118" w:type="dxa"/>
            <w:shd w:val="clear" w:color="auto" w:fill="F3F3F3"/>
          </w:tcPr>
          <w:p w14:paraId="4BBBBCAC" w14:textId="77777777" w:rsidR="00E82BA5" w:rsidRPr="00F065A3" w:rsidRDefault="00E82BA5" w:rsidP="001B0EB2">
            <w:pPr>
              <w:pStyle w:val="DocText"/>
              <w:rPr>
                <w:rFonts w:ascii="Calibri" w:hAnsi="Calibri" w:cs="Calibri"/>
                <w:iCs/>
              </w:rPr>
            </w:pPr>
            <w:r w:rsidRPr="00F065A3">
              <w:rPr>
                <w:rFonts w:ascii="Calibri" w:hAnsi="Calibri" w:cs="Calibri"/>
                <w:iCs/>
              </w:rPr>
              <w:t xml:space="preserve">Name:  </w:t>
            </w:r>
          </w:p>
          <w:p w14:paraId="7C41E6ED" w14:textId="77777777" w:rsidR="00E82BA5" w:rsidRPr="00F065A3" w:rsidRDefault="00E82BA5" w:rsidP="001B0EB2">
            <w:pPr>
              <w:pStyle w:val="DocText"/>
              <w:rPr>
                <w:rFonts w:ascii="Calibri" w:hAnsi="Calibri" w:cs="Calibri"/>
                <w:iCs/>
              </w:rPr>
            </w:pPr>
            <w:r w:rsidRPr="00F065A3">
              <w:rPr>
                <w:rFonts w:ascii="Calibri" w:hAnsi="Calibri" w:cs="Calibri"/>
                <w:iCs/>
              </w:rPr>
              <w:t xml:space="preserve">Contact  </w:t>
            </w:r>
          </w:p>
          <w:p w14:paraId="07450724" w14:textId="77777777" w:rsidR="00E82BA5" w:rsidRPr="00F065A3" w:rsidRDefault="00E82BA5" w:rsidP="001B0EB2">
            <w:pPr>
              <w:pStyle w:val="DocText"/>
              <w:rPr>
                <w:rFonts w:ascii="Calibri" w:hAnsi="Calibri" w:cs="Calibri"/>
                <w:iCs/>
              </w:rPr>
            </w:pPr>
            <w:r w:rsidRPr="00F065A3">
              <w:rPr>
                <w:rFonts w:ascii="Calibri" w:hAnsi="Calibri" w:cs="Calibri"/>
                <w:iCs/>
              </w:rPr>
              <w:t xml:space="preserve">Information: </w:t>
            </w:r>
          </w:p>
        </w:tc>
        <w:tc>
          <w:tcPr>
            <w:tcW w:w="2835" w:type="dxa"/>
            <w:shd w:val="clear" w:color="auto" w:fill="F3F3F3"/>
          </w:tcPr>
          <w:p w14:paraId="7E2F990F" w14:textId="77777777" w:rsidR="00E82BA5" w:rsidRPr="00F065A3" w:rsidRDefault="00E82BA5" w:rsidP="001B0EB2">
            <w:pPr>
              <w:pStyle w:val="DocText"/>
              <w:rPr>
                <w:rFonts w:ascii="Calibri" w:hAnsi="Calibri" w:cs="Calibri"/>
                <w:iCs/>
              </w:rPr>
            </w:pPr>
            <w:r w:rsidRPr="00F065A3">
              <w:rPr>
                <w:rFonts w:ascii="Calibri" w:hAnsi="Calibri" w:cs="Calibri"/>
                <w:iCs/>
              </w:rPr>
              <w:t xml:space="preserve">Name:  </w:t>
            </w:r>
          </w:p>
          <w:p w14:paraId="030FE25E" w14:textId="77777777" w:rsidR="00E82BA5" w:rsidRPr="00F065A3" w:rsidRDefault="00E82BA5" w:rsidP="001B0EB2">
            <w:pPr>
              <w:pStyle w:val="DocText"/>
              <w:rPr>
                <w:rFonts w:ascii="Calibri" w:hAnsi="Calibri" w:cs="Calibri"/>
                <w:iCs/>
              </w:rPr>
            </w:pPr>
            <w:r w:rsidRPr="00F065A3">
              <w:rPr>
                <w:rFonts w:ascii="Calibri" w:hAnsi="Calibri" w:cs="Calibri"/>
                <w:iCs/>
              </w:rPr>
              <w:t xml:space="preserve">Contact </w:t>
            </w:r>
          </w:p>
          <w:p w14:paraId="136BE4D3" w14:textId="77777777" w:rsidR="00E82BA5" w:rsidRPr="00F065A3" w:rsidRDefault="00E82BA5" w:rsidP="001B0EB2">
            <w:pPr>
              <w:pStyle w:val="DocText"/>
              <w:rPr>
                <w:rFonts w:ascii="Calibri" w:hAnsi="Calibri" w:cs="Calibri"/>
                <w:iCs/>
              </w:rPr>
            </w:pPr>
            <w:r w:rsidRPr="00F065A3">
              <w:rPr>
                <w:rFonts w:ascii="Calibri" w:hAnsi="Calibri" w:cs="Calibri"/>
                <w:iCs/>
              </w:rPr>
              <w:t xml:space="preserve">Information: </w:t>
            </w:r>
          </w:p>
        </w:tc>
      </w:tr>
      <w:tr w:rsidR="00E82BA5" w:rsidRPr="00F065A3" w14:paraId="56352944" w14:textId="77777777" w:rsidTr="001B0EB2">
        <w:tc>
          <w:tcPr>
            <w:tcW w:w="8188" w:type="dxa"/>
            <w:gridSpan w:val="3"/>
          </w:tcPr>
          <w:p w14:paraId="155E1AC1" w14:textId="77777777" w:rsidR="00E82BA5" w:rsidRPr="00F065A3" w:rsidRDefault="00E82BA5" w:rsidP="001B0EB2">
            <w:pPr>
              <w:pStyle w:val="DocText"/>
              <w:rPr>
                <w:rFonts w:ascii="Calibri" w:hAnsi="Calibri" w:cs="Calibri"/>
              </w:rPr>
            </w:pPr>
          </w:p>
        </w:tc>
      </w:tr>
    </w:tbl>
    <w:p w14:paraId="507CF6A9" w14:textId="77777777" w:rsidR="00E82BA5" w:rsidRPr="004123CB" w:rsidRDefault="00E82BA5" w:rsidP="00E82BA5">
      <w:pPr>
        <w:pStyle w:val="Heading2"/>
      </w:pPr>
      <w:r w:rsidRPr="004123CB">
        <w:br w:type="page"/>
      </w:r>
      <w:bookmarkStart w:id="34" w:name="_Toc42074693"/>
      <w:r w:rsidRPr="004123CB">
        <w:lastRenderedPageBreak/>
        <w:t>Key Contact Sheet</w:t>
      </w:r>
      <w:bookmarkEnd w:id="34"/>
    </w:p>
    <w:p w14:paraId="650F8CE1" w14:textId="77777777" w:rsidR="00E82BA5" w:rsidRPr="00F065A3" w:rsidRDefault="00E82BA5" w:rsidP="00E82BA5">
      <w:pPr>
        <w:pStyle w:val="BodyText"/>
        <w:jc w:val="left"/>
        <w:rPr>
          <w:rFonts w:ascii="Calibri" w:hAnsi="Calibri" w:cs="Calibri"/>
        </w:rPr>
      </w:pPr>
    </w:p>
    <w:p w14:paraId="209C8BA0" w14:textId="77777777" w:rsidR="00E82BA5" w:rsidRPr="004123CB" w:rsidRDefault="00E82BA5" w:rsidP="00E82BA5">
      <w:pPr>
        <w:pStyle w:val="Heading3"/>
      </w:pPr>
      <w:bookmarkStart w:id="35" w:name="_Toc42074694"/>
      <w:r w:rsidRPr="004123CB">
        <w:t>Contact List – Internal</w:t>
      </w:r>
      <w:bookmarkEnd w:id="35"/>
    </w:p>
    <w:p w14:paraId="30A54494" w14:textId="77777777" w:rsidR="00E82BA5" w:rsidRPr="00F065A3" w:rsidRDefault="00E82BA5" w:rsidP="00E82BA5">
      <w:pPr>
        <w:pStyle w:val="DocText"/>
        <w:rPr>
          <w:rFonts w:ascii="Calibri" w:hAnsi="Calibri" w:cs="Calibri"/>
          <w:i/>
          <w:iCs/>
          <w:color w:val="0000FF"/>
        </w:rPr>
      </w:pPr>
      <w:r w:rsidRPr="00F065A3">
        <w:rPr>
          <w:rFonts w:ascii="Calibri" w:hAnsi="Calibri" w:cs="Calibri"/>
          <w:i/>
          <w:iCs/>
          <w:color w:val="0000FF"/>
        </w:rPr>
        <w:t xml:space="preserve">Use this table to document your staff emergency contact details. Each business will have different positions identified in its contact list. </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1695"/>
        <w:gridCol w:w="6"/>
        <w:gridCol w:w="3261"/>
        <w:gridCol w:w="1985"/>
      </w:tblGrid>
      <w:tr w:rsidR="00E82BA5" w:rsidRPr="00F065A3" w14:paraId="1D86F9B7" w14:textId="77777777" w:rsidTr="001B0EB2">
        <w:tc>
          <w:tcPr>
            <w:tcW w:w="1843" w:type="dxa"/>
            <w:tcBorders>
              <w:bottom w:val="single" w:sz="4" w:space="0" w:color="auto"/>
            </w:tcBorders>
            <w:shd w:val="clear" w:color="auto" w:fill="2A79D0"/>
          </w:tcPr>
          <w:p w14:paraId="4F44B83B" w14:textId="77777777" w:rsidR="00E82BA5" w:rsidRPr="00F065A3" w:rsidRDefault="00E82BA5" w:rsidP="001B0EB2">
            <w:pPr>
              <w:spacing w:before="120" w:after="120"/>
              <w:rPr>
                <w:rFonts w:ascii="Calibri" w:hAnsi="Calibri" w:cs="Calibri"/>
                <w:b/>
                <w:color w:val="FFFFFF"/>
                <w:sz w:val="22"/>
              </w:rPr>
            </w:pPr>
            <w:r w:rsidRPr="00F065A3">
              <w:rPr>
                <w:rFonts w:ascii="Calibri" w:hAnsi="Calibri" w:cs="Calibri"/>
                <w:b/>
                <w:color w:val="FFFFFF"/>
                <w:sz w:val="22"/>
              </w:rPr>
              <w:t>Person</w:t>
            </w:r>
          </w:p>
        </w:tc>
        <w:tc>
          <w:tcPr>
            <w:tcW w:w="1695" w:type="dxa"/>
            <w:tcBorders>
              <w:bottom w:val="single" w:sz="4" w:space="0" w:color="auto"/>
            </w:tcBorders>
            <w:shd w:val="clear" w:color="auto" w:fill="0061B2"/>
          </w:tcPr>
          <w:p w14:paraId="1A5CA0CD" w14:textId="77777777" w:rsidR="00E82BA5" w:rsidRPr="00F065A3" w:rsidRDefault="00E82BA5" w:rsidP="001B0EB2">
            <w:pPr>
              <w:spacing w:before="120" w:after="120"/>
              <w:rPr>
                <w:rFonts w:ascii="Calibri" w:eastAsia="PMingLiU" w:hAnsi="Calibri" w:cs="Calibri"/>
                <w:b/>
                <w:color w:val="FFFFFF"/>
                <w:sz w:val="22"/>
                <w:lang w:eastAsia="zh-TW"/>
              </w:rPr>
            </w:pPr>
            <w:r w:rsidRPr="00F065A3">
              <w:rPr>
                <w:rFonts w:ascii="Calibri" w:eastAsia="PMingLiU" w:hAnsi="Calibri" w:cs="Calibri"/>
                <w:b/>
                <w:color w:val="FFFFFF"/>
                <w:sz w:val="22"/>
                <w:lang w:eastAsia="zh-TW"/>
              </w:rPr>
              <w:t>Contact number/s</w:t>
            </w:r>
          </w:p>
        </w:tc>
        <w:tc>
          <w:tcPr>
            <w:tcW w:w="3267" w:type="dxa"/>
            <w:gridSpan w:val="2"/>
            <w:tcBorders>
              <w:bottom w:val="single" w:sz="4" w:space="0" w:color="auto"/>
            </w:tcBorders>
            <w:shd w:val="clear" w:color="auto" w:fill="0061B2"/>
          </w:tcPr>
          <w:p w14:paraId="6E91AB7E" w14:textId="77777777" w:rsidR="00E82BA5" w:rsidRPr="00F065A3" w:rsidRDefault="00E82BA5" w:rsidP="001B0EB2">
            <w:pPr>
              <w:spacing w:before="120" w:after="120"/>
              <w:rPr>
                <w:rFonts w:ascii="Calibri" w:hAnsi="Calibri" w:cs="Calibri"/>
                <w:b/>
                <w:color w:val="FFFFFF"/>
                <w:sz w:val="22"/>
              </w:rPr>
            </w:pPr>
            <w:r w:rsidRPr="00F065A3">
              <w:rPr>
                <w:rFonts w:ascii="Calibri" w:eastAsia="PMingLiU" w:hAnsi="Calibri" w:cs="Calibri"/>
                <w:b/>
                <w:color w:val="FFFFFF"/>
                <w:sz w:val="22"/>
                <w:lang w:eastAsia="zh-TW"/>
              </w:rPr>
              <w:t>Email</w:t>
            </w:r>
          </w:p>
        </w:tc>
        <w:tc>
          <w:tcPr>
            <w:tcW w:w="1984" w:type="dxa"/>
            <w:tcBorders>
              <w:bottom w:val="single" w:sz="4" w:space="0" w:color="auto"/>
            </w:tcBorders>
            <w:shd w:val="clear" w:color="auto" w:fill="004074"/>
          </w:tcPr>
          <w:p w14:paraId="656CE480" w14:textId="77777777" w:rsidR="00E82BA5" w:rsidRPr="00F065A3" w:rsidRDefault="00E82BA5" w:rsidP="001B0EB2">
            <w:pPr>
              <w:spacing w:before="120" w:after="120"/>
              <w:rPr>
                <w:rFonts w:ascii="Calibri" w:hAnsi="Calibri" w:cs="Calibri"/>
                <w:b/>
                <w:color w:val="FFFFFF"/>
                <w:sz w:val="22"/>
              </w:rPr>
            </w:pPr>
            <w:r w:rsidRPr="00F065A3">
              <w:rPr>
                <w:rFonts w:ascii="Calibri" w:hAnsi="Calibri" w:cs="Calibri"/>
                <w:b/>
                <w:color w:val="FFFFFF"/>
                <w:sz w:val="22"/>
              </w:rPr>
              <w:t>Responsibilities</w:t>
            </w:r>
          </w:p>
        </w:tc>
      </w:tr>
      <w:tr w:rsidR="00E82BA5" w:rsidRPr="00F065A3" w14:paraId="73BE48DF" w14:textId="77777777" w:rsidTr="001B0EB2">
        <w:tblPrEx>
          <w:shd w:val="clear" w:color="auto" w:fill="F3F3F3"/>
          <w:tblLook w:val="0000" w:firstRow="0" w:lastRow="0" w:firstColumn="0" w:lastColumn="0" w:noHBand="0" w:noVBand="0"/>
        </w:tblPrEx>
        <w:trPr>
          <w:cantSplit/>
        </w:trPr>
        <w:tc>
          <w:tcPr>
            <w:tcW w:w="1843" w:type="dxa"/>
            <w:shd w:val="clear" w:color="auto" w:fill="F3F3F3"/>
          </w:tcPr>
          <w:p w14:paraId="5E269494" w14:textId="77777777" w:rsidR="00E82BA5" w:rsidRPr="00F065A3" w:rsidRDefault="00E82BA5" w:rsidP="001B0EB2">
            <w:pPr>
              <w:pStyle w:val="DocText"/>
              <w:rPr>
                <w:rFonts w:ascii="Calibri" w:hAnsi="Calibri" w:cs="Calibri"/>
                <w:i/>
                <w:iCs/>
              </w:rPr>
            </w:pPr>
            <w:r w:rsidRPr="00F065A3">
              <w:rPr>
                <w:rFonts w:ascii="Calibri" w:hAnsi="Calibri" w:cs="Calibri"/>
                <w:i/>
                <w:iCs/>
              </w:rPr>
              <w:t xml:space="preserve">- </w:t>
            </w:r>
            <w:r w:rsidRPr="00F065A3">
              <w:rPr>
                <w:rFonts w:ascii="Calibri" w:hAnsi="Calibri" w:cs="Calibri"/>
                <w:i/>
                <w:iCs/>
                <w:color w:val="0000FF"/>
              </w:rPr>
              <w:t>Sarah Smith</w:t>
            </w:r>
          </w:p>
        </w:tc>
        <w:tc>
          <w:tcPr>
            <w:tcW w:w="1701" w:type="dxa"/>
            <w:gridSpan w:val="2"/>
            <w:shd w:val="clear" w:color="auto" w:fill="F3F3F3"/>
          </w:tcPr>
          <w:p w14:paraId="091EED53" w14:textId="77777777" w:rsidR="00E82BA5" w:rsidRPr="00F065A3" w:rsidRDefault="00E82BA5" w:rsidP="001B0EB2">
            <w:pPr>
              <w:autoSpaceDE w:val="0"/>
              <w:autoSpaceDN w:val="0"/>
              <w:adjustRightInd w:val="0"/>
              <w:rPr>
                <w:rFonts w:ascii="Calibri" w:hAnsi="Calibri" w:cs="Calibri"/>
                <w:szCs w:val="24"/>
              </w:rPr>
            </w:pPr>
            <w:r w:rsidRPr="00F065A3">
              <w:rPr>
                <w:rFonts w:ascii="Calibri" w:hAnsi="Calibri" w:cs="Calibri"/>
                <w:i/>
                <w:iCs/>
                <w:color w:val="0000FF"/>
                <w:szCs w:val="24"/>
              </w:rPr>
              <w:t>0400 000 000</w:t>
            </w:r>
          </w:p>
        </w:tc>
        <w:tc>
          <w:tcPr>
            <w:tcW w:w="3260" w:type="dxa"/>
            <w:shd w:val="clear" w:color="auto" w:fill="F3F3F3"/>
          </w:tcPr>
          <w:p w14:paraId="028350CA" w14:textId="77777777" w:rsidR="00E82BA5" w:rsidRPr="00F065A3" w:rsidRDefault="00E82BA5" w:rsidP="001B0EB2">
            <w:pPr>
              <w:autoSpaceDE w:val="0"/>
              <w:autoSpaceDN w:val="0"/>
              <w:adjustRightInd w:val="0"/>
              <w:rPr>
                <w:rFonts w:ascii="Calibri" w:hAnsi="Calibri" w:cs="Calibri"/>
                <w:szCs w:val="24"/>
              </w:rPr>
            </w:pPr>
            <w:r w:rsidRPr="00F065A3">
              <w:rPr>
                <w:rFonts w:ascii="Calibri" w:hAnsi="Calibri" w:cs="Calibri"/>
                <w:i/>
                <w:iCs/>
                <w:color w:val="0000FF"/>
                <w:szCs w:val="24"/>
              </w:rPr>
              <w:t>Bill.Smith@widgets.net.au</w:t>
            </w:r>
          </w:p>
        </w:tc>
        <w:tc>
          <w:tcPr>
            <w:tcW w:w="1985" w:type="dxa"/>
            <w:shd w:val="clear" w:color="auto" w:fill="F3F3F3"/>
          </w:tcPr>
          <w:p w14:paraId="02BEFB60" w14:textId="77777777" w:rsidR="00E82BA5" w:rsidRPr="00F065A3" w:rsidRDefault="00E82BA5" w:rsidP="001B0EB2">
            <w:pPr>
              <w:autoSpaceDE w:val="0"/>
              <w:autoSpaceDN w:val="0"/>
              <w:adjustRightInd w:val="0"/>
              <w:rPr>
                <w:rFonts w:ascii="Calibri" w:hAnsi="Calibri" w:cs="Calibri"/>
                <w:color w:val="0000FF"/>
                <w:szCs w:val="24"/>
              </w:rPr>
            </w:pPr>
            <w:r w:rsidRPr="00F065A3">
              <w:rPr>
                <w:rFonts w:ascii="Calibri" w:hAnsi="Calibri" w:cs="Calibri"/>
                <w:i/>
                <w:iCs/>
                <w:color w:val="0000FF"/>
                <w:szCs w:val="24"/>
              </w:rPr>
              <w:t>BC Team Leader</w:t>
            </w:r>
          </w:p>
        </w:tc>
      </w:tr>
      <w:tr w:rsidR="00E82BA5" w:rsidRPr="00F065A3" w14:paraId="41014766" w14:textId="77777777" w:rsidTr="001B0EB2">
        <w:tblPrEx>
          <w:shd w:val="clear" w:color="auto" w:fill="F3F3F3"/>
          <w:tblLook w:val="0000" w:firstRow="0" w:lastRow="0" w:firstColumn="0" w:lastColumn="0" w:noHBand="0" w:noVBand="0"/>
        </w:tblPrEx>
        <w:trPr>
          <w:cantSplit/>
        </w:trPr>
        <w:tc>
          <w:tcPr>
            <w:tcW w:w="1843" w:type="dxa"/>
            <w:shd w:val="clear" w:color="auto" w:fill="F3F3F3"/>
          </w:tcPr>
          <w:p w14:paraId="65FE9049" w14:textId="77777777" w:rsidR="00E82BA5" w:rsidRPr="00F065A3" w:rsidRDefault="00E82BA5" w:rsidP="001B0EB2">
            <w:pPr>
              <w:autoSpaceDE w:val="0"/>
              <w:autoSpaceDN w:val="0"/>
              <w:adjustRightInd w:val="0"/>
              <w:rPr>
                <w:rFonts w:ascii="Calibri" w:hAnsi="Calibri" w:cs="Calibri"/>
                <w:szCs w:val="24"/>
              </w:rPr>
            </w:pPr>
            <w:r w:rsidRPr="00F065A3">
              <w:rPr>
                <w:rFonts w:ascii="Calibri" w:hAnsi="Calibri" w:cs="Calibri"/>
                <w:i/>
                <w:iCs/>
                <w:szCs w:val="24"/>
              </w:rPr>
              <w:t xml:space="preserve">- </w:t>
            </w:r>
            <w:r w:rsidRPr="00F065A3">
              <w:rPr>
                <w:rFonts w:ascii="Calibri" w:hAnsi="Calibri" w:cs="Calibri"/>
                <w:i/>
                <w:iCs/>
                <w:color w:val="0000FF"/>
                <w:szCs w:val="24"/>
              </w:rPr>
              <w:t>John Jones</w:t>
            </w:r>
          </w:p>
        </w:tc>
        <w:tc>
          <w:tcPr>
            <w:tcW w:w="1701" w:type="dxa"/>
            <w:gridSpan w:val="2"/>
            <w:shd w:val="clear" w:color="auto" w:fill="F3F3F3"/>
          </w:tcPr>
          <w:p w14:paraId="71F22DD6" w14:textId="77777777" w:rsidR="00E82BA5" w:rsidRPr="00F065A3" w:rsidRDefault="00E82BA5" w:rsidP="001B0EB2">
            <w:pPr>
              <w:autoSpaceDE w:val="0"/>
              <w:autoSpaceDN w:val="0"/>
              <w:adjustRightInd w:val="0"/>
              <w:rPr>
                <w:rFonts w:ascii="Calibri" w:hAnsi="Calibri" w:cs="Calibri"/>
                <w:szCs w:val="24"/>
              </w:rPr>
            </w:pPr>
            <w:r w:rsidRPr="00F065A3">
              <w:rPr>
                <w:rFonts w:ascii="Calibri" w:hAnsi="Calibri" w:cs="Calibri"/>
                <w:i/>
                <w:iCs/>
                <w:color w:val="0000FF"/>
                <w:szCs w:val="24"/>
              </w:rPr>
              <w:t>0400 001 001</w:t>
            </w:r>
          </w:p>
        </w:tc>
        <w:tc>
          <w:tcPr>
            <w:tcW w:w="3260" w:type="dxa"/>
            <w:shd w:val="clear" w:color="auto" w:fill="F3F3F3"/>
          </w:tcPr>
          <w:p w14:paraId="72D56B77" w14:textId="77777777" w:rsidR="00E82BA5" w:rsidRPr="00F065A3" w:rsidRDefault="00E82BA5" w:rsidP="001B0EB2">
            <w:pPr>
              <w:autoSpaceDE w:val="0"/>
              <w:autoSpaceDN w:val="0"/>
              <w:adjustRightInd w:val="0"/>
              <w:rPr>
                <w:rFonts w:ascii="Calibri" w:hAnsi="Calibri" w:cs="Calibri"/>
                <w:szCs w:val="24"/>
              </w:rPr>
            </w:pPr>
            <w:r w:rsidRPr="00F065A3">
              <w:rPr>
                <w:rFonts w:ascii="Calibri" w:hAnsi="Calibri" w:cs="Calibri"/>
                <w:i/>
                <w:iCs/>
                <w:color w:val="0000FF"/>
                <w:szCs w:val="24"/>
              </w:rPr>
              <w:t>John.Jones@widgets.net.au</w:t>
            </w:r>
          </w:p>
        </w:tc>
        <w:tc>
          <w:tcPr>
            <w:tcW w:w="1985" w:type="dxa"/>
            <w:shd w:val="clear" w:color="auto" w:fill="F3F3F3"/>
          </w:tcPr>
          <w:p w14:paraId="0088B6D6" w14:textId="77777777" w:rsidR="00E82BA5" w:rsidRPr="00F065A3" w:rsidRDefault="00E82BA5" w:rsidP="001B0EB2">
            <w:pPr>
              <w:autoSpaceDE w:val="0"/>
              <w:autoSpaceDN w:val="0"/>
              <w:adjustRightInd w:val="0"/>
              <w:rPr>
                <w:rFonts w:ascii="Calibri" w:hAnsi="Calibri" w:cs="Calibri"/>
                <w:i/>
                <w:iCs/>
                <w:color w:val="0000FF"/>
                <w:szCs w:val="24"/>
              </w:rPr>
            </w:pPr>
            <w:r w:rsidRPr="00F065A3">
              <w:rPr>
                <w:rFonts w:ascii="Calibri" w:hAnsi="Calibri" w:cs="Calibri"/>
                <w:i/>
                <w:iCs/>
                <w:color w:val="0000FF"/>
                <w:szCs w:val="24"/>
              </w:rPr>
              <w:t>Alternate BC Team Leader</w:t>
            </w:r>
          </w:p>
          <w:p w14:paraId="17DAD3EF" w14:textId="77777777" w:rsidR="00E82BA5" w:rsidRPr="00F065A3" w:rsidRDefault="00E82BA5" w:rsidP="001B0EB2">
            <w:pPr>
              <w:autoSpaceDE w:val="0"/>
              <w:autoSpaceDN w:val="0"/>
              <w:adjustRightInd w:val="0"/>
              <w:rPr>
                <w:rFonts w:ascii="Calibri" w:hAnsi="Calibri" w:cs="Calibri"/>
                <w:color w:val="0000FF"/>
                <w:szCs w:val="24"/>
              </w:rPr>
            </w:pPr>
          </w:p>
        </w:tc>
      </w:tr>
      <w:tr w:rsidR="00E82BA5" w:rsidRPr="00F065A3" w14:paraId="2B76E473" w14:textId="77777777" w:rsidTr="001B0EB2">
        <w:tblPrEx>
          <w:shd w:val="clear" w:color="auto" w:fill="F3F3F3"/>
          <w:tblLook w:val="0000" w:firstRow="0" w:lastRow="0" w:firstColumn="0" w:lastColumn="0" w:noHBand="0" w:noVBand="0"/>
        </w:tblPrEx>
        <w:trPr>
          <w:cantSplit/>
        </w:trPr>
        <w:tc>
          <w:tcPr>
            <w:tcW w:w="1843" w:type="dxa"/>
            <w:shd w:val="clear" w:color="auto" w:fill="F3F3F3"/>
          </w:tcPr>
          <w:p w14:paraId="691CF5A6" w14:textId="77777777" w:rsidR="00E82BA5" w:rsidRPr="00F065A3" w:rsidRDefault="00E82BA5" w:rsidP="001B0EB2">
            <w:pPr>
              <w:pStyle w:val="DocText"/>
              <w:rPr>
                <w:rFonts w:ascii="Calibri" w:hAnsi="Calibri" w:cs="Calibri"/>
                <w:i/>
                <w:iCs/>
                <w:sz w:val="22"/>
              </w:rPr>
            </w:pPr>
          </w:p>
        </w:tc>
        <w:tc>
          <w:tcPr>
            <w:tcW w:w="1701" w:type="dxa"/>
            <w:gridSpan w:val="2"/>
            <w:shd w:val="clear" w:color="auto" w:fill="F3F3F3"/>
          </w:tcPr>
          <w:p w14:paraId="1708BE85" w14:textId="77777777" w:rsidR="00E82BA5" w:rsidRPr="00F065A3" w:rsidRDefault="00E82BA5" w:rsidP="001B0EB2">
            <w:pPr>
              <w:pStyle w:val="DocText"/>
              <w:rPr>
                <w:rFonts w:ascii="Calibri" w:hAnsi="Calibri" w:cs="Calibri"/>
                <w:i/>
                <w:iCs/>
                <w:sz w:val="22"/>
              </w:rPr>
            </w:pPr>
          </w:p>
        </w:tc>
        <w:tc>
          <w:tcPr>
            <w:tcW w:w="3260" w:type="dxa"/>
            <w:shd w:val="clear" w:color="auto" w:fill="F3F3F3"/>
          </w:tcPr>
          <w:p w14:paraId="4581A64B" w14:textId="77777777" w:rsidR="00E82BA5" w:rsidRPr="00F065A3" w:rsidRDefault="00E82BA5" w:rsidP="001B0EB2">
            <w:pPr>
              <w:pStyle w:val="DocText"/>
              <w:rPr>
                <w:rFonts w:ascii="Calibri" w:hAnsi="Calibri" w:cs="Calibri"/>
                <w:i/>
                <w:iCs/>
                <w:sz w:val="22"/>
              </w:rPr>
            </w:pPr>
          </w:p>
        </w:tc>
        <w:tc>
          <w:tcPr>
            <w:tcW w:w="1985" w:type="dxa"/>
            <w:shd w:val="clear" w:color="auto" w:fill="F3F3F3"/>
          </w:tcPr>
          <w:p w14:paraId="19D56B02" w14:textId="77777777" w:rsidR="00E82BA5" w:rsidRPr="00F065A3" w:rsidRDefault="00E82BA5" w:rsidP="001B0EB2">
            <w:pPr>
              <w:pStyle w:val="DocText"/>
              <w:rPr>
                <w:rFonts w:ascii="Calibri" w:hAnsi="Calibri" w:cs="Calibri"/>
                <w:i/>
                <w:iCs/>
                <w:sz w:val="22"/>
              </w:rPr>
            </w:pPr>
          </w:p>
        </w:tc>
      </w:tr>
      <w:tr w:rsidR="00E82BA5" w:rsidRPr="00F065A3" w14:paraId="1BA6D357" w14:textId="77777777" w:rsidTr="001B0EB2">
        <w:tblPrEx>
          <w:shd w:val="clear" w:color="auto" w:fill="F3F3F3"/>
          <w:tblLook w:val="0000" w:firstRow="0" w:lastRow="0" w:firstColumn="0" w:lastColumn="0" w:noHBand="0" w:noVBand="0"/>
        </w:tblPrEx>
        <w:trPr>
          <w:cantSplit/>
        </w:trPr>
        <w:tc>
          <w:tcPr>
            <w:tcW w:w="1843" w:type="dxa"/>
            <w:shd w:val="clear" w:color="auto" w:fill="F3F3F3"/>
          </w:tcPr>
          <w:p w14:paraId="0B26D683" w14:textId="77777777" w:rsidR="00E82BA5" w:rsidRPr="00F065A3" w:rsidRDefault="00E82BA5" w:rsidP="001B0EB2">
            <w:pPr>
              <w:autoSpaceDE w:val="0"/>
              <w:autoSpaceDN w:val="0"/>
              <w:adjustRightInd w:val="0"/>
              <w:rPr>
                <w:rFonts w:ascii="Calibri" w:hAnsi="Calibri" w:cs="Calibri"/>
              </w:rPr>
            </w:pPr>
          </w:p>
        </w:tc>
        <w:tc>
          <w:tcPr>
            <w:tcW w:w="1701" w:type="dxa"/>
            <w:gridSpan w:val="2"/>
            <w:shd w:val="clear" w:color="auto" w:fill="F3F3F3"/>
          </w:tcPr>
          <w:p w14:paraId="6C00250C" w14:textId="77777777" w:rsidR="00E82BA5" w:rsidRPr="00F065A3" w:rsidRDefault="00E82BA5" w:rsidP="001B0EB2">
            <w:pPr>
              <w:autoSpaceDE w:val="0"/>
              <w:autoSpaceDN w:val="0"/>
              <w:adjustRightInd w:val="0"/>
              <w:rPr>
                <w:rFonts w:ascii="Calibri" w:hAnsi="Calibri" w:cs="Calibri"/>
              </w:rPr>
            </w:pPr>
          </w:p>
        </w:tc>
        <w:tc>
          <w:tcPr>
            <w:tcW w:w="3260" w:type="dxa"/>
            <w:shd w:val="clear" w:color="auto" w:fill="F3F3F3"/>
          </w:tcPr>
          <w:p w14:paraId="5C9A25CF" w14:textId="77777777" w:rsidR="00E82BA5" w:rsidRPr="00F065A3" w:rsidRDefault="00E82BA5" w:rsidP="001B0EB2">
            <w:pPr>
              <w:autoSpaceDE w:val="0"/>
              <w:autoSpaceDN w:val="0"/>
              <w:adjustRightInd w:val="0"/>
              <w:rPr>
                <w:rFonts w:ascii="Calibri" w:hAnsi="Calibri" w:cs="Calibri"/>
              </w:rPr>
            </w:pPr>
          </w:p>
        </w:tc>
        <w:tc>
          <w:tcPr>
            <w:tcW w:w="1985" w:type="dxa"/>
            <w:shd w:val="clear" w:color="auto" w:fill="F3F3F3"/>
          </w:tcPr>
          <w:p w14:paraId="20A95822" w14:textId="77777777" w:rsidR="00E82BA5" w:rsidRPr="00F065A3" w:rsidRDefault="00E82BA5" w:rsidP="001B0EB2">
            <w:pPr>
              <w:autoSpaceDE w:val="0"/>
              <w:autoSpaceDN w:val="0"/>
              <w:adjustRightInd w:val="0"/>
              <w:rPr>
                <w:rFonts w:ascii="Calibri" w:hAnsi="Calibri" w:cs="Calibri"/>
              </w:rPr>
            </w:pPr>
          </w:p>
        </w:tc>
      </w:tr>
      <w:tr w:rsidR="00E82BA5" w:rsidRPr="00F065A3" w14:paraId="675709E7" w14:textId="77777777" w:rsidTr="001B0EB2">
        <w:tblPrEx>
          <w:shd w:val="clear" w:color="auto" w:fill="F3F3F3"/>
          <w:tblLook w:val="0000" w:firstRow="0" w:lastRow="0" w:firstColumn="0" w:lastColumn="0" w:noHBand="0" w:noVBand="0"/>
        </w:tblPrEx>
        <w:trPr>
          <w:cantSplit/>
        </w:trPr>
        <w:tc>
          <w:tcPr>
            <w:tcW w:w="1843" w:type="dxa"/>
            <w:shd w:val="clear" w:color="auto" w:fill="F3F3F3"/>
          </w:tcPr>
          <w:p w14:paraId="6A0672EA" w14:textId="77777777" w:rsidR="00E82BA5" w:rsidRPr="00F065A3" w:rsidRDefault="00E82BA5" w:rsidP="001B0EB2">
            <w:pPr>
              <w:autoSpaceDE w:val="0"/>
              <w:autoSpaceDN w:val="0"/>
              <w:adjustRightInd w:val="0"/>
              <w:rPr>
                <w:rFonts w:ascii="Calibri" w:hAnsi="Calibri" w:cs="Calibri"/>
              </w:rPr>
            </w:pPr>
          </w:p>
        </w:tc>
        <w:tc>
          <w:tcPr>
            <w:tcW w:w="1701" w:type="dxa"/>
            <w:gridSpan w:val="2"/>
            <w:shd w:val="clear" w:color="auto" w:fill="F3F3F3"/>
          </w:tcPr>
          <w:p w14:paraId="147371B2" w14:textId="77777777" w:rsidR="00E82BA5" w:rsidRPr="00F065A3" w:rsidRDefault="00E82BA5" w:rsidP="001B0EB2">
            <w:pPr>
              <w:autoSpaceDE w:val="0"/>
              <w:autoSpaceDN w:val="0"/>
              <w:adjustRightInd w:val="0"/>
              <w:rPr>
                <w:rFonts w:ascii="Calibri" w:hAnsi="Calibri" w:cs="Calibri"/>
              </w:rPr>
            </w:pPr>
          </w:p>
        </w:tc>
        <w:tc>
          <w:tcPr>
            <w:tcW w:w="3260" w:type="dxa"/>
            <w:shd w:val="clear" w:color="auto" w:fill="F3F3F3"/>
          </w:tcPr>
          <w:p w14:paraId="2BDD88B7" w14:textId="77777777" w:rsidR="00E82BA5" w:rsidRPr="00F065A3" w:rsidRDefault="00E82BA5" w:rsidP="001B0EB2">
            <w:pPr>
              <w:autoSpaceDE w:val="0"/>
              <w:autoSpaceDN w:val="0"/>
              <w:adjustRightInd w:val="0"/>
              <w:rPr>
                <w:rFonts w:ascii="Calibri" w:hAnsi="Calibri" w:cs="Calibri"/>
              </w:rPr>
            </w:pPr>
          </w:p>
        </w:tc>
        <w:tc>
          <w:tcPr>
            <w:tcW w:w="1985" w:type="dxa"/>
            <w:shd w:val="clear" w:color="auto" w:fill="F3F3F3"/>
          </w:tcPr>
          <w:p w14:paraId="6CD2A028" w14:textId="77777777" w:rsidR="00E82BA5" w:rsidRPr="00F065A3" w:rsidRDefault="00E82BA5" w:rsidP="001B0EB2">
            <w:pPr>
              <w:autoSpaceDE w:val="0"/>
              <w:autoSpaceDN w:val="0"/>
              <w:adjustRightInd w:val="0"/>
              <w:rPr>
                <w:rFonts w:ascii="Calibri" w:hAnsi="Calibri" w:cs="Calibri"/>
              </w:rPr>
            </w:pPr>
          </w:p>
        </w:tc>
      </w:tr>
      <w:tr w:rsidR="00E82BA5" w:rsidRPr="00F065A3" w14:paraId="0AF1A86F" w14:textId="77777777" w:rsidTr="001B0EB2">
        <w:tblPrEx>
          <w:shd w:val="clear" w:color="auto" w:fill="F3F3F3"/>
          <w:tblLook w:val="0000" w:firstRow="0" w:lastRow="0" w:firstColumn="0" w:lastColumn="0" w:noHBand="0" w:noVBand="0"/>
        </w:tblPrEx>
        <w:trPr>
          <w:cantSplit/>
        </w:trPr>
        <w:tc>
          <w:tcPr>
            <w:tcW w:w="1843" w:type="dxa"/>
            <w:shd w:val="clear" w:color="auto" w:fill="F3F3F3"/>
          </w:tcPr>
          <w:p w14:paraId="1123C800" w14:textId="77777777" w:rsidR="00E82BA5" w:rsidRPr="00F065A3" w:rsidRDefault="00E82BA5" w:rsidP="001B0EB2">
            <w:pPr>
              <w:autoSpaceDE w:val="0"/>
              <w:autoSpaceDN w:val="0"/>
              <w:adjustRightInd w:val="0"/>
              <w:rPr>
                <w:rFonts w:ascii="Calibri" w:hAnsi="Calibri" w:cs="Calibri"/>
              </w:rPr>
            </w:pPr>
          </w:p>
        </w:tc>
        <w:tc>
          <w:tcPr>
            <w:tcW w:w="1701" w:type="dxa"/>
            <w:gridSpan w:val="2"/>
            <w:shd w:val="clear" w:color="auto" w:fill="F3F3F3"/>
          </w:tcPr>
          <w:p w14:paraId="24BC5CC0" w14:textId="77777777" w:rsidR="00E82BA5" w:rsidRPr="00F065A3" w:rsidRDefault="00E82BA5" w:rsidP="001B0EB2">
            <w:pPr>
              <w:autoSpaceDE w:val="0"/>
              <w:autoSpaceDN w:val="0"/>
              <w:adjustRightInd w:val="0"/>
              <w:rPr>
                <w:rFonts w:ascii="Calibri" w:hAnsi="Calibri" w:cs="Calibri"/>
              </w:rPr>
            </w:pPr>
          </w:p>
        </w:tc>
        <w:tc>
          <w:tcPr>
            <w:tcW w:w="3260" w:type="dxa"/>
            <w:shd w:val="clear" w:color="auto" w:fill="F3F3F3"/>
          </w:tcPr>
          <w:p w14:paraId="693F06CB" w14:textId="77777777" w:rsidR="00E82BA5" w:rsidRPr="00F065A3" w:rsidRDefault="00E82BA5" w:rsidP="001B0EB2">
            <w:pPr>
              <w:autoSpaceDE w:val="0"/>
              <w:autoSpaceDN w:val="0"/>
              <w:adjustRightInd w:val="0"/>
              <w:rPr>
                <w:rFonts w:ascii="Calibri" w:hAnsi="Calibri" w:cs="Calibri"/>
              </w:rPr>
            </w:pPr>
          </w:p>
        </w:tc>
        <w:tc>
          <w:tcPr>
            <w:tcW w:w="1985" w:type="dxa"/>
            <w:shd w:val="clear" w:color="auto" w:fill="F3F3F3"/>
          </w:tcPr>
          <w:p w14:paraId="31F479CE" w14:textId="77777777" w:rsidR="00E82BA5" w:rsidRPr="00F065A3" w:rsidRDefault="00E82BA5" w:rsidP="001B0EB2">
            <w:pPr>
              <w:autoSpaceDE w:val="0"/>
              <w:autoSpaceDN w:val="0"/>
              <w:adjustRightInd w:val="0"/>
              <w:rPr>
                <w:rFonts w:ascii="Calibri" w:hAnsi="Calibri" w:cs="Calibri"/>
              </w:rPr>
            </w:pPr>
          </w:p>
        </w:tc>
      </w:tr>
      <w:tr w:rsidR="00E82BA5" w:rsidRPr="00F065A3" w14:paraId="158AE89C" w14:textId="77777777" w:rsidTr="001B0EB2">
        <w:tblPrEx>
          <w:shd w:val="clear" w:color="auto" w:fill="F3F3F3"/>
          <w:tblLook w:val="0000" w:firstRow="0" w:lastRow="0" w:firstColumn="0" w:lastColumn="0" w:noHBand="0" w:noVBand="0"/>
        </w:tblPrEx>
        <w:trPr>
          <w:cantSplit/>
        </w:trPr>
        <w:tc>
          <w:tcPr>
            <w:tcW w:w="1843" w:type="dxa"/>
            <w:shd w:val="clear" w:color="auto" w:fill="F3F3F3"/>
          </w:tcPr>
          <w:p w14:paraId="73D76092" w14:textId="77777777" w:rsidR="00E82BA5" w:rsidRPr="00F065A3" w:rsidRDefault="00E82BA5" w:rsidP="001B0EB2">
            <w:pPr>
              <w:autoSpaceDE w:val="0"/>
              <w:autoSpaceDN w:val="0"/>
              <w:adjustRightInd w:val="0"/>
              <w:rPr>
                <w:rFonts w:ascii="Calibri" w:hAnsi="Calibri" w:cs="Calibri"/>
              </w:rPr>
            </w:pPr>
          </w:p>
        </w:tc>
        <w:tc>
          <w:tcPr>
            <w:tcW w:w="1701" w:type="dxa"/>
            <w:gridSpan w:val="2"/>
            <w:shd w:val="clear" w:color="auto" w:fill="F3F3F3"/>
          </w:tcPr>
          <w:p w14:paraId="28A0AE5C" w14:textId="77777777" w:rsidR="00E82BA5" w:rsidRPr="00F065A3" w:rsidRDefault="00E82BA5" w:rsidP="001B0EB2">
            <w:pPr>
              <w:autoSpaceDE w:val="0"/>
              <w:autoSpaceDN w:val="0"/>
              <w:adjustRightInd w:val="0"/>
              <w:rPr>
                <w:rFonts w:ascii="Calibri" w:hAnsi="Calibri" w:cs="Calibri"/>
              </w:rPr>
            </w:pPr>
          </w:p>
        </w:tc>
        <w:tc>
          <w:tcPr>
            <w:tcW w:w="3260" w:type="dxa"/>
            <w:shd w:val="clear" w:color="auto" w:fill="F3F3F3"/>
          </w:tcPr>
          <w:p w14:paraId="374DD9DC" w14:textId="77777777" w:rsidR="00E82BA5" w:rsidRPr="00F065A3" w:rsidRDefault="00E82BA5" w:rsidP="001B0EB2">
            <w:pPr>
              <w:autoSpaceDE w:val="0"/>
              <w:autoSpaceDN w:val="0"/>
              <w:adjustRightInd w:val="0"/>
              <w:rPr>
                <w:rFonts w:ascii="Calibri" w:hAnsi="Calibri" w:cs="Calibri"/>
              </w:rPr>
            </w:pPr>
          </w:p>
        </w:tc>
        <w:tc>
          <w:tcPr>
            <w:tcW w:w="1985" w:type="dxa"/>
            <w:shd w:val="clear" w:color="auto" w:fill="F3F3F3"/>
          </w:tcPr>
          <w:p w14:paraId="40ABAFFA" w14:textId="77777777" w:rsidR="00E82BA5" w:rsidRPr="00F065A3" w:rsidRDefault="00E82BA5" w:rsidP="001B0EB2">
            <w:pPr>
              <w:autoSpaceDE w:val="0"/>
              <w:autoSpaceDN w:val="0"/>
              <w:adjustRightInd w:val="0"/>
              <w:rPr>
                <w:rFonts w:ascii="Calibri" w:hAnsi="Calibri" w:cs="Calibri"/>
              </w:rPr>
            </w:pPr>
          </w:p>
        </w:tc>
      </w:tr>
      <w:tr w:rsidR="00E82BA5" w:rsidRPr="00F065A3" w14:paraId="1E5C144A" w14:textId="77777777" w:rsidTr="001B0EB2">
        <w:tblPrEx>
          <w:shd w:val="clear" w:color="auto" w:fill="F3F3F3"/>
          <w:tblLook w:val="0000" w:firstRow="0" w:lastRow="0" w:firstColumn="0" w:lastColumn="0" w:noHBand="0" w:noVBand="0"/>
        </w:tblPrEx>
        <w:trPr>
          <w:cantSplit/>
        </w:trPr>
        <w:tc>
          <w:tcPr>
            <w:tcW w:w="1843" w:type="dxa"/>
            <w:shd w:val="clear" w:color="auto" w:fill="F3F3F3"/>
          </w:tcPr>
          <w:p w14:paraId="0D0A5389" w14:textId="77777777" w:rsidR="00E82BA5" w:rsidRPr="00F065A3" w:rsidRDefault="00E82BA5" w:rsidP="001B0EB2">
            <w:pPr>
              <w:autoSpaceDE w:val="0"/>
              <w:autoSpaceDN w:val="0"/>
              <w:adjustRightInd w:val="0"/>
              <w:rPr>
                <w:rFonts w:ascii="Calibri" w:hAnsi="Calibri" w:cs="Calibri"/>
              </w:rPr>
            </w:pPr>
          </w:p>
        </w:tc>
        <w:tc>
          <w:tcPr>
            <w:tcW w:w="1701" w:type="dxa"/>
            <w:gridSpan w:val="2"/>
            <w:shd w:val="clear" w:color="auto" w:fill="F3F3F3"/>
          </w:tcPr>
          <w:p w14:paraId="60335E59" w14:textId="77777777" w:rsidR="00E82BA5" w:rsidRPr="00F065A3" w:rsidRDefault="00E82BA5" w:rsidP="001B0EB2">
            <w:pPr>
              <w:autoSpaceDE w:val="0"/>
              <w:autoSpaceDN w:val="0"/>
              <w:adjustRightInd w:val="0"/>
              <w:rPr>
                <w:rFonts w:ascii="Calibri" w:hAnsi="Calibri" w:cs="Calibri"/>
              </w:rPr>
            </w:pPr>
          </w:p>
        </w:tc>
        <w:tc>
          <w:tcPr>
            <w:tcW w:w="3260" w:type="dxa"/>
            <w:shd w:val="clear" w:color="auto" w:fill="F3F3F3"/>
          </w:tcPr>
          <w:p w14:paraId="2DB76349" w14:textId="77777777" w:rsidR="00E82BA5" w:rsidRPr="00F065A3" w:rsidRDefault="00E82BA5" w:rsidP="001B0EB2">
            <w:pPr>
              <w:autoSpaceDE w:val="0"/>
              <w:autoSpaceDN w:val="0"/>
              <w:adjustRightInd w:val="0"/>
              <w:rPr>
                <w:rFonts w:ascii="Calibri" w:hAnsi="Calibri" w:cs="Calibri"/>
              </w:rPr>
            </w:pPr>
          </w:p>
        </w:tc>
        <w:tc>
          <w:tcPr>
            <w:tcW w:w="1985" w:type="dxa"/>
            <w:shd w:val="clear" w:color="auto" w:fill="F3F3F3"/>
          </w:tcPr>
          <w:p w14:paraId="6F68B106" w14:textId="77777777" w:rsidR="00E82BA5" w:rsidRPr="00F065A3" w:rsidRDefault="00E82BA5" w:rsidP="001B0EB2">
            <w:pPr>
              <w:autoSpaceDE w:val="0"/>
              <w:autoSpaceDN w:val="0"/>
              <w:adjustRightInd w:val="0"/>
              <w:rPr>
                <w:rFonts w:ascii="Calibri" w:hAnsi="Calibri" w:cs="Calibri"/>
              </w:rPr>
            </w:pPr>
          </w:p>
        </w:tc>
      </w:tr>
      <w:tr w:rsidR="00E82BA5" w:rsidRPr="00F065A3" w14:paraId="1F490890" w14:textId="77777777" w:rsidTr="001B0EB2">
        <w:tblPrEx>
          <w:shd w:val="clear" w:color="auto" w:fill="F3F3F3"/>
          <w:tblLook w:val="0000" w:firstRow="0" w:lastRow="0" w:firstColumn="0" w:lastColumn="0" w:noHBand="0" w:noVBand="0"/>
        </w:tblPrEx>
        <w:trPr>
          <w:cantSplit/>
        </w:trPr>
        <w:tc>
          <w:tcPr>
            <w:tcW w:w="1843" w:type="dxa"/>
            <w:shd w:val="clear" w:color="auto" w:fill="F3F3F3"/>
          </w:tcPr>
          <w:p w14:paraId="4D831DF1" w14:textId="77777777" w:rsidR="00E82BA5" w:rsidRPr="00F065A3" w:rsidRDefault="00E82BA5" w:rsidP="001B0EB2">
            <w:pPr>
              <w:autoSpaceDE w:val="0"/>
              <w:autoSpaceDN w:val="0"/>
              <w:adjustRightInd w:val="0"/>
              <w:rPr>
                <w:rFonts w:ascii="Calibri" w:hAnsi="Calibri" w:cs="Calibri"/>
              </w:rPr>
            </w:pPr>
          </w:p>
        </w:tc>
        <w:tc>
          <w:tcPr>
            <w:tcW w:w="1701" w:type="dxa"/>
            <w:gridSpan w:val="2"/>
            <w:shd w:val="clear" w:color="auto" w:fill="F3F3F3"/>
          </w:tcPr>
          <w:p w14:paraId="3A209632" w14:textId="77777777" w:rsidR="00E82BA5" w:rsidRPr="00F065A3" w:rsidRDefault="00E82BA5" w:rsidP="001B0EB2">
            <w:pPr>
              <w:autoSpaceDE w:val="0"/>
              <w:autoSpaceDN w:val="0"/>
              <w:adjustRightInd w:val="0"/>
              <w:rPr>
                <w:rFonts w:ascii="Calibri" w:hAnsi="Calibri" w:cs="Calibri"/>
              </w:rPr>
            </w:pPr>
          </w:p>
        </w:tc>
        <w:tc>
          <w:tcPr>
            <w:tcW w:w="3260" w:type="dxa"/>
            <w:shd w:val="clear" w:color="auto" w:fill="F3F3F3"/>
          </w:tcPr>
          <w:p w14:paraId="0F2EC85F" w14:textId="77777777" w:rsidR="00E82BA5" w:rsidRPr="00F065A3" w:rsidRDefault="00E82BA5" w:rsidP="001B0EB2">
            <w:pPr>
              <w:autoSpaceDE w:val="0"/>
              <w:autoSpaceDN w:val="0"/>
              <w:adjustRightInd w:val="0"/>
              <w:rPr>
                <w:rFonts w:ascii="Calibri" w:hAnsi="Calibri" w:cs="Calibri"/>
              </w:rPr>
            </w:pPr>
          </w:p>
        </w:tc>
        <w:tc>
          <w:tcPr>
            <w:tcW w:w="1985" w:type="dxa"/>
            <w:shd w:val="clear" w:color="auto" w:fill="F3F3F3"/>
          </w:tcPr>
          <w:p w14:paraId="10C98D93" w14:textId="77777777" w:rsidR="00E82BA5" w:rsidRPr="00F065A3" w:rsidRDefault="00E82BA5" w:rsidP="001B0EB2">
            <w:pPr>
              <w:autoSpaceDE w:val="0"/>
              <w:autoSpaceDN w:val="0"/>
              <w:adjustRightInd w:val="0"/>
              <w:rPr>
                <w:rFonts w:ascii="Calibri" w:hAnsi="Calibri" w:cs="Calibri"/>
              </w:rPr>
            </w:pPr>
          </w:p>
        </w:tc>
      </w:tr>
    </w:tbl>
    <w:p w14:paraId="4FDA2CB7" w14:textId="77777777" w:rsidR="00E82BA5" w:rsidRPr="00F065A3" w:rsidRDefault="00E82BA5" w:rsidP="00E82BA5">
      <w:pPr>
        <w:rPr>
          <w:rFonts w:ascii="Calibri" w:hAnsi="Calibri" w:cs="Calibri"/>
        </w:rPr>
      </w:pPr>
    </w:p>
    <w:p w14:paraId="7FF24F5A" w14:textId="77777777" w:rsidR="00E82BA5" w:rsidRPr="004123CB" w:rsidRDefault="00E82BA5" w:rsidP="00E82BA5">
      <w:pPr>
        <w:pStyle w:val="Heading3"/>
      </w:pPr>
      <w:bookmarkStart w:id="36" w:name="_Toc42074695"/>
      <w:r w:rsidRPr="004123CB">
        <w:t>Contact List – External</w:t>
      </w:r>
      <w:bookmarkEnd w:id="36"/>
    </w:p>
    <w:p w14:paraId="0DDB3EF6" w14:textId="77777777" w:rsidR="00E82BA5" w:rsidRPr="00F065A3" w:rsidRDefault="00E82BA5" w:rsidP="00E82BA5">
      <w:pPr>
        <w:pStyle w:val="DocText"/>
        <w:rPr>
          <w:rFonts w:ascii="Calibri" w:hAnsi="Calibri" w:cs="Calibri"/>
          <w:i/>
          <w:iCs/>
          <w:color w:val="0000FF"/>
        </w:rPr>
      </w:pPr>
      <w:r w:rsidRPr="00F065A3">
        <w:rPr>
          <w:rFonts w:ascii="Calibri" w:hAnsi="Calibri" w:cs="Calibri"/>
          <w:i/>
          <w:color w:val="0000FF"/>
        </w:rPr>
        <w:t>Use this table to document external services (including Emergency Services) contact details.</w:t>
      </w:r>
      <w:r w:rsidRPr="00F065A3">
        <w:rPr>
          <w:rFonts w:ascii="Calibri" w:hAnsi="Calibri" w:cs="Calibri"/>
          <w:i/>
          <w:iCs/>
          <w:color w:val="0000FF"/>
        </w:rPr>
        <w:t xml:space="preserve"> Each business will have different external suppliers and stakeholders.</w:t>
      </w:r>
    </w:p>
    <w:p w14:paraId="2F0B223C" w14:textId="77777777" w:rsidR="00E82BA5" w:rsidRPr="00F065A3" w:rsidRDefault="00E82BA5" w:rsidP="00E82BA5">
      <w:pPr>
        <w:rPr>
          <w:rFonts w:ascii="Calibri" w:hAnsi="Calibri" w:cs="Calibri"/>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4961"/>
      </w:tblGrid>
      <w:tr w:rsidR="00E82BA5" w:rsidRPr="00F065A3" w14:paraId="54950CA3" w14:textId="77777777" w:rsidTr="001B0EB2">
        <w:tc>
          <w:tcPr>
            <w:tcW w:w="3828" w:type="dxa"/>
            <w:tcBorders>
              <w:bottom w:val="single" w:sz="4" w:space="0" w:color="auto"/>
            </w:tcBorders>
            <w:shd w:val="clear" w:color="auto" w:fill="2A79D0"/>
          </w:tcPr>
          <w:p w14:paraId="592D1A7B" w14:textId="77777777" w:rsidR="00E82BA5" w:rsidRPr="00F065A3" w:rsidRDefault="00E82BA5" w:rsidP="001B0EB2">
            <w:pPr>
              <w:spacing w:before="120" w:after="120"/>
              <w:rPr>
                <w:rFonts w:ascii="Calibri" w:hAnsi="Calibri" w:cs="Calibri"/>
                <w:b/>
                <w:color w:val="FFFFFF"/>
                <w:sz w:val="22"/>
              </w:rPr>
            </w:pPr>
            <w:r w:rsidRPr="00F065A3">
              <w:rPr>
                <w:rFonts w:ascii="Calibri" w:hAnsi="Calibri" w:cs="Calibri"/>
                <w:b/>
                <w:color w:val="FFFFFF"/>
                <w:sz w:val="22"/>
              </w:rPr>
              <w:t>Key contacts</w:t>
            </w:r>
          </w:p>
        </w:tc>
        <w:tc>
          <w:tcPr>
            <w:tcW w:w="4961" w:type="dxa"/>
            <w:tcBorders>
              <w:bottom w:val="single" w:sz="4" w:space="0" w:color="auto"/>
            </w:tcBorders>
            <w:shd w:val="clear" w:color="auto" w:fill="004074"/>
          </w:tcPr>
          <w:p w14:paraId="325DD3D9" w14:textId="77777777" w:rsidR="00E82BA5" w:rsidRPr="00F065A3" w:rsidRDefault="00E82BA5" w:rsidP="001B0EB2">
            <w:pPr>
              <w:spacing w:before="120" w:after="120"/>
              <w:rPr>
                <w:rFonts w:ascii="Calibri" w:hAnsi="Calibri" w:cs="Calibri"/>
                <w:b/>
                <w:color w:val="FFFFFF"/>
                <w:sz w:val="22"/>
              </w:rPr>
            </w:pPr>
            <w:r w:rsidRPr="00F065A3">
              <w:rPr>
                <w:rFonts w:ascii="Calibri" w:hAnsi="Calibri" w:cs="Calibri"/>
                <w:b/>
                <w:color w:val="FFFFFF"/>
                <w:sz w:val="22"/>
              </w:rPr>
              <w:t>Contact number/s</w:t>
            </w:r>
          </w:p>
        </w:tc>
      </w:tr>
      <w:tr w:rsidR="00E82BA5" w:rsidRPr="00F065A3" w14:paraId="5901DAF7" w14:textId="77777777" w:rsidTr="001B0EB2">
        <w:tc>
          <w:tcPr>
            <w:tcW w:w="3828" w:type="dxa"/>
            <w:shd w:val="clear" w:color="auto" w:fill="F3F3F3"/>
          </w:tcPr>
          <w:p w14:paraId="7512BD20" w14:textId="77777777" w:rsidR="00E82BA5" w:rsidRPr="00F065A3" w:rsidRDefault="00E82BA5" w:rsidP="001B0EB2">
            <w:pPr>
              <w:pStyle w:val="TableText0"/>
              <w:rPr>
                <w:rFonts w:ascii="Calibri" w:hAnsi="Calibri" w:cs="Calibri"/>
                <w:i/>
                <w:iCs/>
                <w:color w:val="0000FF"/>
                <w:sz w:val="20"/>
              </w:rPr>
            </w:pPr>
            <w:r w:rsidRPr="00F065A3">
              <w:rPr>
                <w:rFonts w:ascii="Calibri" w:hAnsi="Calibri" w:cs="Calibri"/>
                <w:i/>
                <w:iCs/>
                <w:color w:val="0000FF"/>
                <w:sz w:val="20"/>
              </w:rPr>
              <w:t>Police</w:t>
            </w:r>
          </w:p>
        </w:tc>
        <w:tc>
          <w:tcPr>
            <w:tcW w:w="4961" w:type="dxa"/>
            <w:shd w:val="clear" w:color="auto" w:fill="F3F3F3"/>
          </w:tcPr>
          <w:p w14:paraId="6AEE74C0" w14:textId="77777777" w:rsidR="00E82BA5" w:rsidRPr="00F065A3" w:rsidRDefault="00E82BA5" w:rsidP="001B0EB2">
            <w:pPr>
              <w:rPr>
                <w:rFonts w:ascii="Calibri" w:hAnsi="Calibri" w:cs="Calibri"/>
              </w:rPr>
            </w:pPr>
            <w:r w:rsidRPr="00F065A3">
              <w:rPr>
                <w:rFonts w:ascii="Calibri" w:hAnsi="Calibri" w:cs="Calibri"/>
              </w:rPr>
              <w:t>131 444 or 000</w:t>
            </w:r>
          </w:p>
        </w:tc>
      </w:tr>
      <w:tr w:rsidR="00E82BA5" w:rsidRPr="00F065A3" w14:paraId="30C12EB4" w14:textId="77777777" w:rsidTr="001B0EB2">
        <w:tc>
          <w:tcPr>
            <w:tcW w:w="3828" w:type="dxa"/>
            <w:shd w:val="clear" w:color="auto" w:fill="F3F3F3"/>
          </w:tcPr>
          <w:p w14:paraId="373A2141" w14:textId="77777777" w:rsidR="00E82BA5" w:rsidRPr="00F065A3" w:rsidRDefault="00E82BA5" w:rsidP="001B0EB2">
            <w:pPr>
              <w:pStyle w:val="TableText0"/>
              <w:rPr>
                <w:rFonts w:ascii="Calibri" w:hAnsi="Calibri" w:cs="Calibri"/>
                <w:i/>
                <w:iCs/>
                <w:color w:val="0000FF"/>
                <w:sz w:val="20"/>
              </w:rPr>
            </w:pPr>
            <w:r w:rsidRPr="00F065A3">
              <w:rPr>
                <w:rFonts w:ascii="Calibri" w:hAnsi="Calibri" w:cs="Calibri"/>
                <w:i/>
                <w:iCs/>
                <w:color w:val="0000FF"/>
                <w:sz w:val="20"/>
              </w:rPr>
              <w:t>Fire service</w:t>
            </w:r>
          </w:p>
        </w:tc>
        <w:tc>
          <w:tcPr>
            <w:tcW w:w="4961" w:type="dxa"/>
            <w:shd w:val="clear" w:color="auto" w:fill="F3F3F3"/>
          </w:tcPr>
          <w:p w14:paraId="4C1A8731" w14:textId="77777777" w:rsidR="00E82BA5" w:rsidRPr="00F065A3" w:rsidRDefault="00E82BA5" w:rsidP="001B0EB2">
            <w:pPr>
              <w:rPr>
                <w:rFonts w:ascii="Calibri" w:hAnsi="Calibri" w:cs="Calibri"/>
              </w:rPr>
            </w:pPr>
            <w:r w:rsidRPr="00F065A3">
              <w:rPr>
                <w:rFonts w:ascii="Calibri" w:hAnsi="Calibri" w:cs="Calibri"/>
              </w:rPr>
              <w:t>000</w:t>
            </w:r>
          </w:p>
        </w:tc>
      </w:tr>
      <w:tr w:rsidR="00E82BA5" w:rsidRPr="00F065A3" w14:paraId="070D452B" w14:textId="77777777" w:rsidTr="001B0EB2">
        <w:tc>
          <w:tcPr>
            <w:tcW w:w="3828" w:type="dxa"/>
            <w:shd w:val="clear" w:color="auto" w:fill="F3F3F3"/>
          </w:tcPr>
          <w:p w14:paraId="7E29894D" w14:textId="77777777" w:rsidR="00E82BA5" w:rsidRPr="00F065A3" w:rsidRDefault="00E82BA5" w:rsidP="001B0EB2">
            <w:pPr>
              <w:pStyle w:val="TableText0"/>
              <w:rPr>
                <w:rFonts w:ascii="Calibri" w:hAnsi="Calibri" w:cs="Calibri"/>
                <w:i/>
                <w:iCs/>
                <w:color w:val="0000FF"/>
                <w:sz w:val="20"/>
              </w:rPr>
            </w:pPr>
            <w:r w:rsidRPr="00F065A3">
              <w:rPr>
                <w:rFonts w:ascii="Calibri" w:hAnsi="Calibri" w:cs="Calibri"/>
                <w:i/>
                <w:iCs/>
                <w:color w:val="0000FF"/>
                <w:sz w:val="20"/>
              </w:rPr>
              <w:t>State Emergency Services</w:t>
            </w:r>
          </w:p>
        </w:tc>
        <w:tc>
          <w:tcPr>
            <w:tcW w:w="4961" w:type="dxa"/>
            <w:shd w:val="clear" w:color="auto" w:fill="F3F3F3"/>
          </w:tcPr>
          <w:p w14:paraId="1A854DFB" w14:textId="77777777" w:rsidR="00E82BA5" w:rsidRPr="00F065A3" w:rsidRDefault="00E82BA5" w:rsidP="001B0EB2">
            <w:pPr>
              <w:rPr>
                <w:rFonts w:ascii="Calibri" w:hAnsi="Calibri" w:cs="Calibri"/>
              </w:rPr>
            </w:pPr>
            <w:r w:rsidRPr="00F065A3">
              <w:rPr>
                <w:rFonts w:ascii="Calibri" w:hAnsi="Calibri" w:cs="Calibri"/>
              </w:rPr>
              <w:t>132 500</w:t>
            </w:r>
          </w:p>
        </w:tc>
      </w:tr>
      <w:tr w:rsidR="00E82BA5" w:rsidRPr="00F065A3" w14:paraId="3763E7BC" w14:textId="77777777" w:rsidTr="001B0EB2">
        <w:tc>
          <w:tcPr>
            <w:tcW w:w="3828" w:type="dxa"/>
            <w:shd w:val="clear" w:color="auto" w:fill="F3F3F3"/>
          </w:tcPr>
          <w:p w14:paraId="232331D4" w14:textId="77777777" w:rsidR="00E82BA5" w:rsidRPr="00F065A3" w:rsidRDefault="00E82BA5" w:rsidP="001B0EB2">
            <w:pPr>
              <w:pStyle w:val="TableText0"/>
              <w:rPr>
                <w:rFonts w:ascii="Calibri" w:hAnsi="Calibri" w:cs="Calibri"/>
                <w:i/>
                <w:iCs/>
                <w:color w:val="0000FF"/>
                <w:sz w:val="20"/>
              </w:rPr>
            </w:pPr>
            <w:r w:rsidRPr="00F065A3">
              <w:rPr>
                <w:rFonts w:ascii="Calibri" w:hAnsi="Calibri" w:cs="Calibri"/>
                <w:i/>
                <w:iCs/>
                <w:color w:val="0000FF"/>
                <w:sz w:val="20"/>
              </w:rPr>
              <w:t>Ambulance</w:t>
            </w:r>
          </w:p>
        </w:tc>
        <w:tc>
          <w:tcPr>
            <w:tcW w:w="4961" w:type="dxa"/>
            <w:shd w:val="clear" w:color="auto" w:fill="F3F3F3"/>
          </w:tcPr>
          <w:p w14:paraId="183B5621" w14:textId="77777777" w:rsidR="00E82BA5" w:rsidRPr="00F065A3" w:rsidRDefault="00E82BA5" w:rsidP="001B0EB2">
            <w:pPr>
              <w:rPr>
                <w:rFonts w:ascii="Calibri" w:hAnsi="Calibri" w:cs="Calibri"/>
              </w:rPr>
            </w:pPr>
            <w:r w:rsidRPr="00F065A3">
              <w:rPr>
                <w:rFonts w:ascii="Calibri" w:hAnsi="Calibri" w:cs="Calibri"/>
              </w:rPr>
              <w:t>000</w:t>
            </w:r>
          </w:p>
        </w:tc>
      </w:tr>
      <w:tr w:rsidR="00E82BA5" w:rsidRPr="00F065A3" w14:paraId="3FE8807B" w14:textId="77777777" w:rsidTr="001B0EB2">
        <w:tc>
          <w:tcPr>
            <w:tcW w:w="3828" w:type="dxa"/>
            <w:shd w:val="clear" w:color="auto" w:fill="F3F3F3"/>
          </w:tcPr>
          <w:p w14:paraId="0EBDF689" w14:textId="77777777" w:rsidR="00E82BA5" w:rsidRPr="00F065A3" w:rsidRDefault="00E82BA5" w:rsidP="001B0EB2">
            <w:pPr>
              <w:pStyle w:val="TableText0"/>
              <w:rPr>
                <w:rFonts w:ascii="Calibri" w:hAnsi="Calibri" w:cs="Calibri"/>
                <w:i/>
                <w:iCs/>
                <w:color w:val="0000FF"/>
                <w:sz w:val="20"/>
              </w:rPr>
            </w:pPr>
            <w:r w:rsidRPr="00F065A3">
              <w:rPr>
                <w:rFonts w:ascii="Calibri" w:hAnsi="Calibri" w:cs="Calibri"/>
                <w:i/>
                <w:iCs/>
                <w:color w:val="0000FF"/>
                <w:sz w:val="20"/>
              </w:rPr>
              <w:t>Medical</w:t>
            </w:r>
          </w:p>
        </w:tc>
        <w:tc>
          <w:tcPr>
            <w:tcW w:w="4961" w:type="dxa"/>
            <w:shd w:val="clear" w:color="auto" w:fill="F3F3F3"/>
          </w:tcPr>
          <w:p w14:paraId="28A79414" w14:textId="77777777" w:rsidR="00E82BA5" w:rsidRPr="00F065A3" w:rsidRDefault="00E82BA5" w:rsidP="001B0EB2">
            <w:pPr>
              <w:rPr>
                <w:rFonts w:ascii="Calibri" w:hAnsi="Calibri" w:cs="Calibri"/>
              </w:rPr>
            </w:pPr>
          </w:p>
        </w:tc>
      </w:tr>
      <w:tr w:rsidR="00E82BA5" w:rsidRPr="00F065A3" w14:paraId="25D6B7AC" w14:textId="77777777" w:rsidTr="001B0EB2">
        <w:tc>
          <w:tcPr>
            <w:tcW w:w="3828" w:type="dxa"/>
            <w:shd w:val="clear" w:color="auto" w:fill="F3F3F3"/>
          </w:tcPr>
          <w:p w14:paraId="5595D7E2" w14:textId="77777777" w:rsidR="00E82BA5" w:rsidRPr="00F065A3" w:rsidRDefault="00E82BA5" w:rsidP="001B0EB2">
            <w:pPr>
              <w:pStyle w:val="TableText0"/>
              <w:rPr>
                <w:rFonts w:ascii="Calibri" w:hAnsi="Calibri" w:cs="Calibri"/>
                <w:i/>
                <w:iCs/>
                <w:color w:val="0000FF"/>
                <w:sz w:val="20"/>
              </w:rPr>
            </w:pPr>
            <w:r w:rsidRPr="00F065A3">
              <w:rPr>
                <w:rFonts w:ascii="Calibri" w:hAnsi="Calibri" w:cs="Calibri"/>
                <w:i/>
                <w:iCs/>
                <w:color w:val="0000FF"/>
                <w:sz w:val="20"/>
              </w:rPr>
              <w:t>Security</w:t>
            </w:r>
          </w:p>
        </w:tc>
        <w:tc>
          <w:tcPr>
            <w:tcW w:w="4961" w:type="dxa"/>
            <w:shd w:val="clear" w:color="auto" w:fill="F3F3F3"/>
          </w:tcPr>
          <w:p w14:paraId="7087D3D6" w14:textId="77777777" w:rsidR="00E82BA5" w:rsidRPr="00F065A3" w:rsidRDefault="00E82BA5" w:rsidP="001B0EB2">
            <w:pPr>
              <w:rPr>
                <w:rFonts w:ascii="Calibri" w:hAnsi="Calibri" w:cs="Calibri"/>
              </w:rPr>
            </w:pPr>
          </w:p>
        </w:tc>
      </w:tr>
      <w:tr w:rsidR="00E82BA5" w:rsidRPr="00F065A3" w14:paraId="3FCD68A9" w14:textId="77777777" w:rsidTr="001B0EB2">
        <w:tc>
          <w:tcPr>
            <w:tcW w:w="3828" w:type="dxa"/>
            <w:shd w:val="clear" w:color="auto" w:fill="F3F3F3"/>
          </w:tcPr>
          <w:p w14:paraId="39510FEF" w14:textId="77777777" w:rsidR="00E82BA5" w:rsidRPr="00F065A3" w:rsidRDefault="00E82BA5" w:rsidP="001B0EB2">
            <w:pPr>
              <w:pStyle w:val="TableText0"/>
              <w:rPr>
                <w:rFonts w:ascii="Calibri" w:hAnsi="Calibri" w:cs="Calibri"/>
                <w:i/>
                <w:iCs/>
                <w:color w:val="0000FF"/>
                <w:sz w:val="20"/>
              </w:rPr>
            </w:pPr>
            <w:r w:rsidRPr="00F065A3">
              <w:rPr>
                <w:rFonts w:ascii="Calibri" w:hAnsi="Calibri" w:cs="Calibri"/>
                <w:i/>
                <w:iCs/>
                <w:color w:val="0000FF"/>
                <w:sz w:val="20"/>
              </w:rPr>
              <w:t>Insurance company</w:t>
            </w:r>
          </w:p>
        </w:tc>
        <w:tc>
          <w:tcPr>
            <w:tcW w:w="4961" w:type="dxa"/>
            <w:shd w:val="clear" w:color="auto" w:fill="F3F3F3"/>
          </w:tcPr>
          <w:p w14:paraId="75DD247B" w14:textId="77777777" w:rsidR="00E82BA5" w:rsidRPr="00F065A3" w:rsidRDefault="00E82BA5" w:rsidP="001B0EB2">
            <w:pPr>
              <w:rPr>
                <w:rFonts w:ascii="Calibri" w:hAnsi="Calibri" w:cs="Calibri"/>
              </w:rPr>
            </w:pPr>
          </w:p>
        </w:tc>
      </w:tr>
      <w:tr w:rsidR="00E82BA5" w:rsidRPr="00F065A3" w14:paraId="147BE4F6" w14:textId="77777777" w:rsidTr="001B0EB2">
        <w:tc>
          <w:tcPr>
            <w:tcW w:w="3828" w:type="dxa"/>
            <w:shd w:val="clear" w:color="auto" w:fill="F3F3F3"/>
          </w:tcPr>
          <w:p w14:paraId="4634FD7A" w14:textId="77777777" w:rsidR="00E82BA5" w:rsidRPr="00F065A3" w:rsidRDefault="00E82BA5" w:rsidP="001B0EB2">
            <w:pPr>
              <w:pStyle w:val="TableText0"/>
              <w:rPr>
                <w:rFonts w:ascii="Calibri" w:hAnsi="Calibri" w:cs="Calibri"/>
                <w:i/>
                <w:iCs/>
                <w:color w:val="0000FF"/>
                <w:sz w:val="20"/>
              </w:rPr>
            </w:pPr>
            <w:r w:rsidRPr="00F065A3">
              <w:rPr>
                <w:rFonts w:ascii="Calibri" w:hAnsi="Calibri" w:cs="Calibri"/>
                <w:i/>
                <w:iCs/>
                <w:color w:val="0000FF"/>
                <w:sz w:val="20"/>
              </w:rPr>
              <w:t>Suppliers</w:t>
            </w:r>
          </w:p>
        </w:tc>
        <w:tc>
          <w:tcPr>
            <w:tcW w:w="4961" w:type="dxa"/>
            <w:shd w:val="clear" w:color="auto" w:fill="F3F3F3"/>
          </w:tcPr>
          <w:p w14:paraId="79ED023D" w14:textId="77777777" w:rsidR="00E82BA5" w:rsidRPr="00F065A3" w:rsidRDefault="00E82BA5" w:rsidP="001B0EB2">
            <w:pPr>
              <w:rPr>
                <w:rFonts w:ascii="Calibri" w:hAnsi="Calibri" w:cs="Calibri"/>
              </w:rPr>
            </w:pPr>
          </w:p>
        </w:tc>
      </w:tr>
      <w:tr w:rsidR="00E82BA5" w:rsidRPr="00F065A3" w14:paraId="357A374D" w14:textId="77777777" w:rsidTr="001B0EB2">
        <w:tc>
          <w:tcPr>
            <w:tcW w:w="3828" w:type="dxa"/>
            <w:shd w:val="clear" w:color="auto" w:fill="F3F3F3"/>
          </w:tcPr>
          <w:p w14:paraId="700B5C26" w14:textId="77777777" w:rsidR="00E82BA5" w:rsidRPr="00F065A3" w:rsidRDefault="00E82BA5" w:rsidP="001B0EB2">
            <w:pPr>
              <w:pStyle w:val="TableText0"/>
              <w:rPr>
                <w:rFonts w:ascii="Calibri" w:hAnsi="Calibri" w:cs="Calibri"/>
                <w:i/>
                <w:iCs/>
                <w:color w:val="0000FF"/>
                <w:sz w:val="20"/>
              </w:rPr>
            </w:pPr>
            <w:r w:rsidRPr="00F065A3">
              <w:rPr>
                <w:rFonts w:ascii="Calibri" w:hAnsi="Calibri" w:cs="Calibri"/>
                <w:i/>
                <w:iCs/>
                <w:color w:val="0000FF"/>
                <w:sz w:val="20"/>
              </w:rPr>
              <w:t>Water and Sewerage</w:t>
            </w:r>
          </w:p>
        </w:tc>
        <w:tc>
          <w:tcPr>
            <w:tcW w:w="4961" w:type="dxa"/>
            <w:shd w:val="clear" w:color="auto" w:fill="F3F3F3"/>
          </w:tcPr>
          <w:p w14:paraId="7EDB1324" w14:textId="77777777" w:rsidR="00E82BA5" w:rsidRPr="00F065A3" w:rsidRDefault="00E82BA5" w:rsidP="001B0EB2">
            <w:pPr>
              <w:rPr>
                <w:rFonts w:ascii="Calibri" w:hAnsi="Calibri" w:cs="Calibri"/>
              </w:rPr>
            </w:pPr>
          </w:p>
        </w:tc>
      </w:tr>
      <w:tr w:rsidR="00E82BA5" w:rsidRPr="00F065A3" w14:paraId="7F4FAA1E" w14:textId="77777777" w:rsidTr="001B0EB2">
        <w:tc>
          <w:tcPr>
            <w:tcW w:w="3828" w:type="dxa"/>
            <w:shd w:val="clear" w:color="auto" w:fill="F3F3F3"/>
          </w:tcPr>
          <w:p w14:paraId="2CA85C1E" w14:textId="77777777" w:rsidR="00E82BA5" w:rsidRPr="00F065A3" w:rsidRDefault="00E82BA5" w:rsidP="001B0EB2">
            <w:pPr>
              <w:pStyle w:val="TableText0"/>
              <w:rPr>
                <w:rFonts w:ascii="Calibri" w:hAnsi="Calibri" w:cs="Calibri"/>
                <w:i/>
                <w:iCs/>
                <w:color w:val="0000FF"/>
                <w:sz w:val="20"/>
              </w:rPr>
            </w:pPr>
            <w:r w:rsidRPr="00F065A3">
              <w:rPr>
                <w:rFonts w:ascii="Calibri" w:hAnsi="Calibri" w:cs="Calibri"/>
                <w:i/>
                <w:iCs/>
                <w:color w:val="0000FF"/>
                <w:sz w:val="20"/>
              </w:rPr>
              <w:t>Gas</w:t>
            </w:r>
          </w:p>
        </w:tc>
        <w:tc>
          <w:tcPr>
            <w:tcW w:w="4961" w:type="dxa"/>
            <w:shd w:val="clear" w:color="auto" w:fill="F3F3F3"/>
          </w:tcPr>
          <w:p w14:paraId="51E2A7E4" w14:textId="77777777" w:rsidR="00E82BA5" w:rsidRPr="00F065A3" w:rsidRDefault="00E82BA5" w:rsidP="001B0EB2">
            <w:pPr>
              <w:rPr>
                <w:rFonts w:ascii="Calibri" w:hAnsi="Calibri" w:cs="Calibri"/>
              </w:rPr>
            </w:pPr>
          </w:p>
        </w:tc>
      </w:tr>
      <w:tr w:rsidR="00E82BA5" w:rsidRPr="00F065A3" w14:paraId="6DDB12EF" w14:textId="77777777" w:rsidTr="001B0EB2">
        <w:tc>
          <w:tcPr>
            <w:tcW w:w="3828" w:type="dxa"/>
            <w:shd w:val="clear" w:color="auto" w:fill="F3F3F3"/>
          </w:tcPr>
          <w:p w14:paraId="2E3E4E5D" w14:textId="77777777" w:rsidR="00E82BA5" w:rsidRPr="00F065A3" w:rsidRDefault="00E82BA5" w:rsidP="001B0EB2">
            <w:pPr>
              <w:pStyle w:val="TableText0"/>
              <w:rPr>
                <w:rFonts w:ascii="Calibri" w:hAnsi="Calibri" w:cs="Calibri"/>
                <w:i/>
                <w:iCs/>
                <w:color w:val="0000FF"/>
                <w:sz w:val="20"/>
              </w:rPr>
            </w:pPr>
            <w:r w:rsidRPr="00F065A3">
              <w:rPr>
                <w:rFonts w:ascii="Calibri" w:hAnsi="Calibri" w:cs="Calibri"/>
                <w:i/>
                <w:iCs/>
                <w:color w:val="0000FF"/>
                <w:sz w:val="20"/>
              </w:rPr>
              <w:t>Electricity</w:t>
            </w:r>
          </w:p>
        </w:tc>
        <w:tc>
          <w:tcPr>
            <w:tcW w:w="4961" w:type="dxa"/>
            <w:shd w:val="clear" w:color="auto" w:fill="F3F3F3"/>
          </w:tcPr>
          <w:p w14:paraId="27511D3A" w14:textId="77777777" w:rsidR="00E82BA5" w:rsidRPr="00F065A3" w:rsidRDefault="00E82BA5" w:rsidP="001B0EB2">
            <w:pPr>
              <w:rPr>
                <w:rFonts w:ascii="Calibri" w:hAnsi="Calibri" w:cs="Calibri"/>
              </w:rPr>
            </w:pPr>
          </w:p>
        </w:tc>
      </w:tr>
      <w:tr w:rsidR="00E82BA5" w:rsidRPr="00F065A3" w14:paraId="4D307463" w14:textId="77777777" w:rsidTr="001B0EB2">
        <w:tc>
          <w:tcPr>
            <w:tcW w:w="3828" w:type="dxa"/>
            <w:shd w:val="clear" w:color="auto" w:fill="F3F3F3"/>
          </w:tcPr>
          <w:p w14:paraId="08724500" w14:textId="77777777" w:rsidR="00E82BA5" w:rsidRPr="00F065A3" w:rsidRDefault="00E82BA5" w:rsidP="001B0EB2">
            <w:pPr>
              <w:pStyle w:val="TableText0"/>
              <w:rPr>
                <w:rFonts w:ascii="Calibri" w:hAnsi="Calibri" w:cs="Calibri"/>
                <w:i/>
                <w:iCs/>
                <w:color w:val="0000FF"/>
                <w:sz w:val="20"/>
              </w:rPr>
            </w:pPr>
            <w:r w:rsidRPr="00F065A3">
              <w:rPr>
                <w:rFonts w:ascii="Calibri" w:hAnsi="Calibri" w:cs="Calibri"/>
                <w:i/>
                <w:iCs/>
                <w:color w:val="0000FF"/>
                <w:sz w:val="20"/>
              </w:rPr>
              <w:t>Telephone</w:t>
            </w:r>
          </w:p>
        </w:tc>
        <w:tc>
          <w:tcPr>
            <w:tcW w:w="4961" w:type="dxa"/>
            <w:shd w:val="clear" w:color="auto" w:fill="F3F3F3"/>
          </w:tcPr>
          <w:p w14:paraId="22CDD350" w14:textId="77777777" w:rsidR="00E82BA5" w:rsidRPr="00F065A3" w:rsidRDefault="00E82BA5" w:rsidP="001B0EB2">
            <w:pPr>
              <w:rPr>
                <w:rFonts w:ascii="Calibri" w:hAnsi="Calibri" w:cs="Calibri"/>
              </w:rPr>
            </w:pPr>
          </w:p>
        </w:tc>
      </w:tr>
      <w:tr w:rsidR="00E82BA5" w:rsidRPr="00F065A3" w14:paraId="31055F5D" w14:textId="77777777" w:rsidTr="001B0EB2">
        <w:tc>
          <w:tcPr>
            <w:tcW w:w="3828" w:type="dxa"/>
            <w:shd w:val="clear" w:color="auto" w:fill="F3F3F3"/>
          </w:tcPr>
          <w:p w14:paraId="56EDC903" w14:textId="77777777" w:rsidR="00E82BA5" w:rsidRPr="00F065A3" w:rsidRDefault="00E82BA5" w:rsidP="001B0EB2">
            <w:pPr>
              <w:rPr>
                <w:rFonts w:ascii="Calibri" w:hAnsi="Calibri" w:cs="Calibri"/>
                <w:i/>
                <w:sz w:val="22"/>
              </w:rPr>
            </w:pPr>
          </w:p>
        </w:tc>
        <w:tc>
          <w:tcPr>
            <w:tcW w:w="4961" w:type="dxa"/>
            <w:shd w:val="clear" w:color="auto" w:fill="F3F3F3"/>
          </w:tcPr>
          <w:p w14:paraId="7B456A21" w14:textId="77777777" w:rsidR="00E82BA5" w:rsidRPr="00F065A3" w:rsidRDefault="00E82BA5" w:rsidP="001B0EB2">
            <w:pPr>
              <w:rPr>
                <w:rFonts w:ascii="Calibri" w:hAnsi="Calibri" w:cs="Calibri"/>
              </w:rPr>
            </w:pPr>
          </w:p>
        </w:tc>
      </w:tr>
      <w:tr w:rsidR="00E82BA5" w:rsidRPr="00F065A3" w14:paraId="77D91A13" w14:textId="77777777" w:rsidTr="001B0EB2">
        <w:tc>
          <w:tcPr>
            <w:tcW w:w="3828" w:type="dxa"/>
            <w:shd w:val="clear" w:color="auto" w:fill="F3F3F3"/>
          </w:tcPr>
          <w:p w14:paraId="36283180" w14:textId="77777777" w:rsidR="00E82BA5" w:rsidRPr="00F065A3" w:rsidRDefault="00E82BA5" w:rsidP="001B0EB2">
            <w:pPr>
              <w:rPr>
                <w:rFonts w:ascii="Calibri" w:hAnsi="Calibri" w:cs="Calibri"/>
                <w:i/>
                <w:sz w:val="22"/>
              </w:rPr>
            </w:pPr>
          </w:p>
        </w:tc>
        <w:tc>
          <w:tcPr>
            <w:tcW w:w="4961" w:type="dxa"/>
            <w:shd w:val="clear" w:color="auto" w:fill="F3F3F3"/>
          </w:tcPr>
          <w:p w14:paraId="3EFFD69D" w14:textId="77777777" w:rsidR="00E82BA5" w:rsidRPr="00F065A3" w:rsidRDefault="00E82BA5" w:rsidP="001B0EB2">
            <w:pPr>
              <w:rPr>
                <w:rFonts w:ascii="Calibri" w:hAnsi="Calibri" w:cs="Calibri"/>
              </w:rPr>
            </w:pPr>
          </w:p>
        </w:tc>
      </w:tr>
    </w:tbl>
    <w:p w14:paraId="5ECA5152" w14:textId="77777777" w:rsidR="00E82BA5" w:rsidRPr="004123CB" w:rsidRDefault="00E82BA5" w:rsidP="00E82BA5">
      <w:pPr>
        <w:pStyle w:val="Heading2"/>
      </w:pPr>
      <w:bookmarkStart w:id="37" w:name="_Toc42074696"/>
      <w:r w:rsidRPr="004123CB">
        <w:lastRenderedPageBreak/>
        <w:t>Event Log</w:t>
      </w:r>
      <w:bookmarkEnd w:id="37"/>
    </w:p>
    <w:p w14:paraId="129EB1E6" w14:textId="77777777" w:rsidR="00E82BA5" w:rsidRPr="00F065A3" w:rsidRDefault="00E82BA5" w:rsidP="00E82BA5">
      <w:pPr>
        <w:pStyle w:val="DocText"/>
        <w:rPr>
          <w:rFonts w:ascii="Calibri" w:hAnsi="Calibri" w:cs="Calibri"/>
          <w:i/>
          <w:iCs/>
          <w:color w:val="0000FF"/>
        </w:rPr>
      </w:pPr>
      <w:r w:rsidRPr="00F065A3">
        <w:rPr>
          <w:rFonts w:ascii="Calibri" w:hAnsi="Calibri" w:cs="Calibri"/>
          <w:i/>
          <w:iCs/>
          <w:color w:val="0000FF"/>
        </w:rPr>
        <w:t>Use the Event Log to record information, decision and actions in the period immediately following the critical event or incident.</w:t>
      </w:r>
    </w:p>
    <w:p w14:paraId="6D1B88BD" w14:textId="77777777" w:rsidR="00E82BA5" w:rsidRPr="00F065A3" w:rsidRDefault="00E82BA5" w:rsidP="00E82BA5">
      <w:pPr>
        <w:pStyle w:val="DocText"/>
        <w:rPr>
          <w:rFonts w:ascii="Calibri" w:hAnsi="Calibri" w:cs="Calibri"/>
          <w:i/>
          <w:iCs/>
          <w:color w:val="0000FF"/>
        </w:rPr>
      </w:pPr>
    </w:p>
    <w:tbl>
      <w:tblPr>
        <w:tblW w:w="82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
        <w:gridCol w:w="1101"/>
        <w:gridCol w:w="1170"/>
        <w:gridCol w:w="37"/>
        <w:gridCol w:w="4747"/>
        <w:gridCol w:w="1134"/>
      </w:tblGrid>
      <w:tr w:rsidR="00E82BA5" w:rsidRPr="00F065A3" w14:paraId="3DC08CC0" w14:textId="77777777" w:rsidTr="001B0EB2">
        <w:tc>
          <w:tcPr>
            <w:tcW w:w="1135" w:type="dxa"/>
            <w:gridSpan w:val="2"/>
            <w:tcBorders>
              <w:bottom w:val="single" w:sz="4" w:space="0" w:color="auto"/>
            </w:tcBorders>
            <w:shd w:val="clear" w:color="auto" w:fill="2A79D0"/>
          </w:tcPr>
          <w:p w14:paraId="54599FBD" w14:textId="77777777" w:rsidR="00E82BA5" w:rsidRPr="00F065A3" w:rsidRDefault="00E82BA5" w:rsidP="001B0EB2">
            <w:pPr>
              <w:pStyle w:val="TableHeading"/>
              <w:spacing w:line="240" w:lineRule="auto"/>
              <w:jc w:val="left"/>
              <w:rPr>
                <w:rFonts w:ascii="Calibri" w:hAnsi="Calibri" w:cs="Calibri"/>
                <w:bCs/>
                <w:color w:val="FFFFFF"/>
                <w:sz w:val="22"/>
              </w:rPr>
            </w:pPr>
            <w:r w:rsidRPr="00F065A3">
              <w:rPr>
                <w:rFonts w:ascii="Calibri" w:hAnsi="Calibri" w:cs="Calibri"/>
                <w:bCs/>
                <w:color w:val="FFFFFF"/>
                <w:sz w:val="22"/>
              </w:rPr>
              <w:t>Date</w:t>
            </w:r>
          </w:p>
        </w:tc>
        <w:tc>
          <w:tcPr>
            <w:tcW w:w="1207" w:type="dxa"/>
            <w:gridSpan w:val="2"/>
            <w:tcBorders>
              <w:bottom w:val="single" w:sz="4" w:space="0" w:color="auto"/>
            </w:tcBorders>
            <w:shd w:val="clear" w:color="auto" w:fill="0061B2"/>
          </w:tcPr>
          <w:p w14:paraId="0D51F0DA" w14:textId="77777777" w:rsidR="00E82BA5" w:rsidRPr="00F065A3" w:rsidRDefault="00E82BA5" w:rsidP="001B0EB2">
            <w:pPr>
              <w:pStyle w:val="TableHeading"/>
              <w:spacing w:line="240" w:lineRule="auto"/>
              <w:jc w:val="left"/>
              <w:rPr>
                <w:rFonts w:ascii="Calibri" w:hAnsi="Calibri" w:cs="Calibri"/>
                <w:bCs/>
                <w:color w:val="FFFFFF"/>
                <w:sz w:val="22"/>
              </w:rPr>
            </w:pPr>
            <w:r w:rsidRPr="00F065A3">
              <w:rPr>
                <w:rFonts w:ascii="Calibri" w:hAnsi="Calibri" w:cs="Calibri"/>
                <w:bCs/>
                <w:color w:val="FFFFFF"/>
                <w:sz w:val="22"/>
              </w:rPr>
              <w:t>Time</w:t>
            </w:r>
          </w:p>
        </w:tc>
        <w:tc>
          <w:tcPr>
            <w:tcW w:w="4746" w:type="dxa"/>
            <w:tcBorders>
              <w:bottom w:val="single" w:sz="4" w:space="0" w:color="auto"/>
            </w:tcBorders>
            <w:shd w:val="clear" w:color="auto" w:fill="0061B2"/>
          </w:tcPr>
          <w:p w14:paraId="1B9190D9" w14:textId="77777777" w:rsidR="00E82BA5" w:rsidRPr="00F065A3" w:rsidRDefault="00E82BA5" w:rsidP="001B0EB2">
            <w:pPr>
              <w:pStyle w:val="TableHeading"/>
              <w:spacing w:line="240" w:lineRule="auto"/>
              <w:jc w:val="left"/>
              <w:rPr>
                <w:rFonts w:ascii="Calibri" w:hAnsi="Calibri" w:cs="Calibri"/>
                <w:bCs/>
                <w:color w:val="FFFFFF"/>
                <w:sz w:val="22"/>
              </w:rPr>
            </w:pPr>
            <w:r w:rsidRPr="00F065A3">
              <w:rPr>
                <w:rFonts w:ascii="Calibri" w:hAnsi="Calibri" w:cs="Calibri"/>
                <w:bCs/>
                <w:color w:val="FFFFFF"/>
                <w:sz w:val="22"/>
              </w:rPr>
              <w:t xml:space="preserve">Information / Decisions / Actions </w:t>
            </w:r>
          </w:p>
        </w:tc>
        <w:tc>
          <w:tcPr>
            <w:tcW w:w="1134" w:type="dxa"/>
            <w:tcBorders>
              <w:bottom w:val="single" w:sz="4" w:space="0" w:color="auto"/>
            </w:tcBorders>
            <w:shd w:val="clear" w:color="auto" w:fill="004074"/>
          </w:tcPr>
          <w:p w14:paraId="3A6E8A68" w14:textId="77777777" w:rsidR="00E82BA5" w:rsidRPr="00F065A3" w:rsidRDefault="00E82BA5" w:rsidP="001B0EB2">
            <w:pPr>
              <w:spacing w:before="120" w:after="120"/>
              <w:rPr>
                <w:rFonts w:ascii="Calibri" w:hAnsi="Calibri" w:cs="Calibri"/>
                <w:b/>
                <w:color w:val="FFFFFF"/>
                <w:sz w:val="22"/>
              </w:rPr>
            </w:pPr>
            <w:r w:rsidRPr="00F065A3">
              <w:rPr>
                <w:rFonts w:ascii="Calibri" w:hAnsi="Calibri" w:cs="Calibri"/>
                <w:b/>
                <w:bCs/>
                <w:sz w:val="22"/>
              </w:rPr>
              <w:t>Initials</w:t>
            </w:r>
          </w:p>
        </w:tc>
      </w:tr>
      <w:tr w:rsidR="00E82BA5" w:rsidRPr="00F065A3" w14:paraId="4548A6BC" w14:textId="77777777" w:rsidTr="001B0EB2">
        <w:tblPrEx>
          <w:shd w:val="clear" w:color="auto" w:fill="F3F3F3"/>
          <w:tblLook w:val="0000" w:firstRow="0" w:lastRow="0" w:firstColumn="0" w:lastColumn="0" w:noHBand="0" w:noVBand="0"/>
        </w:tblPrEx>
        <w:trPr>
          <w:gridBefore w:val="1"/>
          <w:wBefore w:w="34" w:type="dxa"/>
          <w:cantSplit/>
        </w:trPr>
        <w:tc>
          <w:tcPr>
            <w:tcW w:w="1098" w:type="dxa"/>
            <w:shd w:val="clear" w:color="auto" w:fill="F3F3F3"/>
          </w:tcPr>
          <w:p w14:paraId="1EE47AD8" w14:textId="77777777" w:rsidR="00E82BA5" w:rsidRPr="00F065A3" w:rsidRDefault="00E82BA5" w:rsidP="001B0EB2">
            <w:pPr>
              <w:rPr>
                <w:rFonts w:ascii="Calibri" w:hAnsi="Calibri" w:cs="Calibri"/>
                <w:i/>
                <w:color w:val="0000FF"/>
              </w:rPr>
            </w:pPr>
            <w:r w:rsidRPr="00F065A3">
              <w:rPr>
                <w:rFonts w:ascii="Calibri" w:hAnsi="Calibri" w:cs="Calibri"/>
                <w:i/>
                <w:color w:val="0000FF"/>
              </w:rPr>
              <w:t>0/0/0</w:t>
            </w:r>
          </w:p>
          <w:p w14:paraId="3E4962D2" w14:textId="77777777" w:rsidR="00E82BA5" w:rsidRPr="00F065A3" w:rsidRDefault="00E82BA5" w:rsidP="001B0EB2">
            <w:pPr>
              <w:rPr>
                <w:rFonts w:ascii="Calibri" w:hAnsi="Calibri" w:cs="Calibri"/>
                <w:i/>
                <w:color w:val="0000FF"/>
              </w:rPr>
            </w:pPr>
          </w:p>
        </w:tc>
        <w:tc>
          <w:tcPr>
            <w:tcW w:w="1170" w:type="dxa"/>
            <w:shd w:val="clear" w:color="auto" w:fill="F3F3F3"/>
          </w:tcPr>
          <w:p w14:paraId="2060EE87" w14:textId="77777777" w:rsidR="00E82BA5" w:rsidRPr="00F065A3" w:rsidRDefault="00E82BA5" w:rsidP="001B0EB2">
            <w:pPr>
              <w:rPr>
                <w:rFonts w:ascii="Calibri" w:hAnsi="Calibri" w:cs="Calibri"/>
                <w:i/>
                <w:color w:val="0000FF"/>
              </w:rPr>
            </w:pPr>
            <w:r w:rsidRPr="00F065A3">
              <w:rPr>
                <w:rFonts w:ascii="Calibri" w:hAnsi="Calibri" w:cs="Calibri"/>
                <w:i/>
                <w:color w:val="0000FF"/>
              </w:rPr>
              <w:t>0900 hrs</w:t>
            </w:r>
          </w:p>
        </w:tc>
        <w:tc>
          <w:tcPr>
            <w:tcW w:w="4786" w:type="dxa"/>
            <w:gridSpan w:val="2"/>
            <w:shd w:val="clear" w:color="auto" w:fill="F3F3F3"/>
          </w:tcPr>
          <w:p w14:paraId="41AB7B86" w14:textId="77777777" w:rsidR="00E82BA5" w:rsidRPr="00F065A3" w:rsidRDefault="00E82BA5" w:rsidP="001B0EB2">
            <w:pPr>
              <w:rPr>
                <w:rFonts w:ascii="Calibri" w:hAnsi="Calibri" w:cs="Calibri"/>
                <w:i/>
                <w:color w:val="0000FF"/>
              </w:rPr>
            </w:pPr>
            <w:smartTag w:uri="urn:schemas-microsoft-com:office:smarttags" w:element="PersonName">
              <w:r w:rsidRPr="00F065A3">
                <w:rPr>
                  <w:rFonts w:ascii="Calibri" w:hAnsi="Calibri" w:cs="Calibri"/>
                  <w:i/>
                  <w:color w:val="0000FF"/>
                </w:rPr>
                <w:t>Activate</w:t>
              </w:r>
            </w:smartTag>
            <w:r w:rsidRPr="00F065A3">
              <w:rPr>
                <w:rFonts w:ascii="Calibri" w:hAnsi="Calibri" w:cs="Calibri"/>
                <w:i/>
                <w:color w:val="0000FF"/>
              </w:rPr>
              <w:t xml:space="preserve"> Business Continuity Plan.</w:t>
            </w:r>
          </w:p>
        </w:tc>
        <w:tc>
          <w:tcPr>
            <w:tcW w:w="1134" w:type="dxa"/>
            <w:shd w:val="clear" w:color="auto" w:fill="F3F3F3"/>
          </w:tcPr>
          <w:p w14:paraId="6AAE8C48" w14:textId="77777777" w:rsidR="00E82BA5" w:rsidRPr="00F065A3" w:rsidRDefault="00E82BA5" w:rsidP="001B0EB2">
            <w:pPr>
              <w:rPr>
                <w:rFonts w:ascii="Calibri" w:hAnsi="Calibri" w:cs="Calibri"/>
                <w:i/>
                <w:color w:val="0000FF"/>
              </w:rPr>
            </w:pPr>
            <w:r w:rsidRPr="00F065A3">
              <w:rPr>
                <w:rFonts w:ascii="Calibri" w:hAnsi="Calibri" w:cs="Calibri"/>
                <w:i/>
                <w:color w:val="0000FF"/>
              </w:rPr>
              <w:t>SS</w:t>
            </w:r>
          </w:p>
        </w:tc>
      </w:tr>
      <w:tr w:rsidR="00E82BA5" w:rsidRPr="00F065A3" w14:paraId="0A9311C4" w14:textId="77777777" w:rsidTr="001B0EB2">
        <w:tblPrEx>
          <w:shd w:val="clear" w:color="auto" w:fill="F3F3F3"/>
          <w:tblLook w:val="0000" w:firstRow="0" w:lastRow="0" w:firstColumn="0" w:lastColumn="0" w:noHBand="0" w:noVBand="0"/>
        </w:tblPrEx>
        <w:trPr>
          <w:gridBefore w:val="1"/>
          <w:wBefore w:w="34" w:type="dxa"/>
          <w:cantSplit/>
        </w:trPr>
        <w:tc>
          <w:tcPr>
            <w:tcW w:w="1098" w:type="dxa"/>
            <w:shd w:val="clear" w:color="auto" w:fill="F3F3F3"/>
          </w:tcPr>
          <w:p w14:paraId="0F314873" w14:textId="77777777" w:rsidR="00E82BA5" w:rsidRPr="00F065A3" w:rsidRDefault="00E82BA5" w:rsidP="001B0EB2">
            <w:pPr>
              <w:rPr>
                <w:rFonts w:ascii="Calibri" w:hAnsi="Calibri" w:cs="Calibri"/>
                <w:b/>
              </w:rPr>
            </w:pPr>
          </w:p>
          <w:p w14:paraId="70B5288F" w14:textId="77777777" w:rsidR="00E82BA5" w:rsidRPr="00F065A3" w:rsidRDefault="00E82BA5" w:rsidP="001B0EB2">
            <w:pPr>
              <w:rPr>
                <w:rFonts w:ascii="Calibri" w:hAnsi="Calibri" w:cs="Calibri"/>
                <w:b/>
              </w:rPr>
            </w:pPr>
          </w:p>
        </w:tc>
        <w:tc>
          <w:tcPr>
            <w:tcW w:w="1170" w:type="dxa"/>
            <w:shd w:val="clear" w:color="auto" w:fill="F3F3F3"/>
          </w:tcPr>
          <w:p w14:paraId="70E1EC68" w14:textId="77777777" w:rsidR="00E82BA5" w:rsidRPr="00F065A3" w:rsidRDefault="00E82BA5" w:rsidP="001B0EB2">
            <w:pPr>
              <w:rPr>
                <w:rFonts w:ascii="Calibri" w:hAnsi="Calibri" w:cs="Calibri"/>
                <w:b/>
              </w:rPr>
            </w:pPr>
          </w:p>
        </w:tc>
        <w:tc>
          <w:tcPr>
            <w:tcW w:w="4786" w:type="dxa"/>
            <w:gridSpan w:val="2"/>
            <w:shd w:val="clear" w:color="auto" w:fill="F3F3F3"/>
          </w:tcPr>
          <w:p w14:paraId="263758BB" w14:textId="77777777" w:rsidR="00E82BA5" w:rsidRPr="00F065A3" w:rsidRDefault="00E82BA5" w:rsidP="001B0EB2">
            <w:pPr>
              <w:rPr>
                <w:rFonts w:ascii="Calibri" w:hAnsi="Calibri" w:cs="Calibri"/>
                <w:b/>
              </w:rPr>
            </w:pPr>
          </w:p>
        </w:tc>
        <w:tc>
          <w:tcPr>
            <w:tcW w:w="1134" w:type="dxa"/>
            <w:shd w:val="clear" w:color="auto" w:fill="F3F3F3"/>
          </w:tcPr>
          <w:p w14:paraId="3453B6A8" w14:textId="77777777" w:rsidR="00E82BA5" w:rsidRPr="00F065A3" w:rsidRDefault="00E82BA5" w:rsidP="001B0EB2">
            <w:pPr>
              <w:rPr>
                <w:rFonts w:ascii="Calibri" w:hAnsi="Calibri" w:cs="Calibri"/>
                <w:b/>
              </w:rPr>
            </w:pPr>
          </w:p>
        </w:tc>
      </w:tr>
      <w:tr w:rsidR="00E82BA5" w:rsidRPr="00F065A3" w14:paraId="04566AA4" w14:textId="77777777" w:rsidTr="001B0EB2">
        <w:tblPrEx>
          <w:shd w:val="clear" w:color="auto" w:fill="F3F3F3"/>
          <w:tblLook w:val="0000" w:firstRow="0" w:lastRow="0" w:firstColumn="0" w:lastColumn="0" w:noHBand="0" w:noVBand="0"/>
        </w:tblPrEx>
        <w:trPr>
          <w:gridBefore w:val="1"/>
          <w:wBefore w:w="34" w:type="dxa"/>
          <w:cantSplit/>
        </w:trPr>
        <w:tc>
          <w:tcPr>
            <w:tcW w:w="1098" w:type="dxa"/>
            <w:shd w:val="clear" w:color="auto" w:fill="F3F3F3"/>
          </w:tcPr>
          <w:p w14:paraId="471D51A9" w14:textId="77777777" w:rsidR="00E82BA5" w:rsidRPr="00F065A3" w:rsidRDefault="00E82BA5" w:rsidP="001B0EB2">
            <w:pPr>
              <w:rPr>
                <w:rFonts w:ascii="Calibri" w:hAnsi="Calibri" w:cs="Calibri"/>
                <w:b/>
              </w:rPr>
            </w:pPr>
          </w:p>
          <w:p w14:paraId="4AD2A8D8" w14:textId="77777777" w:rsidR="00E82BA5" w:rsidRPr="00F065A3" w:rsidRDefault="00E82BA5" w:rsidP="001B0EB2">
            <w:pPr>
              <w:rPr>
                <w:rFonts w:ascii="Calibri" w:hAnsi="Calibri" w:cs="Calibri"/>
                <w:b/>
              </w:rPr>
            </w:pPr>
          </w:p>
        </w:tc>
        <w:tc>
          <w:tcPr>
            <w:tcW w:w="1170" w:type="dxa"/>
            <w:shd w:val="clear" w:color="auto" w:fill="F3F3F3"/>
          </w:tcPr>
          <w:p w14:paraId="0EA44841" w14:textId="77777777" w:rsidR="00E82BA5" w:rsidRPr="00F065A3" w:rsidRDefault="00E82BA5" w:rsidP="001B0EB2">
            <w:pPr>
              <w:rPr>
                <w:rFonts w:ascii="Calibri" w:hAnsi="Calibri" w:cs="Calibri"/>
                <w:b/>
              </w:rPr>
            </w:pPr>
          </w:p>
        </w:tc>
        <w:tc>
          <w:tcPr>
            <w:tcW w:w="4786" w:type="dxa"/>
            <w:gridSpan w:val="2"/>
            <w:shd w:val="clear" w:color="auto" w:fill="F3F3F3"/>
          </w:tcPr>
          <w:p w14:paraId="4F749AA9" w14:textId="77777777" w:rsidR="00E82BA5" w:rsidRPr="00F065A3" w:rsidRDefault="00E82BA5" w:rsidP="001B0EB2">
            <w:pPr>
              <w:rPr>
                <w:rFonts w:ascii="Calibri" w:hAnsi="Calibri" w:cs="Calibri"/>
                <w:b/>
              </w:rPr>
            </w:pPr>
          </w:p>
        </w:tc>
        <w:tc>
          <w:tcPr>
            <w:tcW w:w="1134" w:type="dxa"/>
            <w:shd w:val="clear" w:color="auto" w:fill="F3F3F3"/>
          </w:tcPr>
          <w:p w14:paraId="475E3650" w14:textId="77777777" w:rsidR="00E82BA5" w:rsidRPr="00F065A3" w:rsidRDefault="00E82BA5" w:rsidP="001B0EB2">
            <w:pPr>
              <w:rPr>
                <w:rFonts w:ascii="Calibri" w:hAnsi="Calibri" w:cs="Calibri"/>
                <w:b/>
              </w:rPr>
            </w:pPr>
          </w:p>
        </w:tc>
      </w:tr>
      <w:tr w:rsidR="00E82BA5" w:rsidRPr="00F065A3" w14:paraId="07994A15" w14:textId="77777777" w:rsidTr="001B0EB2">
        <w:tblPrEx>
          <w:shd w:val="clear" w:color="auto" w:fill="F3F3F3"/>
          <w:tblLook w:val="0000" w:firstRow="0" w:lastRow="0" w:firstColumn="0" w:lastColumn="0" w:noHBand="0" w:noVBand="0"/>
        </w:tblPrEx>
        <w:trPr>
          <w:gridBefore w:val="1"/>
          <w:wBefore w:w="34" w:type="dxa"/>
          <w:cantSplit/>
        </w:trPr>
        <w:tc>
          <w:tcPr>
            <w:tcW w:w="1098" w:type="dxa"/>
            <w:shd w:val="clear" w:color="auto" w:fill="F3F3F3"/>
          </w:tcPr>
          <w:p w14:paraId="0245C550" w14:textId="77777777" w:rsidR="00E82BA5" w:rsidRPr="00F065A3" w:rsidRDefault="00E82BA5" w:rsidP="001B0EB2">
            <w:pPr>
              <w:rPr>
                <w:rFonts w:ascii="Calibri" w:hAnsi="Calibri" w:cs="Calibri"/>
                <w:b/>
              </w:rPr>
            </w:pPr>
          </w:p>
          <w:p w14:paraId="49AF3639" w14:textId="77777777" w:rsidR="00E82BA5" w:rsidRPr="00F065A3" w:rsidRDefault="00E82BA5" w:rsidP="001B0EB2">
            <w:pPr>
              <w:rPr>
                <w:rFonts w:ascii="Calibri" w:hAnsi="Calibri" w:cs="Calibri"/>
                <w:b/>
              </w:rPr>
            </w:pPr>
          </w:p>
        </w:tc>
        <w:tc>
          <w:tcPr>
            <w:tcW w:w="1170" w:type="dxa"/>
            <w:shd w:val="clear" w:color="auto" w:fill="F3F3F3"/>
          </w:tcPr>
          <w:p w14:paraId="61C01055" w14:textId="77777777" w:rsidR="00E82BA5" w:rsidRPr="00F065A3" w:rsidRDefault="00E82BA5" w:rsidP="001B0EB2">
            <w:pPr>
              <w:rPr>
                <w:rFonts w:ascii="Calibri" w:hAnsi="Calibri" w:cs="Calibri"/>
                <w:b/>
              </w:rPr>
            </w:pPr>
          </w:p>
        </w:tc>
        <w:tc>
          <w:tcPr>
            <w:tcW w:w="4786" w:type="dxa"/>
            <w:gridSpan w:val="2"/>
            <w:shd w:val="clear" w:color="auto" w:fill="F3F3F3"/>
          </w:tcPr>
          <w:p w14:paraId="203F85BE" w14:textId="77777777" w:rsidR="00E82BA5" w:rsidRPr="00F065A3" w:rsidRDefault="00E82BA5" w:rsidP="001B0EB2">
            <w:pPr>
              <w:rPr>
                <w:rFonts w:ascii="Calibri" w:hAnsi="Calibri" w:cs="Calibri"/>
                <w:b/>
              </w:rPr>
            </w:pPr>
          </w:p>
        </w:tc>
        <w:tc>
          <w:tcPr>
            <w:tcW w:w="1134" w:type="dxa"/>
            <w:shd w:val="clear" w:color="auto" w:fill="F3F3F3"/>
          </w:tcPr>
          <w:p w14:paraId="3FFA7CFA" w14:textId="77777777" w:rsidR="00E82BA5" w:rsidRPr="00F065A3" w:rsidRDefault="00E82BA5" w:rsidP="001B0EB2">
            <w:pPr>
              <w:rPr>
                <w:rFonts w:ascii="Calibri" w:hAnsi="Calibri" w:cs="Calibri"/>
                <w:b/>
              </w:rPr>
            </w:pPr>
          </w:p>
        </w:tc>
      </w:tr>
      <w:tr w:rsidR="00E82BA5" w:rsidRPr="00F065A3" w14:paraId="18C93E72" w14:textId="77777777" w:rsidTr="001B0EB2">
        <w:tblPrEx>
          <w:shd w:val="clear" w:color="auto" w:fill="F3F3F3"/>
          <w:tblLook w:val="0000" w:firstRow="0" w:lastRow="0" w:firstColumn="0" w:lastColumn="0" w:noHBand="0" w:noVBand="0"/>
        </w:tblPrEx>
        <w:trPr>
          <w:gridBefore w:val="1"/>
          <w:wBefore w:w="34" w:type="dxa"/>
          <w:cantSplit/>
        </w:trPr>
        <w:tc>
          <w:tcPr>
            <w:tcW w:w="1098" w:type="dxa"/>
            <w:shd w:val="clear" w:color="auto" w:fill="F3F3F3"/>
          </w:tcPr>
          <w:p w14:paraId="1EBBB124" w14:textId="77777777" w:rsidR="00E82BA5" w:rsidRPr="00F065A3" w:rsidRDefault="00E82BA5" w:rsidP="001B0EB2">
            <w:pPr>
              <w:rPr>
                <w:rFonts w:ascii="Calibri" w:hAnsi="Calibri" w:cs="Calibri"/>
                <w:b/>
              </w:rPr>
            </w:pPr>
          </w:p>
          <w:p w14:paraId="21877DAF" w14:textId="77777777" w:rsidR="00E82BA5" w:rsidRPr="00F065A3" w:rsidRDefault="00E82BA5" w:rsidP="001B0EB2">
            <w:pPr>
              <w:rPr>
                <w:rFonts w:ascii="Calibri" w:hAnsi="Calibri" w:cs="Calibri"/>
                <w:b/>
              </w:rPr>
            </w:pPr>
          </w:p>
        </w:tc>
        <w:tc>
          <w:tcPr>
            <w:tcW w:w="1170" w:type="dxa"/>
            <w:shd w:val="clear" w:color="auto" w:fill="F3F3F3"/>
          </w:tcPr>
          <w:p w14:paraId="65ED609D" w14:textId="77777777" w:rsidR="00E82BA5" w:rsidRPr="00F065A3" w:rsidRDefault="00E82BA5" w:rsidP="001B0EB2">
            <w:pPr>
              <w:rPr>
                <w:rFonts w:ascii="Calibri" w:hAnsi="Calibri" w:cs="Calibri"/>
                <w:b/>
              </w:rPr>
            </w:pPr>
          </w:p>
        </w:tc>
        <w:tc>
          <w:tcPr>
            <w:tcW w:w="4786" w:type="dxa"/>
            <w:gridSpan w:val="2"/>
            <w:shd w:val="clear" w:color="auto" w:fill="F3F3F3"/>
          </w:tcPr>
          <w:p w14:paraId="5EA05028" w14:textId="77777777" w:rsidR="00E82BA5" w:rsidRPr="00F065A3" w:rsidRDefault="00E82BA5" w:rsidP="001B0EB2">
            <w:pPr>
              <w:rPr>
                <w:rFonts w:ascii="Calibri" w:hAnsi="Calibri" w:cs="Calibri"/>
                <w:b/>
              </w:rPr>
            </w:pPr>
          </w:p>
        </w:tc>
        <w:tc>
          <w:tcPr>
            <w:tcW w:w="1134" w:type="dxa"/>
            <w:shd w:val="clear" w:color="auto" w:fill="F3F3F3"/>
          </w:tcPr>
          <w:p w14:paraId="473008AA" w14:textId="77777777" w:rsidR="00E82BA5" w:rsidRPr="00F065A3" w:rsidRDefault="00E82BA5" w:rsidP="001B0EB2">
            <w:pPr>
              <w:rPr>
                <w:rFonts w:ascii="Calibri" w:hAnsi="Calibri" w:cs="Calibri"/>
                <w:b/>
              </w:rPr>
            </w:pPr>
          </w:p>
        </w:tc>
      </w:tr>
      <w:tr w:rsidR="00E82BA5" w:rsidRPr="00F065A3" w14:paraId="42C40042" w14:textId="77777777" w:rsidTr="001B0EB2">
        <w:tblPrEx>
          <w:shd w:val="clear" w:color="auto" w:fill="F3F3F3"/>
          <w:tblLook w:val="0000" w:firstRow="0" w:lastRow="0" w:firstColumn="0" w:lastColumn="0" w:noHBand="0" w:noVBand="0"/>
        </w:tblPrEx>
        <w:trPr>
          <w:gridBefore w:val="1"/>
          <w:wBefore w:w="34" w:type="dxa"/>
          <w:cantSplit/>
        </w:trPr>
        <w:tc>
          <w:tcPr>
            <w:tcW w:w="1098" w:type="dxa"/>
            <w:shd w:val="clear" w:color="auto" w:fill="F3F3F3"/>
          </w:tcPr>
          <w:p w14:paraId="7B6D6956" w14:textId="77777777" w:rsidR="00E82BA5" w:rsidRPr="00F065A3" w:rsidRDefault="00E82BA5" w:rsidP="001B0EB2">
            <w:pPr>
              <w:rPr>
                <w:rFonts w:ascii="Calibri" w:hAnsi="Calibri" w:cs="Calibri"/>
                <w:b/>
              </w:rPr>
            </w:pPr>
          </w:p>
          <w:p w14:paraId="2F6F04D9" w14:textId="77777777" w:rsidR="00E82BA5" w:rsidRPr="00F065A3" w:rsidRDefault="00E82BA5" w:rsidP="001B0EB2">
            <w:pPr>
              <w:rPr>
                <w:rFonts w:ascii="Calibri" w:hAnsi="Calibri" w:cs="Calibri"/>
                <w:b/>
              </w:rPr>
            </w:pPr>
          </w:p>
        </w:tc>
        <w:tc>
          <w:tcPr>
            <w:tcW w:w="1170" w:type="dxa"/>
            <w:shd w:val="clear" w:color="auto" w:fill="F3F3F3"/>
          </w:tcPr>
          <w:p w14:paraId="5119D55E" w14:textId="77777777" w:rsidR="00E82BA5" w:rsidRPr="00F065A3" w:rsidRDefault="00E82BA5" w:rsidP="001B0EB2">
            <w:pPr>
              <w:rPr>
                <w:rFonts w:ascii="Calibri" w:hAnsi="Calibri" w:cs="Calibri"/>
                <w:b/>
              </w:rPr>
            </w:pPr>
          </w:p>
        </w:tc>
        <w:tc>
          <w:tcPr>
            <w:tcW w:w="4786" w:type="dxa"/>
            <w:gridSpan w:val="2"/>
            <w:shd w:val="clear" w:color="auto" w:fill="F3F3F3"/>
          </w:tcPr>
          <w:p w14:paraId="671B5D80" w14:textId="77777777" w:rsidR="00E82BA5" w:rsidRPr="00F065A3" w:rsidRDefault="00E82BA5" w:rsidP="001B0EB2">
            <w:pPr>
              <w:rPr>
                <w:rFonts w:ascii="Calibri" w:hAnsi="Calibri" w:cs="Calibri"/>
                <w:b/>
              </w:rPr>
            </w:pPr>
          </w:p>
        </w:tc>
        <w:tc>
          <w:tcPr>
            <w:tcW w:w="1134" w:type="dxa"/>
            <w:shd w:val="clear" w:color="auto" w:fill="F3F3F3"/>
          </w:tcPr>
          <w:p w14:paraId="1FDED5FD" w14:textId="77777777" w:rsidR="00E82BA5" w:rsidRPr="00F065A3" w:rsidRDefault="00E82BA5" w:rsidP="001B0EB2">
            <w:pPr>
              <w:rPr>
                <w:rFonts w:ascii="Calibri" w:hAnsi="Calibri" w:cs="Calibri"/>
                <w:b/>
              </w:rPr>
            </w:pPr>
          </w:p>
        </w:tc>
      </w:tr>
      <w:tr w:rsidR="00E82BA5" w:rsidRPr="00F065A3" w14:paraId="76FC1E11" w14:textId="77777777" w:rsidTr="001B0EB2">
        <w:tblPrEx>
          <w:shd w:val="clear" w:color="auto" w:fill="F3F3F3"/>
          <w:tblLook w:val="0000" w:firstRow="0" w:lastRow="0" w:firstColumn="0" w:lastColumn="0" w:noHBand="0" w:noVBand="0"/>
        </w:tblPrEx>
        <w:trPr>
          <w:gridBefore w:val="1"/>
          <w:wBefore w:w="34" w:type="dxa"/>
          <w:cantSplit/>
        </w:trPr>
        <w:tc>
          <w:tcPr>
            <w:tcW w:w="1098" w:type="dxa"/>
            <w:shd w:val="clear" w:color="auto" w:fill="F3F3F3"/>
          </w:tcPr>
          <w:p w14:paraId="744ACA67" w14:textId="77777777" w:rsidR="00E82BA5" w:rsidRPr="00F065A3" w:rsidRDefault="00E82BA5" w:rsidP="001B0EB2">
            <w:pPr>
              <w:rPr>
                <w:rFonts w:ascii="Calibri" w:hAnsi="Calibri" w:cs="Calibri"/>
                <w:b/>
              </w:rPr>
            </w:pPr>
          </w:p>
          <w:p w14:paraId="7443B6DE" w14:textId="77777777" w:rsidR="00E82BA5" w:rsidRPr="00F065A3" w:rsidRDefault="00E82BA5" w:rsidP="001B0EB2">
            <w:pPr>
              <w:rPr>
                <w:rFonts w:ascii="Calibri" w:hAnsi="Calibri" w:cs="Calibri"/>
                <w:b/>
              </w:rPr>
            </w:pPr>
          </w:p>
        </w:tc>
        <w:tc>
          <w:tcPr>
            <w:tcW w:w="1170" w:type="dxa"/>
            <w:shd w:val="clear" w:color="auto" w:fill="F3F3F3"/>
          </w:tcPr>
          <w:p w14:paraId="64CB60C0" w14:textId="77777777" w:rsidR="00E82BA5" w:rsidRPr="00F065A3" w:rsidRDefault="00E82BA5" w:rsidP="001B0EB2">
            <w:pPr>
              <w:rPr>
                <w:rFonts w:ascii="Calibri" w:hAnsi="Calibri" w:cs="Calibri"/>
                <w:b/>
              </w:rPr>
            </w:pPr>
          </w:p>
        </w:tc>
        <w:tc>
          <w:tcPr>
            <w:tcW w:w="4786" w:type="dxa"/>
            <w:gridSpan w:val="2"/>
            <w:shd w:val="clear" w:color="auto" w:fill="F3F3F3"/>
          </w:tcPr>
          <w:p w14:paraId="694B9A90" w14:textId="77777777" w:rsidR="00E82BA5" w:rsidRPr="00F065A3" w:rsidRDefault="00E82BA5" w:rsidP="001B0EB2">
            <w:pPr>
              <w:rPr>
                <w:rFonts w:ascii="Calibri" w:hAnsi="Calibri" w:cs="Calibri"/>
                <w:b/>
              </w:rPr>
            </w:pPr>
          </w:p>
        </w:tc>
        <w:tc>
          <w:tcPr>
            <w:tcW w:w="1134" w:type="dxa"/>
            <w:shd w:val="clear" w:color="auto" w:fill="F3F3F3"/>
          </w:tcPr>
          <w:p w14:paraId="147566F9" w14:textId="77777777" w:rsidR="00E82BA5" w:rsidRPr="00F065A3" w:rsidRDefault="00E82BA5" w:rsidP="001B0EB2">
            <w:pPr>
              <w:rPr>
                <w:rFonts w:ascii="Calibri" w:hAnsi="Calibri" w:cs="Calibri"/>
                <w:b/>
              </w:rPr>
            </w:pPr>
          </w:p>
        </w:tc>
      </w:tr>
      <w:tr w:rsidR="00E82BA5" w:rsidRPr="00F065A3" w14:paraId="414F919C" w14:textId="77777777" w:rsidTr="001B0EB2">
        <w:tblPrEx>
          <w:shd w:val="clear" w:color="auto" w:fill="F3F3F3"/>
          <w:tblLook w:val="0000" w:firstRow="0" w:lastRow="0" w:firstColumn="0" w:lastColumn="0" w:noHBand="0" w:noVBand="0"/>
        </w:tblPrEx>
        <w:trPr>
          <w:gridBefore w:val="1"/>
          <w:wBefore w:w="34" w:type="dxa"/>
          <w:cantSplit/>
        </w:trPr>
        <w:tc>
          <w:tcPr>
            <w:tcW w:w="1098" w:type="dxa"/>
            <w:shd w:val="clear" w:color="auto" w:fill="F3F3F3"/>
          </w:tcPr>
          <w:p w14:paraId="411A7A8C" w14:textId="77777777" w:rsidR="00E82BA5" w:rsidRPr="00F065A3" w:rsidRDefault="00E82BA5" w:rsidP="001B0EB2">
            <w:pPr>
              <w:rPr>
                <w:rFonts w:ascii="Calibri" w:hAnsi="Calibri" w:cs="Calibri"/>
                <w:b/>
              </w:rPr>
            </w:pPr>
          </w:p>
          <w:p w14:paraId="2FDC16D1" w14:textId="77777777" w:rsidR="00E82BA5" w:rsidRPr="00F065A3" w:rsidRDefault="00E82BA5" w:rsidP="001B0EB2">
            <w:pPr>
              <w:rPr>
                <w:rFonts w:ascii="Calibri" w:hAnsi="Calibri" w:cs="Calibri"/>
                <w:b/>
              </w:rPr>
            </w:pPr>
          </w:p>
        </w:tc>
        <w:tc>
          <w:tcPr>
            <w:tcW w:w="1170" w:type="dxa"/>
            <w:shd w:val="clear" w:color="auto" w:fill="F3F3F3"/>
          </w:tcPr>
          <w:p w14:paraId="29640E1E" w14:textId="77777777" w:rsidR="00E82BA5" w:rsidRPr="00F065A3" w:rsidRDefault="00E82BA5" w:rsidP="001B0EB2">
            <w:pPr>
              <w:rPr>
                <w:rFonts w:ascii="Calibri" w:hAnsi="Calibri" w:cs="Calibri"/>
                <w:b/>
              </w:rPr>
            </w:pPr>
          </w:p>
        </w:tc>
        <w:tc>
          <w:tcPr>
            <w:tcW w:w="4786" w:type="dxa"/>
            <w:gridSpan w:val="2"/>
            <w:shd w:val="clear" w:color="auto" w:fill="F3F3F3"/>
          </w:tcPr>
          <w:p w14:paraId="7E7E6598" w14:textId="77777777" w:rsidR="00E82BA5" w:rsidRPr="00F065A3" w:rsidRDefault="00E82BA5" w:rsidP="001B0EB2">
            <w:pPr>
              <w:rPr>
                <w:rFonts w:ascii="Calibri" w:hAnsi="Calibri" w:cs="Calibri"/>
                <w:b/>
              </w:rPr>
            </w:pPr>
          </w:p>
        </w:tc>
        <w:tc>
          <w:tcPr>
            <w:tcW w:w="1134" w:type="dxa"/>
            <w:shd w:val="clear" w:color="auto" w:fill="F3F3F3"/>
          </w:tcPr>
          <w:p w14:paraId="520C6A1C" w14:textId="77777777" w:rsidR="00E82BA5" w:rsidRPr="00F065A3" w:rsidRDefault="00E82BA5" w:rsidP="001B0EB2">
            <w:pPr>
              <w:rPr>
                <w:rFonts w:ascii="Calibri" w:hAnsi="Calibri" w:cs="Calibri"/>
                <w:b/>
              </w:rPr>
            </w:pPr>
          </w:p>
        </w:tc>
      </w:tr>
      <w:tr w:rsidR="00E82BA5" w:rsidRPr="00F065A3" w14:paraId="6F6D5DF3" w14:textId="77777777" w:rsidTr="001B0EB2">
        <w:tblPrEx>
          <w:shd w:val="clear" w:color="auto" w:fill="F3F3F3"/>
          <w:tblLook w:val="0000" w:firstRow="0" w:lastRow="0" w:firstColumn="0" w:lastColumn="0" w:noHBand="0" w:noVBand="0"/>
        </w:tblPrEx>
        <w:trPr>
          <w:gridBefore w:val="1"/>
          <w:wBefore w:w="34" w:type="dxa"/>
          <w:cantSplit/>
        </w:trPr>
        <w:tc>
          <w:tcPr>
            <w:tcW w:w="1098" w:type="dxa"/>
            <w:shd w:val="clear" w:color="auto" w:fill="F3F3F3"/>
          </w:tcPr>
          <w:p w14:paraId="2491D48E" w14:textId="77777777" w:rsidR="00E82BA5" w:rsidRPr="00F065A3" w:rsidRDefault="00E82BA5" w:rsidP="001B0EB2">
            <w:pPr>
              <w:rPr>
                <w:rFonts w:ascii="Calibri" w:hAnsi="Calibri" w:cs="Calibri"/>
                <w:b/>
              </w:rPr>
            </w:pPr>
          </w:p>
          <w:p w14:paraId="09941EFC" w14:textId="77777777" w:rsidR="00E82BA5" w:rsidRPr="00F065A3" w:rsidRDefault="00E82BA5" w:rsidP="001B0EB2">
            <w:pPr>
              <w:rPr>
                <w:rFonts w:ascii="Calibri" w:hAnsi="Calibri" w:cs="Calibri"/>
                <w:b/>
              </w:rPr>
            </w:pPr>
          </w:p>
        </w:tc>
        <w:tc>
          <w:tcPr>
            <w:tcW w:w="1170" w:type="dxa"/>
            <w:shd w:val="clear" w:color="auto" w:fill="F3F3F3"/>
          </w:tcPr>
          <w:p w14:paraId="12756365" w14:textId="77777777" w:rsidR="00E82BA5" w:rsidRPr="00F065A3" w:rsidRDefault="00E82BA5" w:rsidP="001B0EB2">
            <w:pPr>
              <w:rPr>
                <w:rFonts w:ascii="Calibri" w:hAnsi="Calibri" w:cs="Calibri"/>
                <w:b/>
              </w:rPr>
            </w:pPr>
          </w:p>
        </w:tc>
        <w:tc>
          <w:tcPr>
            <w:tcW w:w="4786" w:type="dxa"/>
            <w:gridSpan w:val="2"/>
            <w:shd w:val="clear" w:color="auto" w:fill="F3F3F3"/>
          </w:tcPr>
          <w:p w14:paraId="3C72D5DC" w14:textId="77777777" w:rsidR="00E82BA5" w:rsidRPr="00F065A3" w:rsidRDefault="00E82BA5" w:rsidP="001B0EB2">
            <w:pPr>
              <w:rPr>
                <w:rFonts w:ascii="Calibri" w:hAnsi="Calibri" w:cs="Calibri"/>
                <w:b/>
              </w:rPr>
            </w:pPr>
          </w:p>
        </w:tc>
        <w:tc>
          <w:tcPr>
            <w:tcW w:w="1134" w:type="dxa"/>
            <w:shd w:val="clear" w:color="auto" w:fill="F3F3F3"/>
          </w:tcPr>
          <w:p w14:paraId="1C832D4B" w14:textId="77777777" w:rsidR="00E82BA5" w:rsidRPr="00F065A3" w:rsidRDefault="00E82BA5" w:rsidP="001B0EB2">
            <w:pPr>
              <w:rPr>
                <w:rFonts w:ascii="Calibri" w:hAnsi="Calibri" w:cs="Calibri"/>
                <w:b/>
              </w:rPr>
            </w:pPr>
          </w:p>
        </w:tc>
      </w:tr>
      <w:tr w:rsidR="00E82BA5" w:rsidRPr="00F065A3" w14:paraId="3EF208F2" w14:textId="77777777" w:rsidTr="001B0EB2">
        <w:tblPrEx>
          <w:shd w:val="clear" w:color="auto" w:fill="F3F3F3"/>
          <w:tblLook w:val="0000" w:firstRow="0" w:lastRow="0" w:firstColumn="0" w:lastColumn="0" w:noHBand="0" w:noVBand="0"/>
        </w:tblPrEx>
        <w:trPr>
          <w:gridBefore w:val="1"/>
          <w:wBefore w:w="34" w:type="dxa"/>
          <w:cantSplit/>
        </w:trPr>
        <w:tc>
          <w:tcPr>
            <w:tcW w:w="1098" w:type="dxa"/>
            <w:shd w:val="clear" w:color="auto" w:fill="F3F3F3"/>
          </w:tcPr>
          <w:p w14:paraId="51BA2CF6" w14:textId="77777777" w:rsidR="00E82BA5" w:rsidRPr="00F065A3" w:rsidRDefault="00E82BA5" w:rsidP="001B0EB2">
            <w:pPr>
              <w:rPr>
                <w:rFonts w:ascii="Calibri" w:hAnsi="Calibri" w:cs="Calibri"/>
                <w:b/>
              </w:rPr>
            </w:pPr>
          </w:p>
          <w:p w14:paraId="6E5BB29B" w14:textId="77777777" w:rsidR="00E82BA5" w:rsidRPr="00F065A3" w:rsidRDefault="00E82BA5" w:rsidP="001B0EB2">
            <w:pPr>
              <w:rPr>
                <w:rFonts w:ascii="Calibri" w:hAnsi="Calibri" w:cs="Calibri"/>
                <w:b/>
              </w:rPr>
            </w:pPr>
          </w:p>
        </w:tc>
        <w:tc>
          <w:tcPr>
            <w:tcW w:w="1170" w:type="dxa"/>
            <w:shd w:val="clear" w:color="auto" w:fill="F3F3F3"/>
          </w:tcPr>
          <w:p w14:paraId="4EDFCAF6" w14:textId="77777777" w:rsidR="00E82BA5" w:rsidRPr="00F065A3" w:rsidRDefault="00E82BA5" w:rsidP="001B0EB2">
            <w:pPr>
              <w:rPr>
                <w:rFonts w:ascii="Calibri" w:hAnsi="Calibri" w:cs="Calibri"/>
                <w:b/>
              </w:rPr>
            </w:pPr>
          </w:p>
        </w:tc>
        <w:tc>
          <w:tcPr>
            <w:tcW w:w="4786" w:type="dxa"/>
            <w:gridSpan w:val="2"/>
            <w:shd w:val="clear" w:color="auto" w:fill="F3F3F3"/>
          </w:tcPr>
          <w:p w14:paraId="7A7A1382" w14:textId="77777777" w:rsidR="00E82BA5" w:rsidRPr="00F065A3" w:rsidRDefault="00E82BA5" w:rsidP="001B0EB2">
            <w:pPr>
              <w:rPr>
                <w:rFonts w:ascii="Calibri" w:hAnsi="Calibri" w:cs="Calibri"/>
                <w:b/>
              </w:rPr>
            </w:pPr>
          </w:p>
        </w:tc>
        <w:tc>
          <w:tcPr>
            <w:tcW w:w="1134" w:type="dxa"/>
            <w:shd w:val="clear" w:color="auto" w:fill="F3F3F3"/>
          </w:tcPr>
          <w:p w14:paraId="384B61C1" w14:textId="77777777" w:rsidR="00E82BA5" w:rsidRPr="00F065A3" w:rsidRDefault="00E82BA5" w:rsidP="001B0EB2">
            <w:pPr>
              <w:rPr>
                <w:rFonts w:ascii="Calibri" w:hAnsi="Calibri" w:cs="Calibri"/>
                <w:b/>
              </w:rPr>
            </w:pPr>
          </w:p>
        </w:tc>
      </w:tr>
      <w:tr w:rsidR="00E82BA5" w:rsidRPr="00F065A3" w14:paraId="631B9E6E" w14:textId="77777777" w:rsidTr="001B0EB2">
        <w:tblPrEx>
          <w:shd w:val="clear" w:color="auto" w:fill="F3F3F3"/>
          <w:tblLook w:val="0000" w:firstRow="0" w:lastRow="0" w:firstColumn="0" w:lastColumn="0" w:noHBand="0" w:noVBand="0"/>
        </w:tblPrEx>
        <w:trPr>
          <w:gridBefore w:val="1"/>
          <w:wBefore w:w="34" w:type="dxa"/>
          <w:cantSplit/>
        </w:trPr>
        <w:tc>
          <w:tcPr>
            <w:tcW w:w="1098" w:type="dxa"/>
            <w:shd w:val="clear" w:color="auto" w:fill="F3F3F3"/>
          </w:tcPr>
          <w:p w14:paraId="664E11F7" w14:textId="77777777" w:rsidR="00E82BA5" w:rsidRPr="00F065A3" w:rsidRDefault="00E82BA5" w:rsidP="001B0EB2">
            <w:pPr>
              <w:rPr>
                <w:rFonts w:ascii="Calibri" w:hAnsi="Calibri" w:cs="Calibri"/>
                <w:b/>
              </w:rPr>
            </w:pPr>
          </w:p>
          <w:p w14:paraId="5C1419B4" w14:textId="77777777" w:rsidR="00E82BA5" w:rsidRPr="00F065A3" w:rsidRDefault="00E82BA5" w:rsidP="001B0EB2">
            <w:pPr>
              <w:rPr>
                <w:rFonts w:ascii="Calibri" w:hAnsi="Calibri" w:cs="Calibri"/>
                <w:b/>
              </w:rPr>
            </w:pPr>
          </w:p>
        </w:tc>
        <w:tc>
          <w:tcPr>
            <w:tcW w:w="1170" w:type="dxa"/>
            <w:shd w:val="clear" w:color="auto" w:fill="F3F3F3"/>
          </w:tcPr>
          <w:p w14:paraId="0A2AFA97" w14:textId="77777777" w:rsidR="00E82BA5" w:rsidRPr="00F065A3" w:rsidRDefault="00E82BA5" w:rsidP="001B0EB2">
            <w:pPr>
              <w:rPr>
                <w:rFonts w:ascii="Calibri" w:hAnsi="Calibri" w:cs="Calibri"/>
                <w:b/>
              </w:rPr>
            </w:pPr>
          </w:p>
        </w:tc>
        <w:tc>
          <w:tcPr>
            <w:tcW w:w="4786" w:type="dxa"/>
            <w:gridSpan w:val="2"/>
            <w:shd w:val="clear" w:color="auto" w:fill="F3F3F3"/>
          </w:tcPr>
          <w:p w14:paraId="2DDC316C" w14:textId="77777777" w:rsidR="00E82BA5" w:rsidRPr="00F065A3" w:rsidRDefault="00E82BA5" w:rsidP="001B0EB2">
            <w:pPr>
              <w:rPr>
                <w:rFonts w:ascii="Calibri" w:hAnsi="Calibri" w:cs="Calibri"/>
                <w:b/>
              </w:rPr>
            </w:pPr>
          </w:p>
        </w:tc>
        <w:tc>
          <w:tcPr>
            <w:tcW w:w="1134" w:type="dxa"/>
            <w:shd w:val="clear" w:color="auto" w:fill="F3F3F3"/>
          </w:tcPr>
          <w:p w14:paraId="7360C968" w14:textId="77777777" w:rsidR="00E82BA5" w:rsidRPr="00F065A3" w:rsidRDefault="00E82BA5" w:rsidP="001B0EB2">
            <w:pPr>
              <w:rPr>
                <w:rFonts w:ascii="Calibri" w:hAnsi="Calibri" w:cs="Calibri"/>
                <w:b/>
              </w:rPr>
            </w:pPr>
          </w:p>
        </w:tc>
      </w:tr>
      <w:tr w:rsidR="00E82BA5" w:rsidRPr="00F065A3" w14:paraId="027EB4DF" w14:textId="77777777" w:rsidTr="001B0EB2">
        <w:tblPrEx>
          <w:shd w:val="clear" w:color="auto" w:fill="F3F3F3"/>
          <w:tblLook w:val="0000" w:firstRow="0" w:lastRow="0" w:firstColumn="0" w:lastColumn="0" w:noHBand="0" w:noVBand="0"/>
        </w:tblPrEx>
        <w:trPr>
          <w:gridBefore w:val="1"/>
          <w:wBefore w:w="34" w:type="dxa"/>
          <w:cantSplit/>
        </w:trPr>
        <w:tc>
          <w:tcPr>
            <w:tcW w:w="1098" w:type="dxa"/>
            <w:shd w:val="clear" w:color="auto" w:fill="F3F3F3"/>
          </w:tcPr>
          <w:p w14:paraId="3599C158" w14:textId="77777777" w:rsidR="00E82BA5" w:rsidRPr="00F065A3" w:rsidRDefault="00E82BA5" w:rsidP="001B0EB2">
            <w:pPr>
              <w:rPr>
                <w:rFonts w:ascii="Calibri" w:hAnsi="Calibri" w:cs="Calibri"/>
                <w:b/>
              </w:rPr>
            </w:pPr>
          </w:p>
          <w:p w14:paraId="669B2F93" w14:textId="77777777" w:rsidR="00E82BA5" w:rsidRPr="00F065A3" w:rsidRDefault="00E82BA5" w:rsidP="001B0EB2">
            <w:pPr>
              <w:rPr>
                <w:rFonts w:ascii="Calibri" w:hAnsi="Calibri" w:cs="Calibri"/>
                <w:b/>
              </w:rPr>
            </w:pPr>
          </w:p>
        </w:tc>
        <w:tc>
          <w:tcPr>
            <w:tcW w:w="1170" w:type="dxa"/>
            <w:shd w:val="clear" w:color="auto" w:fill="F3F3F3"/>
          </w:tcPr>
          <w:p w14:paraId="6A7CF5BD" w14:textId="77777777" w:rsidR="00E82BA5" w:rsidRPr="00F065A3" w:rsidRDefault="00E82BA5" w:rsidP="001B0EB2">
            <w:pPr>
              <w:rPr>
                <w:rFonts w:ascii="Calibri" w:hAnsi="Calibri" w:cs="Calibri"/>
                <w:b/>
              </w:rPr>
            </w:pPr>
          </w:p>
        </w:tc>
        <w:tc>
          <w:tcPr>
            <w:tcW w:w="4786" w:type="dxa"/>
            <w:gridSpan w:val="2"/>
            <w:shd w:val="clear" w:color="auto" w:fill="F3F3F3"/>
          </w:tcPr>
          <w:p w14:paraId="56EC3D9C" w14:textId="77777777" w:rsidR="00E82BA5" w:rsidRPr="00F065A3" w:rsidRDefault="00E82BA5" w:rsidP="001B0EB2">
            <w:pPr>
              <w:rPr>
                <w:rFonts w:ascii="Calibri" w:hAnsi="Calibri" w:cs="Calibri"/>
                <w:b/>
              </w:rPr>
            </w:pPr>
          </w:p>
        </w:tc>
        <w:tc>
          <w:tcPr>
            <w:tcW w:w="1134" w:type="dxa"/>
            <w:shd w:val="clear" w:color="auto" w:fill="F3F3F3"/>
          </w:tcPr>
          <w:p w14:paraId="40045D5E" w14:textId="77777777" w:rsidR="00E82BA5" w:rsidRPr="00F065A3" w:rsidRDefault="00E82BA5" w:rsidP="001B0EB2">
            <w:pPr>
              <w:rPr>
                <w:rFonts w:ascii="Calibri" w:hAnsi="Calibri" w:cs="Calibri"/>
                <w:b/>
              </w:rPr>
            </w:pPr>
          </w:p>
        </w:tc>
      </w:tr>
      <w:tr w:rsidR="00E82BA5" w:rsidRPr="00F065A3" w14:paraId="1B00A5B6" w14:textId="77777777" w:rsidTr="001B0EB2">
        <w:tblPrEx>
          <w:shd w:val="clear" w:color="auto" w:fill="F3F3F3"/>
          <w:tblLook w:val="0000" w:firstRow="0" w:lastRow="0" w:firstColumn="0" w:lastColumn="0" w:noHBand="0" w:noVBand="0"/>
        </w:tblPrEx>
        <w:trPr>
          <w:gridBefore w:val="1"/>
          <w:wBefore w:w="34" w:type="dxa"/>
          <w:cantSplit/>
        </w:trPr>
        <w:tc>
          <w:tcPr>
            <w:tcW w:w="1098" w:type="dxa"/>
            <w:shd w:val="clear" w:color="auto" w:fill="F3F3F3"/>
          </w:tcPr>
          <w:p w14:paraId="51ED7AB2" w14:textId="77777777" w:rsidR="00E82BA5" w:rsidRPr="00F065A3" w:rsidRDefault="00E82BA5" w:rsidP="001B0EB2">
            <w:pPr>
              <w:rPr>
                <w:rFonts w:ascii="Calibri" w:hAnsi="Calibri" w:cs="Calibri"/>
                <w:b/>
              </w:rPr>
            </w:pPr>
          </w:p>
          <w:p w14:paraId="1E88D489" w14:textId="77777777" w:rsidR="00E82BA5" w:rsidRPr="00F065A3" w:rsidRDefault="00E82BA5" w:rsidP="001B0EB2">
            <w:pPr>
              <w:rPr>
                <w:rFonts w:ascii="Calibri" w:hAnsi="Calibri" w:cs="Calibri"/>
                <w:b/>
              </w:rPr>
            </w:pPr>
          </w:p>
        </w:tc>
        <w:tc>
          <w:tcPr>
            <w:tcW w:w="1170" w:type="dxa"/>
            <w:shd w:val="clear" w:color="auto" w:fill="F3F3F3"/>
          </w:tcPr>
          <w:p w14:paraId="024E5C65" w14:textId="77777777" w:rsidR="00E82BA5" w:rsidRPr="00F065A3" w:rsidRDefault="00E82BA5" w:rsidP="001B0EB2">
            <w:pPr>
              <w:rPr>
                <w:rFonts w:ascii="Calibri" w:hAnsi="Calibri" w:cs="Calibri"/>
                <w:b/>
              </w:rPr>
            </w:pPr>
          </w:p>
        </w:tc>
        <w:tc>
          <w:tcPr>
            <w:tcW w:w="4786" w:type="dxa"/>
            <w:gridSpan w:val="2"/>
            <w:shd w:val="clear" w:color="auto" w:fill="F3F3F3"/>
          </w:tcPr>
          <w:p w14:paraId="133B5341" w14:textId="77777777" w:rsidR="00E82BA5" w:rsidRPr="00F065A3" w:rsidRDefault="00E82BA5" w:rsidP="001B0EB2">
            <w:pPr>
              <w:rPr>
                <w:rFonts w:ascii="Calibri" w:hAnsi="Calibri" w:cs="Calibri"/>
                <w:b/>
              </w:rPr>
            </w:pPr>
          </w:p>
        </w:tc>
        <w:tc>
          <w:tcPr>
            <w:tcW w:w="1134" w:type="dxa"/>
            <w:shd w:val="clear" w:color="auto" w:fill="F3F3F3"/>
          </w:tcPr>
          <w:p w14:paraId="65F59FCF" w14:textId="77777777" w:rsidR="00E82BA5" w:rsidRPr="00F065A3" w:rsidRDefault="00E82BA5" w:rsidP="001B0EB2">
            <w:pPr>
              <w:rPr>
                <w:rFonts w:ascii="Calibri" w:hAnsi="Calibri" w:cs="Calibri"/>
                <w:b/>
              </w:rPr>
            </w:pPr>
          </w:p>
        </w:tc>
      </w:tr>
      <w:tr w:rsidR="00E82BA5" w:rsidRPr="00F065A3" w14:paraId="4726BF39" w14:textId="77777777" w:rsidTr="001B0EB2">
        <w:tblPrEx>
          <w:shd w:val="clear" w:color="auto" w:fill="F3F3F3"/>
          <w:tblLook w:val="0000" w:firstRow="0" w:lastRow="0" w:firstColumn="0" w:lastColumn="0" w:noHBand="0" w:noVBand="0"/>
        </w:tblPrEx>
        <w:trPr>
          <w:gridBefore w:val="1"/>
          <w:wBefore w:w="34" w:type="dxa"/>
          <w:cantSplit/>
        </w:trPr>
        <w:tc>
          <w:tcPr>
            <w:tcW w:w="1098" w:type="dxa"/>
            <w:shd w:val="clear" w:color="auto" w:fill="F3F3F3"/>
          </w:tcPr>
          <w:p w14:paraId="02E204F9" w14:textId="77777777" w:rsidR="00E82BA5" w:rsidRPr="00F065A3" w:rsidRDefault="00E82BA5" w:rsidP="001B0EB2">
            <w:pPr>
              <w:rPr>
                <w:rFonts w:ascii="Calibri" w:hAnsi="Calibri" w:cs="Calibri"/>
                <w:b/>
              </w:rPr>
            </w:pPr>
          </w:p>
          <w:p w14:paraId="33E56D5E" w14:textId="77777777" w:rsidR="00E82BA5" w:rsidRPr="00F065A3" w:rsidRDefault="00E82BA5" w:rsidP="001B0EB2">
            <w:pPr>
              <w:rPr>
                <w:rFonts w:ascii="Calibri" w:hAnsi="Calibri" w:cs="Calibri"/>
                <w:b/>
              </w:rPr>
            </w:pPr>
          </w:p>
        </w:tc>
        <w:tc>
          <w:tcPr>
            <w:tcW w:w="1170" w:type="dxa"/>
            <w:shd w:val="clear" w:color="auto" w:fill="F3F3F3"/>
          </w:tcPr>
          <w:p w14:paraId="03A18FBD" w14:textId="77777777" w:rsidR="00E82BA5" w:rsidRPr="00F065A3" w:rsidRDefault="00E82BA5" w:rsidP="001B0EB2">
            <w:pPr>
              <w:rPr>
                <w:rFonts w:ascii="Calibri" w:hAnsi="Calibri" w:cs="Calibri"/>
                <w:b/>
              </w:rPr>
            </w:pPr>
          </w:p>
        </w:tc>
        <w:tc>
          <w:tcPr>
            <w:tcW w:w="4786" w:type="dxa"/>
            <w:gridSpan w:val="2"/>
            <w:shd w:val="clear" w:color="auto" w:fill="F3F3F3"/>
          </w:tcPr>
          <w:p w14:paraId="6813EEF2" w14:textId="77777777" w:rsidR="00E82BA5" w:rsidRPr="00F065A3" w:rsidRDefault="00E82BA5" w:rsidP="001B0EB2">
            <w:pPr>
              <w:rPr>
                <w:rFonts w:ascii="Calibri" w:hAnsi="Calibri" w:cs="Calibri"/>
                <w:b/>
              </w:rPr>
            </w:pPr>
          </w:p>
        </w:tc>
        <w:tc>
          <w:tcPr>
            <w:tcW w:w="1134" w:type="dxa"/>
            <w:shd w:val="clear" w:color="auto" w:fill="F3F3F3"/>
          </w:tcPr>
          <w:p w14:paraId="5FC296F9" w14:textId="77777777" w:rsidR="00E82BA5" w:rsidRPr="00F065A3" w:rsidRDefault="00E82BA5" w:rsidP="001B0EB2">
            <w:pPr>
              <w:rPr>
                <w:rFonts w:ascii="Calibri" w:hAnsi="Calibri" w:cs="Calibri"/>
                <w:b/>
              </w:rPr>
            </w:pPr>
          </w:p>
        </w:tc>
      </w:tr>
      <w:tr w:rsidR="00E82BA5" w:rsidRPr="00F065A3" w14:paraId="25A0E6EF" w14:textId="77777777" w:rsidTr="001B0EB2">
        <w:tblPrEx>
          <w:shd w:val="clear" w:color="auto" w:fill="F3F3F3"/>
          <w:tblLook w:val="0000" w:firstRow="0" w:lastRow="0" w:firstColumn="0" w:lastColumn="0" w:noHBand="0" w:noVBand="0"/>
        </w:tblPrEx>
        <w:trPr>
          <w:gridBefore w:val="1"/>
          <w:wBefore w:w="34" w:type="dxa"/>
          <w:cantSplit/>
        </w:trPr>
        <w:tc>
          <w:tcPr>
            <w:tcW w:w="1098" w:type="dxa"/>
            <w:shd w:val="clear" w:color="auto" w:fill="F3F3F3"/>
          </w:tcPr>
          <w:p w14:paraId="3482D5B5" w14:textId="77777777" w:rsidR="00E82BA5" w:rsidRPr="00F065A3" w:rsidRDefault="00E82BA5" w:rsidP="001B0EB2">
            <w:pPr>
              <w:rPr>
                <w:rFonts w:ascii="Calibri" w:hAnsi="Calibri" w:cs="Calibri"/>
                <w:b/>
              </w:rPr>
            </w:pPr>
          </w:p>
          <w:p w14:paraId="1A4D5F17" w14:textId="77777777" w:rsidR="00E82BA5" w:rsidRPr="00F065A3" w:rsidRDefault="00E82BA5" w:rsidP="001B0EB2">
            <w:pPr>
              <w:rPr>
                <w:rFonts w:ascii="Calibri" w:hAnsi="Calibri" w:cs="Calibri"/>
                <w:b/>
              </w:rPr>
            </w:pPr>
          </w:p>
        </w:tc>
        <w:tc>
          <w:tcPr>
            <w:tcW w:w="1170" w:type="dxa"/>
            <w:shd w:val="clear" w:color="auto" w:fill="F3F3F3"/>
          </w:tcPr>
          <w:p w14:paraId="2545C322" w14:textId="77777777" w:rsidR="00E82BA5" w:rsidRPr="00F065A3" w:rsidRDefault="00E82BA5" w:rsidP="001B0EB2">
            <w:pPr>
              <w:rPr>
                <w:rFonts w:ascii="Calibri" w:hAnsi="Calibri" w:cs="Calibri"/>
                <w:b/>
              </w:rPr>
            </w:pPr>
          </w:p>
        </w:tc>
        <w:tc>
          <w:tcPr>
            <w:tcW w:w="4786" w:type="dxa"/>
            <w:gridSpan w:val="2"/>
            <w:shd w:val="clear" w:color="auto" w:fill="F3F3F3"/>
          </w:tcPr>
          <w:p w14:paraId="005BB7A9" w14:textId="77777777" w:rsidR="00E82BA5" w:rsidRPr="00F065A3" w:rsidRDefault="00E82BA5" w:rsidP="001B0EB2">
            <w:pPr>
              <w:rPr>
                <w:rFonts w:ascii="Calibri" w:hAnsi="Calibri" w:cs="Calibri"/>
                <w:b/>
              </w:rPr>
            </w:pPr>
          </w:p>
        </w:tc>
        <w:tc>
          <w:tcPr>
            <w:tcW w:w="1134" w:type="dxa"/>
            <w:shd w:val="clear" w:color="auto" w:fill="F3F3F3"/>
          </w:tcPr>
          <w:p w14:paraId="59A18CBC" w14:textId="77777777" w:rsidR="00E82BA5" w:rsidRPr="00F065A3" w:rsidRDefault="00E82BA5" w:rsidP="001B0EB2">
            <w:pPr>
              <w:rPr>
                <w:rFonts w:ascii="Calibri" w:hAnsi="Calibri" w:cs="Calibri"/>
                <w:b/>
              </w:rPr>
            </w:pPr>
          </w:p>
        </w:tc>
      </w:tr>
      <w:tr w:rsidR="00E82BA5" w:rsidRPr="00F065A3" w14:paraId="0256C597" w14:textId="77777777" w:rsidTr="001B0EB2">
        <w:tblPrEx>
          <w:shd w:val="clear" w:color="auto" w:fill="F3F3F3"/>
          <w:tblLook w:val="0000" w:firstRow="0" w:lastRow="0" w:firstColumn="0" w:lastColumn="0" w:noHBand="0" w:noVBand="0"/>
        </w:tblPrEx>
        <w:trPr>
          <w:gridBefore w:val="1"/>
          <w:wBefore w:w="34" w:type="dxa"/>
          <w:cantSplit/>
        </w:trPr>
        <w:tc>
          <w:tcPr>
            <w:tcW w:w="1098" w:type="dxa"/>
            <w:shd w:val="clear" w:color="auto" w:fill="F3F3F3"/>
          </w:tcPr>
          <w:p w14:paraId="28C8307F" w14:textId="77777777" w:rsidR="00E82BA5" w:rsidRPr="00F065A3" w:rsidRDefault="00E82BA5" w:rsidP="001B0EB2">
            <w:pPr>
              <w:rPr>
                <w:rFonts w:ascii="Calibri" w:hAnsi="Calibri" w:cs="Calibri"/>
                <w:b/>
              </w:rPr>
            </w:pPr>
          </w:p>
          <w:p w14:paraId="22F95187" w14:textId="77777777" w:rsidR="00E82BA5" w:rsidRPr="00F065A3" w:rsidRDefault="00E82BA5" w:rsidP="001B0EB2">
            <w:pPr>
              <w:rPr>
                <w:rFonts w:ascii="Calibri" w:hAnsi="Calibri" w:cs="Calibri"/>
                <w:b/>
              </w:rPr>
            </w:pPr>
          </w:p>
        </w:tc>
        <w:tc>
          <w:tcPr>
            <w:tcW w:w="1170" w:type="dxa"/>
            <w:shd w:val="clear" w:color="auto" w:fill="F3F3F3"/>
          </w:tcPr>
          <w:p w14:paraId="51B97644" w14:textId="77777777" w:rsidR="00E82BA5" w:rsidRPr="00F065A3" w:rsidRDefault="00E82BA5" w:rsidP="001B0EB2">
            <w:pPr>
              <w:rPr>
                <w:rFonts w:ascii="Calibri" w:hAnsi="Calibri" w:cs="Calibri"/>
                <w:b/>
              </w:rPr>
            </w:pPr>
          </w:p>
        </w:tc>
        <w:tc>
          <w:tcPr>
            <w:tcW w:w="4786" w:type="dxa"/>
            <w:gridSpan w:val="2"/>
            <w:shd w:val="clear" w:color="auto" w:fill="F3F3F3"/>
          </w:tcPr>
          <w:p w14:paraId="52FB00D1" w14:textId="77777777" w:rsidR="00E82BA5" w:rsidRPr="00F065A3" w:rsidRDefault="00E82BA5" w:rsidP="001B0EB2">
            <w:pPr>
              <w:rPr>
                <w:rFonts w:ascii="Calibri" w:hAnsi="Calibri" w:cs="Calibri"/>
                <w:b/>
              </w:rPr>
            </w:pPr>
          </w:p>
        </w:tc>
        <w:tc>
          <w:tcPr>
            <w:tcW w:w="1134" w:type="dxa"/>
            <w:shd w:val="clear" w:color="auto" w:fill="F3F3F3"/>
          </w:tcPr>
          <w:p w14:paraId="025B4445" w14:textId="77777777" w:rsidR="00E82BA5" w:rsidRPr="00F065A3" w:rsidRDefault="00E82BA5" w:rsidP="001B0EB2">
            <w:pPr>
              <w:rPr>
                <w:rFonts w:ascii="Calibri" w:hAnsi="Calibri" w:cs="Calibri"/>
                <w:b/>
              </w:rPr>
            </w:pPr>
          </w:p>
        </w:tc>
      </w:tr>
      <w:tr w:rsidR="00E82BA5" w:rsidRPr="00F065A3" w14:paraId="5ED1CBDD" w14:textId="77777777" w:rsidTr="001B0EB2">
        <w:tblPrEx>
          <w:shd w:val="clear" w:color="auto" w:fill="F3F3F3"/>
          <w:tblLook w:val="0000" w:firstRow="0" w:lastRow="0" w:firstColumn="0" w:lastColumn="0" w:noHBand="0" w:noVBand="0"/>
        </w:tblPrEx>
        <w:trPr>
          <w:gridBefore w:val="1"/>
          <w:wBefore w:w="34" w:type="dxa"/>
          <w:cantSplit/>
        </w:trPr>
        <w:tc>
          <w:tcPr>
            <w:tcW w:w="1098" w:type="dxa"/>
            <w:shd w:val="clear" w:color="auto" w:fill="F3F3F3"/>
          </w:tcPr>
          <w:p w14:paraId="55E6E003" w14:textId="77777777" w:rsidR="00E82BA5" w:rsidRPr="00F065A3" w:rsidRDefault="00E82BA5" w:rsidP="001B0EB2">
            <w:pPr>
              <w:rPr>
                <w:rFonts w:ascii="Calibri" w:hAnsi="Calibri" w:cs="Calibri"/>
                <w:b/>
              </w:rPr>
            </w:pPr>
          </w:p>
          <w:p w14:paraId="152CBFBC" w14:textId="77777777" w:rsidR="00E82BA5" w:rsidRPr="00F065A3" w:rsidRDefault="00E82BA5" w:rsidP="001B0EB2">
            <w:pPr>
              <w:rPr>
                <w:rFonts w:ascii="Calibri" w:hAnsi="Calibri" w:cs="Calibri"/>
                <w:b/>
              </w:rPr>
            </w:pPr>
          </w:p>
        </w:tc>
        <w:tc>
          <w:tcPr>
            <w:tcW w:w="1170" w:type="dxa"/>
            <w:shd w:val="clear" w:color="auto" w:fill="F3F3F3"/>
          </w:tcPr>
          <w:p w14:paraId="70C449AA" w14:textId="77777777" w:rsidR="00E82BA5" w:rsidRPr="00F065A3" w:rsidRDefault="00E82BA5" w:rsidP="001B0EB2">
            <w:pPr>
              <w:rPr>
                <w:rFonts w:ascii="Calibri" w:hAnsi="Calibri" w:cs="Calibri"/>
                <w:b/>
              </w:rPr>
            </w:pPr>
          </w:p>
        </w:tc>
        <w:tc>
          <w:tcPr>
            <w:tcW w:w="4786" w:type="dxa"/>
            <w:gridSpan w:val="2"/>
            <w:shd w:val="clear" w:color="auto" w:fill="F3F3F3"/>
          </w:tcPr>
          <w:p w14:paraId="354AEBB4" w14:textId="77777777" w:rsidR="00E82BA5" w:rsidRPr="00F065A3" w:rsidRDefault="00E82BA5" w:rsidP="001B0EB2">
            <w:pPr>
              <w:rPr>
                <w:rFonts w:ascii="Calibri" w:hAnsi="Calibri" w:cs="Calibri"/>
                <w:b/>
              </w:rPr>
            </w:pPr>
          </w:p>
        </w:tc>
        <w:tc>
          <w:tcPr>
            <w:tcW w:w="1134" w:type="dxa"/>
            <w:shd w:val="clear" w:color="auto" w:fill="F3F3F3"/>
          </w:tcPr>
          <w:p w14:paraId="1641366E" w14:textId="77777777" w:rsidR="00E82BA5" w:rsidRPr="00F065A3" w:rsidRDefault="00E82BA5" w:rsidP="001B0EB2">
            <w:pPr>
              <w:rPr>
                <w:rFonts w:ascii="Calibri" w:hAnsi="Calibri" w:cs="Calibri"/>
                <w:b/>
              </w:rPr>
            </w:pPr>
          </w:p>
        </w:tc>
      </w:tr>
      <w:tr w:rsidR="00E82BA5" w:rsidRPr="00F065A3" w14:paraId="47B754F0" w14:textId="77777777" w:rsidTr="001B0EB2">
        <w:tblPrEx>
          <w:shd w:val="clear" w:color="auto" w:fill="F3F3F3"/>
          <w:tblLook w:val="0000" w:firstRow="0" w:lastRow="0" w:firstColumn="0" w:lastColumn="0" w:noHBand="0" w:noVBand="0"/>
        </w:tblPrEx>
        <w:trPr>
          <w:gridBefore w:val="1"/>
          <w:wBefore w:w="34" w:type="dxa"/>
          <w:cantSplit/>
        </w:trPr>
        <w:tc>
          <w:tcPr>
            <w:tcW w:w="1098" w:type="dxa"/>
            <w:shd w:val="clear" w:color="auto" w:fill="F3F3F3"/>
          </w:tcPr>
          <w:p w14:paraId="3186B614" w14:textId="77777777" w:rsidR="00E82BA5" w:rsidRPr="00F065A3" w:rsidRDefault="00E82BA5" w:rsidP="001B0EB2">
            <w:pPr>
              <w:rPr>
                <w:rFonts w:ascii="Calibri" w:hAnsi="Calibri" w:cs="Calibri"/>
                <w:b/>
              </w:rPr>
            </w:pPr>
          </w:p>
          <w:p w14:paraId="1803DA1C" w14:textId="77777777" w:rsidR="00E82BA5" w:rsidRPr="00F065A3" w:rsidRDefault="00E82BA5" w:rsidP="001B0EB2">
            <w:pPr>
              <w:rPr>
                <w:rFonts w:ascii="Calibri" w:hAnsi="Calibri" w:cs="Calibri"/>
                <w:b/>
              </w:rPr>
            </w:pPr>
          </w:p>
        </w:tc>
        <w:tc>
          <w:tcPr>
            <w:tcW w:w="1170" w:type="dxa"/>
            <w:shd w:val="clear" w:color="auto" w:fill="F3F3F3"/>
          </w:tcPr>
          <w:p w14:paraId="66D32A87" w14:textId="77777777" w:rsidR="00E82BA5" w:rsidRPr="00F065A3" w:rsidRDefault="00E82BA5" w:rsidP="001B0EB2">
            <w:pPr>
              <w:rPr>
                <w:rFonts w:ascii="Calibri" w:hAnsi="Calibri" w:cs="Calibri"/>
                <w:b/>
              </w:rPr>
            </w:pPr>
          </w:p>
        </w:tc>
        <w:tc>
          <w:tcPr>
            <w:tcW w:w="4786" w:type="dxa"/>
            <w:gridSpan w:val="2"/>
            <w:shd w:val="clear" w:color="auto" w:fill="F3F3F3"/>
          </w:tcPr>
          <w:p w14:paraId="4E136C63" w14:textId="77777777" w:rsidR="00E82BA5" w:rsidRPr="00F065A3" w:rsidRDefault="00E82BA5" w:rsidP="001B0EB2">
            <w:pPr>
              <w:rPr>
                <w:rFonts w:ascii="Calibri" w:hAnsi="Calibri" w:cs="Calibri"/>
                <w:b/>
              </w:rPr>
            </w:pPr>
          </w:p>
        </w:tc>
        <w:tc>
          <w:tcPr>
            <w:tcW w:w="1134" w:type="dxa"/>
            <w:shd w:val="clear" w:color="auto" w:fill="F3F3F3"/>
          </w:tcPr>
          <w:p w14:paraId="5A31E8A8" w14:textId="77777777" w:rsidR="00E82BA5" w:rsidRPr="00F065A3" w:rsidRDefault="00E82BA5" w:rsidP="001B0EB2">
            <w:pPr>
              <w:rPr>
                <w:rFonts w:ascii="Calibri" w:hAnsi="Calibri" w:cs="Calibri"/>
                <w:b/>
              </w:rPr>
            </w:pPr>
          </w:p>
        </w:tc>
      </w:tr>
      <w:tr w:rsidR="00E82BA5" w:rsidRPr="00F065A3" w14:paraId="3C3AB889" w14:textId="77777777" w:rsidTr="001B0EB2">
        <w:tblPrEx>
          <w:shd w:val="clear" w:color="auto" w:fill="F3F3F3"/>
          <w:tblLook w:val="0000" w:firstRow="0" w:lastRow="0" w:firstColumn="0" w:lastColumn="0" w:noHBand="0" w:noVBand="0"/>
        </w:tblPrEx>
        <w:trPr>
          <w:gridBefore w:val="1"/>
          <w:wBefore w:w="34" w:type="dxa"/>
          <w:cantSplit/>
        </w:trPr>
        <w:tc>
          <w:tcPr>
            <w:tcW w:w="1098" w:type="dxa"/>
            <w:shd w:val="clear" w:color="auto" w:fill="F3F3F3"/>
          </w:tcPr>
          <w:p w14:paraId="5F426835" w14:textId="77777777" w:rsidR="00E82BA5" w:rsidRPr="00F065A3" w:rsidRDefault="00E82BA5" w:rsidP="001B0EB2">
            <w:pPr>
              <w:rPr>
                <w:rFonts w:ascii="Calibri" w:hAnsi="Calibri" w:cs="Calibri"/>
                <w:b/>
              </w:rPr>
            </w:pPr>
          </w:p>
          <w:p w14:paraId="11A49E1C" w14:textId="77777777" w:rsidR="00E82BA5" w:rsidRPr="00F065A3" w:rsidRDefault="00E82BA5" w:rsidP="001B0EB2">
            <w:pPr>
              <w:rPr>
                <w:rFonts w:ascii="Calibri" w:hAnsi="Calibri" w:cs="Calibri"/>
                <w:b/>
              </w:rPr>
            </w:pPr>
          </w:p>
        </w:tc>
        <w:tc>
          <w:tcPr>
            <w:tcW w:w="1170" w:type="dxa"/>
            <w:shd w:val="clear" w:color="auto" w:fill="F3F3F3"/>
          </w:tcPr>
          <w:p w14:paraId="73525E60" w14:textId="77777777" w:rsidR="00E82BA5" w:rsidRPr="00F065A3" w:rsidRDefault="00E82BA5" w:rsidP="001B0EB2">
            <w:pPr>
              <w:rPr>
                <w:rFonts w:ascii="Calibri" w:hAnsi="Calibri" w:cs="Calibri"/>
                <w:b/>
              </w:rPr>
            </w:pPr>
          </w:p>
        </w:tc>
        <w:tc>
          <w:tcPr>
            <w:tcW w:w="4786" w:type="dxa"/>
            <w:gridSpan w:val="2"/>
            <w:shd w:val="clear" w:color="auto" w:fill="F3F3F3"/>
          </w:tcPr>
          <w:p w14:paraId="39FB90A5" w14:textId="77777777" w:rsidR="00E82BA5" w:rsidRPr="00F065A3" w:rsidRDefault="00E82BA5" w:rsidP="001B0EB2">
            <w:pPr>
              <w:rPr>
                <w:rFonts w:ascii="Calibri" w:hAnsi="Calibri" w:cs="Calibri"/>
                <w:b/>
              </w:rPr>
            </w:pPr>
          </w:p>
        </w:tc>
        <w:tc>
          <w:tcPr>
            <w:tcW w:w="1134" w:type="dxa"/>
            <w:shd w:val="clear" w:color="auto" w:fill="F3F3F3"/>
          </w:tcPr>
          <w:p w14:paraId="02E8E8E1" w14:textId="77777777" w:rsidR="00E82BA5" w:rsidRPr="00F065A3" w:rsidRDefault="00E82BA5" w:rsidP="001B0EB2">
            <w:pPr>
              <w:rPr>
                <w:rFonts w:ascii="Calibri" w:hAnsi="Calibri" w:cs="Calibri"/>
                <w:b/>
              </w:rPr>
            </w:pPr>
          </w:p>
        </w:tc>
      </w:tr>
    </w:tbl>
    <w:p w14:paraId="33C62D79" w14:textId="77777777" w:rsidR="00E82BA5" w:rsidRPr="00F065A3" w:rsidRDefault="00E82BA5" w:rsidP="00E82BA5">
      <w:pPr>
        <w:rPr>
          <w:rFonts w:ascii="Calibri" w:hAnsi="Calibri" w:cs="Calibri"/>
        </w:rPr>
      </w:pPr>
    </w:p>
    <w:p w14:paraId="54CB534C" w14:textId="77777777" w:rsidR="00E82BA5" w:rsidRPr="00F065A3" w:rsidRDefault="00E82BA5" w:rsidP="00E82BA5">
      <w:pPr>
        <w:pStyle w:val="Heading3"/>
        <w:rPr>
          <w:rFonts w:ascii="Calibri" w:hAnsi="Calibri" w:cs="Calibri"/>
        </w:rPr>
        <w:sectPr w:rsidR="00E82BA5" w:rsidRPr="00F065A3" w:rsidSect="00CA61CB">
          <w:headerReference w:type="default" r:id="rId36"/>
          <w:pgSz w:w="11907" w:h="16840" w:code="9"/>
          <w:pgMar w:top="1418" w:right="1843" w:bottom="1134" w:left="1985" w:header="720" w:footer="720" w:gutter="0"/>
          <w:cols w:space="708"/>
          <w:docGrid w:linePitch="360"/>
        </w:sectPr>
      </w:pPr>
    </w:p>
    <w:p w14:paraId="17476A5F" w14:textId="77777777" w:rsidR="00E82BA5" w:rsidRPr="00F065A3" w:rsidRDefault="00E82BA5" w:rsidP="00E82BA5">
      <w:pPr>
        <w:pStyle w:val="Heading1"/>
        <w:rPr>
          <w:rFonts w:cs="Calibri"/>
        </w:rPr>
      </w:pPr>
      <w:bookmarkStart w:id="38" w:name="_Toc42074697"/>
      <w:r w:rsidRPr="00F065A3">
        <w:rPr>
          <w:rFonts w:cs="Calibri"/>
        </w:rPr>
        <w:lastRenderedPageBreak/>
        <w:t>Section 5</w:t>
      </w:r>
      <w:bookmarkEnd w:id="38"/>
    </w:p>
    <w:p w14:paraId="29C8773C" w14:textId="77777777" w:rsidR="00E82BA5" w:rsidRPr="00F065A3" w:rsidRDefault="00E82BA5" w:rsidP="00E82BA5">
      <w:pPr>
        <w:pStyle w:val="Heading2"/>
        <w:rPr>
          <w:rFonts w:cs="Calibri"/>
        </w:rPr>
      </w:pPr>
      <w:bookmarkStart w:id="39" w:name="_Toc42074698"/>
      <w:r w:rsidRPr="00F065A3">
        <w:rPr>
          <w:rFonts w:cs="Calibri"/>
        </w:rPr>
        <w:t>Recovery</w:t>
      </w:r>
      <w:bookmarkEnd w:id="39"/>
      <w:r w:rsidRPr="00F065A3">
        <w:rPr>
          <w:rFonts w:cs="Calibri"/>
        </w:rPr>
        <w:t xml:space="preserve"> </w:t>
      </w:r>
    </w:p>
    <w:p w14:paraId="0A92FF88" w14:textId="77777777" w:rsidR="00E82BA5" w:rsidRPr="00F065A3" w:rsidRDefault="00E82BA5" w:rsidP="00E82BA5">
      <w:pPr>
        <w:pStyle w:val="DocText"/>
        <w:rPr>
          <w:rFonts w:ascii="Calibri" w:hAnsi="Calibri" w:cs="Calibri"/>
          <w:i/>
          <w:iCs/>
          <w:color w:val="0000FF"/>
        </w:rPr>
      </w:pPr>
      <w:hyperlink r:id="rId37" w:history="1">
        <w:r w:rsidRPr="00F065A3">
          <w:rPr>
            <w:rStyle w:val="Hyperlink"/>
            <w:rFonts w:ascii="Calibri" w:hAnsi="Calibri" w:cs="Calibri"/>
            <w:i/>
            <w:iCs/>
          </w:rPr>
          <w:t>Recovery</w:t>
        </w:r>
      </w:hyperlink>
      <w:r w:rsidRPr="00F065A3">
        <w:rPr>
          <w:rFonts w:ascii="Calibri" w:hAnsi="Calibri" w:cs="Calibri"/>
          <w:i/>
          <w:iCs/>
          <w:color w:val="0000FF"/>
        </w:rPr>
        <w:t xml:space="preserve"> is the return to your pre-emergency condition. Performing your critical activities as soon as possible after a critical incident is your primary focus.</w:t>
      </w:r>
    </w:p>
    <w:p w14:paraId="4461C9DD" w14:textId="77777777" w:rsidR="00E82BA5" w:rsidRPr="00F065A3" w:rsidRDefault="00E82BA5" w:rsidP="00E82BA5">
      <w:pPr>
        <w:pStyle w:val="DocText"/>
        <w:rPr>
          <w:rFonts w:ascii="Calibri" w:hAnsi="Calibri" w:cs="Calibri"/>
          <w:i/>
          <w:iCs/>
          <w:color w:val="0000FF"/>
        </w:rPr>
      </w:pPr>
    </w:p>
    <w:p w14:paraId="768A0BBB" w14:textId="77777777" w:rsidR="00E82BA5" w:rsidRPr="00F065A3" w:rsidRDefault="00E82BA5" w:rsidP="00E82BA5">
      <w:pPr>
        <w:pStyle w:val="DocText"/>
        <w:rPr>
          <w:rFonts w:ascii="Calibri" w:hAnsi="Calibri" w:cs="Calibri"/>
          <w:i/>
          <w:iCs/>
          <w:color w:val="0000FF"/>
        </w:rPr>
      </w:pPr>
      <w:r w:rsidRPr="00F065A3">
        <w:rPr>
          <w:rFonts w:ascii="Calibri" w:hAnsi="Calibri" w:cs="Calibri"/>
          <w:i/>
          <w:iCs/>
          <w:color w:val="0000FF"/>
        </w:rPr>
        <w:t>You should complete this table with the intention of supporting recovery in ‘worst case’ scenarios. It can then be modified according to the degree of loss to your business.  The recovery process includes:</w:t>
      </w:r>
    </w:p>
    <w:p w14:paraId="28F10D14" w14:textId="77777777" w:rsidR="00E82BA5" w:rsidRPr="00F065A3" w:rsidRDefault="00E82BA5" w:rsidP="00E82BA5">
      <w:pPr>
        <w:pStyle w:val="DocTextbullet"/>
        <w:rPr>
          <w:rFonts w:ascii="Calibri" w:hAnsi="Calibri" w:cs="Calibri"/>
          <w:i/>
          <w:iCs/>
          <w:color w:val="0000FF"/>
        </w:rPr>
      </w:pPr>
      <w:r w:rsidRPr="00F065A3">
        <w:rPr>
          <w:rFonts w:ascii="Calibri" w:hAnsi="Calibri" w:cs="Calibri"/>
          <w:i/>
          <w:iCs/>
          <w:color w:val="0000FF"/>
        </w:rPr>
        <w:t>developing strategies to recover your business activities in the quickest possible time</w:t>
      </w:r>
    </w:p>
    <w:p w14:paraId="428F93C1" w14:textId="77777777" w:rsidR="00E82BA5" w:rsidRPr="00F065A3" w:rsidRDefault="00E82BA5" w:rsidP="00E82BA5">
      <w:pPr>
        <w:pStyle w:val="DocTextbullet"/>
        <w:rPr>
          <w:rFonts w:ascii="Calibri" w:hAnsi="Calibri" w:cs="Calibri"/>
          <w:i/>
          <w:iCs/>
          <w:color w:val="0000FF"/>
        </w:rPr>
      </w:pPr>
      <w:r w:rsidRPr="00F065A3">
        <w:rPr>
          <w:rFonts w:ascii="Calibri" w:hAnsi="Calibri" w:cs="Calibri"/>
          <w:i/>
          <w:iCs/>
          <w:color w:val="0000FF"/>
        </w:rPr>
        <w:t>identifying resources required to recover your operations</w:t>
      </w:r>
    </w:p>
    <w:p w14:paraId="192424A3" w14:textId="77777777" w:rsidR="00E82BA5" w:rsidRPr="00F065A3" w:rsidRDefault="00E82BA5" w:rsidP="00E82BA5">
      <w:pPr>
        <w:pStyle w:val="DocTextbullet"/>
        <w:rPr>
          <w:rFonts w:ascii="Calibri" w:hAnsi="Calibri" w:cs="Calibri"/>
          <w:i/>
          <w:iCs/>
          <w:color w:val="0000FF"/>
        </w:rPr>
      </w:pPr>
      <w:r w:rsidRPr="00F065A3">
        <w:rPr>
          <w:rFonts w:ascii="Calibri" w:hAnsi="Calibri" w:cs="Calibri"/>
          <w:i/>
          <w:iCs/>
          <w:color w:val="0000FF"/>
        </w:rPr>
        <w:t>documenting your previously identified RTO’s</w:t>
      </w:r>
    </w:p>
    <w:p w14:paraId="1A9E4CAC" w14:textId="77777777" w:rsidR="00E82BA5" w:rsidRPr="00F065A3" w:rsidRDefault="00E82BA5" w:rsidP="00E82BA5">
      <w:pPr>
        <w:pStyle w:val="DocTextbullet"/>
        <w:rPr>
          <w:rFonts w:ascii="Calibri" w:hAnsi="Calibri" w:cs="Calibri"/>
          <w:i/>
          <w:iCs/>
          <w:color w:val="0000FF"/>
        </w:rPr>
      </w:pPr>
      <w:r w:rsidRPr="00F065A3">
        <w:rPr>
          <w:rFonts w:ascii="Calibri" w:hAnsi="Calibri" w:cs="Calibri"/>
          <w:i/>
          <w:iCs/>
          <w:color w:val="0000FF"/>
        </w:rPr>
        <w:t>listing the person/s who have responsibility for each task and the expected completion date.</w:t>
      </w:r>
    </w:p>
    <w:p w14:paraId="45F01297" w14:textId="77777777" w:rsidR="00E82BA5" w:rsidRPr="00F065A3" w:rsidRDefault="00E82BA5" w:rsidP="00E82BA5">
      <w:pPr>
        <w:pStyle w:val="DocText"/>
        <w:rPr>
          <w:rFonts w:ascii="Calibri" w:hAnsi="Calibri" w:cs="Calibri"/>
          <w:iCs/>
        </w:rPr>
      </w:pPr>
    </w:p>
    <w:p w14:paraId="2605F5DC" w14:textId="77777777" w:rsidR="00E82BA5" w:rsidRPr="00F065A3" w:rsidRDefault="00E82BA5" w:rsidP="00E82BA5">
      <w:pPr>
        <w:pStyle w:val="DocText"/>
        <w:rPr>
          <w:rFonts w:ascii="Calibri" w:hAnsi="Calibri" w:cs="Calibri"/>
          <w:i/>
          <w:iCs/>
          <w:color w:val="0000FF"/>
        </w:rPr>
      </w:pPr>
      <w:r w:rsidRPr="00F065A3">
        <w:rPr>
          <w:rFonts w:ascii="Calibri" w:hAnsi="Calibri" w:cs="Calibri"/>
          <w:i/>
          <w:iCs/>
          <w:color w:val="0000FF"/>
        </w:rPr>
        <w:t xml:space="preserve">An example is provided for you in the table following. </w:t>
      </w:r>
    </w:p>
    <w:p w14:paraId="4DB5CBF1" w14:textId="77777777" w:rsidR="00E82BA5" w:rsidRPr="00F065A3" w:rsidRDefault="00E82BA5" w:rsidP="00E82BA5">
      <w:pPr>
        <w:pStyle w:val="DocText"/>
        <w:rPr>
          <w:rFonts w:ascii="Calibri" w:hAnsi="Calibri" w:cs="Calibri"/>
          <w:i/>
          <w:iCs/>
        </w:rPr>
      </w:pPr>
    </w:p>
    <w:p w14:paraId="525DC048" w14:textId="77777777" w:rsidR="00E82BA5" w:rsidRPr="00F065A3" w:rsidRDefault="00E82BA5" w:rsidP="00E82BA5">
      <w:pPr>
        <w:pStyle w:val="DocText"/>
        <w:rPr>
          <w:rFonts w:ascii="Calibri" w:hAnsi="Calibri" w:cs="Calibri"/>
          <w:i/>
          <w:iCs/>
        </w:rPr>
      </w:pPr>
    </w:p>
    <w:p w14:paraId="71A65AED" w14:textId="77777777" w:rsidR="00E82BA5" w:rsidRPr="00F065A3" w:rsidRDefault="00E82BA5" w:rsidP="00E82BA5">
      <w:pPr>
        <w:pStyle w:val="DocText"/>
        <w:rPr>
          <w:rFonts w:ascii="Calibri" w:hAnsi="Calibri" w:cs="Calibri"/>
          <w:i/>
          <w:iCs/>
        </w:rPr>
        <w:sectPr w:rsidR="00E82BA5" w:rsidRPr="00F065A3" w:rsidSect="00CA61CB">
          <w:pgSz w:w="11907" w:h="16840" w:code="9"/>
          <w:pgMar w:top="1418" w:right="1843" w:bottom="1134" w:left="1985" w:header="720" w:footer="720" w:gutter="0"/>
          <w:cols w:space="708"/>
          <w:docGrid w:linePitch="360"/>
        </w:sectPr>
      </w:pPr>
    </w:p>
    <w:p w14:paraId="15FB2EF6" w14:textId="77777777" w:rsidR="00E82BA5" w:rsidRPr="004123CB" w:rsidRDefault="00E82BA5" w:rsidP="00E82BA5">
      <w:pPr>
        <w:pStyle w:val="Heading2"/>
      </w:pPr>
      <w:bookmarkStart w:id="40" w:name="_Toc42074699"/>
      <w:r w:rsidRPr="004123CB">
        <w:lastRenderedPageBreak/>
        <w:t>Recovery Plan</w:t>
      </w:r>
      <w:bookmarkEnd w:id="40"/>
    </w:p>
    <w:tbl>
      <w:tblPr>
        <w:tblW w:w="1442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951"/>
        <w:gridCol w:w="4394"/>
        <w:gridCol w:w="2410"/>
        <w:gridCol w:w="2126"/>
        <w:gridCol w:w="1985"/>
        <w:gridCol w:w="1559"/>
      </w:tblGrid>
      <w:tr w:rsidR="00E82BA5" w:rsidRPr="00F065A3" w14:paraId="67E1F269" w14:textId="77777777" w:rsidTr="001B0EB2">
        <w:trPr>
          <w:cantSplit/>
          <w:trHeight w:val="878"/>
          <w:tblHeader/>
        </w:trPr>
        <w:tc>
          <w:tcPr>
            <w:tcW w:w="1951" w:type="dxa"/>
            <w:tcBorders>
              <w:bottom w:val="single" w:sz="6" w:space="0" w:color="auto"/>
            </w:tcBorders>
            <w:shd w:val="clear" w:color="auto" w:fill="2A79D0"/>
          </w:tcPr>
          <w:p w14:paraId="60454664" w14:textId="77777777" w:rsidR="00E82BA5" w:rsidRPr="00F065A3" w:rsidRDefault="00E82BA5" w:rsidP="001B0EB2">
            <w:pPr>
              <w:pStyle w:val="TableHeading"/>
              <w:rPr>
                <w:rFonts w:ascii="Calibri" w:hAnsi="Calibri" w:cs="Calibri"/>
                <w:bCs/>
                <w:color w:val="FFFFFF"/>
                <w:sz w:val="22"/>
              </w:rPr>
            </w:pPr>
            <w:r w:rsidRPr="00F065A3">
              <w:rPr>
                <w:rFonts w:ascii="Calibri" w:hAnsi="Calibri" w:cs="Calibri"/>
                <w:bCs/>
                <w:color w:val="FFFFFF"/>
                <w:sz w:val="22"/>
              </w:rPr>
              <w:t>Critical Business Activities</w:t>
            </w:r>
          </w:p>
        </w:tc>
        <w:tc>
          <w:tcPr>
            <w:tcW w:w="4394" w:type="dxa"/>
            <w:tcBorders>
              <w:top w:val="single" w:sz="12" w:space="0" w:color="auto"/>
              <w:bottom w:val="single" w:sz="6" w:space="0" w:color="auto"/>
            </w:tcBorders>
            <w:shd w:val="clear" w:color="auto" w:fill="0061B2"/>
          </w:tcPr>
          <w:p w14:paraId="5CAA5EEA" w14:textId="77777777" w:rsidR="00E82BA5" w:rsidRPr="00F065A3" w:rsidRDefault="00E82BA5" w:rsidP="001B0EB2">
            <w:pPr>
              <w:pStyle w:val="TableHeading"/>
              <w:rPr>
                <w:rFonts w:ascii="Calibri" w:hAnsi="Calibri" w:cs="Calibri"/>
                <w:bCs/>
                <w:color w:val="FFFFFF"/>
                <w:sz w:val="22"/>
              </w:rPr>
            </w:pPr>
            <w:r w:rsidRPr="00F065A3">
              <w:rPr>
                <w:rFonts w:ascii="Calibri" w:hAnsi="Calibri" w:cs="Calibri"/>
                <w:bCs/>
                <w:color w:val="FFFFFF"/>
                <w:sz w:val="22"/>
              </w:rPr>
              <w:t>Preventative/Recovery Actions</w:t>
            </w:r>
          </w:p>
        </w:tc>
        <w:tc>
          <w:tcPr>
            <w:tcW w:w="2410" w:type="dxa"/>
            <w:tcBorders>
              <w:top w:val="single" w:sz="12" w:space="0" w:color="auto"/>
              <w:bottom w:val="single" w:sz="6" w:space="0" w:color="auto"/>
            </w:tcBorders>
            <w:shd w:val="clear" w:color="auto" w:fill="0061B2"/>
          </w:tcPr>
          <w:p w14:paraId="0F082920" w14:textId="77777777" w:rsidR="00E82BA5" w:rsidRPr="00F065A3" w:rsidRDefault="00E82BA5" w:rsidP="001B0EB2">
            <w:pPr>
              <w:pStyle w:val="TableHeading"/>
              <w:rPr>
                <w:rFonts w:ascii="Calibri" w:hAnsi="Calibri" w:cs="Calibri"/>
                <w:bCs/>
                <w:color w:val="FFFFFF"/>
                <w:sz w:val="22"/>
              </w:rPr>
            </w:pPr>
            <w:r w:rsidRPr="00F065A3">
              <w:rPr>
                <w:rFonts w:ascii="Calibri" w:hAnsi="Calibri" w:cs="Calibri"/>
                <w:bCs/>
                <w:color w:val="FFFFFF"/>
                <w:sz w:val="22"/>
              </w:rPr>
              <w:t xml:space="preserve">Resource Requirements/ Outcomes </w:t>
            </w:r>
          </w:p>
        </w:tc>
        <w:tc>
          <w:tcPr>
            <w:tcW w:w="2126" w:type="dxa"/>
            <w:tcBorders>
              <w:top w:val="single" w:sz="12" w:space="0" w:color="auto"/>
              <w:bottom w:val="single" w:sz="6" w:space="0" w:color="auto"/>
            </w:tcBorders>
            <w:shd w:val="clear" w:color="auto" w:fill="0061B2"/>
          </w:tcPr>
          <w:p w14:paraId="471E7C9A" w14:textId="77777777" w:rsidR="00E82BA5" w:rsidRPr="00F065A3" w:rsidRDefault="00E82BA5" w:rsidP="001B0EB2">
            <w:pPr>
              <w:pStyle w:val="TableHeading"/>
              <w:rPr>
                <w:rFonts w:ascii="Calibri" w:hAnsi="Calibri" w:cs="Calibri"/>
                <w:bCs/>
                <w:color w:val="FFFFFF"/>
                <w:sz w:val="22"/>
              </w:rPr>
            </w:pPr>
            <w:r w:rsidRPr="00F065A3">
              <w:rPr>
                <w:rFonts w:ascii="Calibri" w:hAnsi="Calibri" w:cs="Calibri"/>
                <w:bCs/>
                <w:color w:val="FFFFFF"/>
                <w:sz w:val="22"/>
              </w:rPr>
              <w:t>Recovery Time Objective</w:t>
            </w:r>
          </w:p>
        </w:tc>
        <w:tc>
          <w:tcPr>
            <w:tcW w:w="1985" w:type="dxa"/>
            <w:tcBorders>
              <w:top w:val="single" w:sz="12" w:space="0" w:color="auto"/>
              <w:bottom w:val="single" w:sz="6" w:space="0" w:color="auto"/>
            </w:tcBorders>
            <w:shd w:val="clear" w:color="auto" w:fill="0061B2"/>
          </w:tcPr>
          <w:p w14:paraId="779F00D3" w14:textId="77777777" w:rsidR="00E82BA5" w:rsidRPr="00F065A3" w:rsidRDefault="00E82BA5" w:rsidP="001B0EB2">
            <w:pPr>
              <w:pStyle w:val="TableHeading"/>
              <w:rPr>
                <w:rFonts w:ascii="Calibri" w:hAnsi="Calibri" w:cs="Calibri"/>
                <w:bCs/>
                <w:color w:val="FFFFFF"/>
                <w:sz w:val="22"/>
              </w:rPr>
            </w:pPr>
            <w:r w:rsidRPr="00F065A3">
              <w:rPr>
                <w:rFonts w:ascii="Calibri" w:hAnsi="Calibri" w:cs="Calibri"/>
                <w:bCs/>
                <w:color w:val="FFFFFF"/>
                <w:sz w:val="22"/>
              </w:rPr>
              <w:t>Responsibility</w:t>
            </w:r>
          </w:p>
        </w:tc>
        <w:tc>
          <w:tcPr>
            <w:tcW w:w="1559" w:type="dxa"/>
            <w:tcBorders>
              <w:top w:val="single" w:sz="12" w:space="0" w:color="auto"/>
              <w:bottom w:val="single" w:sz="6" w:space="0" w:color="auto"/>
            </w:tcBorders>
            <w:shd w:val="clear" w:color="auto" w:fill="004074"/>
          </w:tcPr>
          <w:p w14:paraId="29EF9989" w14:textId="77777777" w:rsidR="00E82BA5" w:rsidRPr="00F065A3" w:rsidRDefault="00E82BA5" w:rsidP="001B0EB2">
            <w:pPr>
              <w:pStyle w:val="TableHeading"/>
              <w:rPr>
                <w:rFonts w:ascii="Calibri" w:hAnsi="Calibri" w:cs="Calibri"/>
                <w:bCs/>
                <w:color w:val="FFFFFF"/>
                <w:sz w:val="22"/>
              </w:rPr>
            </w:pPr>
            <w:r w:rsidRPr="00F065A3">
              <w:rPr>
                <w:rFonts w:ascii="Calibri" w:hAnsi="Calibri" w:cs="Calibri"/>
                <w:bCs/>
                <w:color w:val="FFFFFF"/>
                <w:sz w:val="22"/>
              </w:rPr>
              <w:t xml:space="preserve">Completed </w:t>
            </w:r>
          </w:p>
        </w:tc>
      </w:tr>
      <w:tr w:rsidR="00E82BA5" w:rsidRPr="00F065A3" w14:paraId="6CE0980D" w14:textId="77777777" w:rsidTr="001B0E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PrEx>
        <w:tc>
          <w:tcPr>
            <w:tcW w:w="1951" w:type="dxa"/>
            <w:shd w:val="clear" w:color="auto" w:fill="F3F3F3"/>
          </w:tcPr>
          <w:p w14:paraId="621D9796" w14:textId="77777777" w:rsidR="00E82BA5" w:rsidRPr="00F065A3" w:rsidRDefault="00E82BA5" w:rsidP="001B0EB2">
            <w:pPr>
              <w:pStyle w:val="BodyText"/>
              <w:jc w:val="left"/>
              <w:rPr>
                <w:rFonts w:ascii="Calibri" w:hAnsi="Calibri" w:cs="Calibri"/>
                <w:i/>
                <w:color w:val="0000FF"/>
                <w:sz w:val="22"/>
                <w:szCs w:val="22"/>
              </w:rPr>
            </w:pPr>
            <w:r w:rsidRPr="00F065A3">
              <w:rPr>
                <w:rFonts w:ascii="Calibri" w:hAnsi="Calibri" w:cs="Calibri"/>
                <w:i/>
                <w:color w:val="0000FF"/>
                <w:sz w:val="22"/>
                <w:szCs w:val="22"/>
              </w:rPr>
              <w:t>Service provision - halted</w:t>
            </w:r>
          </w:p>
        </w:tc>
        <w:tc>
          <w:tcPr>
            <w:tcW w:w="4394" w:type="dxa"/>
            <w:shd w:val="clear" w:color="auto" w:fill="F3F3F3"/>
          </w:tcPr>
          <w:p w14:paraId="244D2F7C" w14:textId="77777777" w:rsidR="00E82BA5" w:rsidRPr="00F065A3" w:rsidRDefault="00E82BA5" w:rsidP="001B0EB2">
            <w:pPr>
              <w:pStyle w:val="BodyText"/>
              <w:numPr>
                <w:ilvl w:val="0"/>
                <w:numId w:val="40"/>
              </w:numPr>
              <w:tabs>
                <w:tab w:val="clear" w:pos="720"/>
                <w:tab w:val="num" w:pos="317"/>
              </w:tabs>
              <w:ind w:left="317" w:hanging="317"/>
              <w:jc w:val="left"/>
              <w:rPr>
                <w:rFonts w:ascii="Calibri" w:hAnsi="Calibri" w:cs="Calibri"/>
                <w:i/>
                <w:color w:val="0000FF"/>
                <w:sz w:val="22"/>
                <w:szCs w:val="22"/>
              </w:rPr>
            </w:pPr>
            <w:r w:rsidRPr="00F065A3">
              <w:rPr>
                <w:rFonts w:ascii="Calibri" w:hAnsi="Calibri" w:cs="Calibri"/>
                <w:i/>
                <w:color w:val="0000FF"/>
                <w:sz w:val="22"/>
                <w:szCs w:val="22"/>
              </w:rPr>
              <w:t>re-assess financial position of business including cash flows due to loss of revenue to meet minimal overheads</w:t>
            </w:r>
          </w:p>
          <w:p w14:paraId="4023614B" w14:textId="77777777" w:rsidR="00E82BA5" w:rsidRPr="00F065A3" w:rsidRDefault="00E82BA5" w:rsidP="001B0EB2">
            <w:pPr>
              <w:pStyle w:val="BodyText"/>
              <w:numPr>
                <w:ilvl w:val="0"/>
                <w:numId w:val="40"/>
              </w:numPr>
              <w:tabs>
                <w:tab w:val="clear" w:pos="720"/>
                <w:tab w:val="num" w:pos="317"/>
              </w:tabs>
              <w:ind w:left="317" w:hanging="317"/>
              <w:jc w:val="left"/>
              <w:rPr>
                <w:rFonts w:ascii="Calibri" w:hAnsi="Calibri" w:cs="Calibri"/>
                <w:i/>
                <w:color w:val="0000FF"/>
                <w:sz w:val="22"/>
                <w:szCs w:val="22"/>
              </w:rPr>
            </w:pPr>
            <w:r w:rsidRPr="00F065A3">
              <w:rPr>
                <w:rFonts w:ascii="Calibri" w:hAnsi="Calibri" w:cs="Calibri"/>
                <w:i/>
                <w:color w:val="0000FF"/>
                <w:sz w:val="22"/>
                <w:szCs w:val="22"/>
              </w:rPr>
              <w:t>minimise overheads – review expenses and develop plan of action to reduce fixed and variable overheads include reduction of casual and permanent staff hours</w:t>
            </w:r>
          </w:p>
          <w:p w14:paraId="28584B65" w14:textId="77777777" w:rsidR="00E82BA5" w:rsidRPr="00F065A3" w:rsidRDefault="00E82BA5" w:rsidP="001B0EB2">
            <w:pPr>
              <w:pStyle w:val="BodyText"/>
              <w:numPr>
                <w:ilvl w:val="0"/>
                <w:numId w:val="40"/>
              </w:numPr>
              <w:tabs>
                <w:tab w:val="clear" w:pos="720"/>
                <w:tab w:val="num" w:pos="317"/>
              </w:tabs>
              <w:ind w:left="317" w:hanging="317"/>
              <w:jc w:val="left"/>
              <w:rPr>
                <w:rFonts w:ascii="Calibri" w:hAnsi="Calibri" w:cs="Calibri"/>
                <w:i/>
                <w:color w:val="0000FF"/>
                <w:sz w:val="22"/>
                <w:szCs w:val="22"/>
              </w:rPr>
            </w:pPr>
            <w:r w:rsidRPr="00F065A3">
              <w:rPr>
                <w:rFonts w:ascii="Calibri" w:hAnsi="Calibri" w:cs="Calibri"/>
                <w:i/>
                <w:color w:val="0000FF"/>
                <w:sz w:val="22"/>
                <w:szCs w:val="22"/>
              </w:rPr>
              <w:t>negotiate with suppliers to prevent build-up of materials and reduce costs</w:t>
            </w:r>
          </w:p>
          <w:p w14:paraId="5E5130AA" w14:textId="77777777" w:rsidR="00E82BA5" w:rsidRPr="00F065A3" w:rsidRDefault="00E82BA5" w:rsidP="001B0EB2">
            <w:pPr>
              <w:pStyle w:val="BodyText"/>
              <w:numPr>
                <w:ilvl w:val="0"/>
                <w:numId w:val="40"/>
              </w:numPr>
              <w:tabs>
                <w:tab w:val="clear" w:pos="720"/>
                <w:tab w:val="num" w:pos="317"/>
              </w:tabs>
              <w:ind w:left="317" w:hanging="317"/>
              <w:jc w:val="left"/>
              <w:rPr>
                <w:rFonts w:ascii="Calibri" w:hAnsi="Calibri" w:cs="Calibri"/>
                <w:i/>
                <w:color w:val="0000FF"/>
                <w:sz w:val="22"/>
                <w:szCs w:val="22"/>
              </w:rPr>
            </w:pPr>
            <w:r w:rsidRPr="00F065A3">
              <w:rPr>
                <w:rFonts w:ascii="Calibri" w:hAnsi="Calibri" w:cs="Calibri"/>
                <w:i/>
                <w:color w:val="0000FF"/>
                <w:sz w:val="22"/>
                <w:szCs w:val="22"/>
              </w:rPr>
              <w:t>source alternative production site</w:t>
            </w:r>
          </w:p>
          <w:p w14:paraId="6BC4D4D4" w14:textId="77777777" w:rsidR="00E82BA5" w:rsidRPr="00F065A3" w:rsidRDefault="00E82BA5" w:rsidP="001B0EB2">
            <w:pPr>
              <w:pStyle w:val="BodyText"/>
              <w:numPr>
                <w:ilvl w:val="0"/>
                <w:numId w:val="40"/>
              </w:numPr>
              <w:tabs>
                <w:tab w:val="clear" w:pos="720"/>
                <w:tab w:val="num" w:pos="317"/>
              </w:tabs>
              <w:ind w:left="317" w:hanging="317"/>
              <w:jc w:val="left"/>
              <w:rPr>
                <w:rFonts w:ascii="Calibri" w:hAnsi="Calibri" w:cs="Calibri"/>
                <w:i/>
                <w:color w:val="0000FF"/>
                <w:sz w:val="22"/>
                <w:szCs w:val="22"/>
              </w:rPr>
            </w:pPr>
            <w:r w:rsidRPr="00F065A3">
              <w:rPr>
                <w:rFonts w:ascii="Calibri" w:hAnsi="Calibri" w:cs="Calibri"/>
                <w:i/>
                <w:color w:val="0000FF"/>
                <w:sz w:val="22"/>
                <w:szCs w:val="22"/>
              </w:rPr>
              <w:t>diversify product range and services offered e.g. repairs and restoration.</w:t>
            </w:r>
          </w:p>
        </w:tc>
        <w:tc>
          <w:tcPr>
            <w:tcW w:w="2410" w:type="dxa"/>
            <w:shd w:val="clear" w:color="auto" w:fill="F3F3F3"/>
          </w:tcPr>
          <w:p w14:paraId="7925B881" w14:textId="77777777" w:rsidR="00E82BA5" w:rsidRPr="00F065A3" w:rsidRDefault="00E82BA5" w:rsidP="001B0EB2">
            <w:pPr>
              <w:pStyle w:val="BodyText"/>
              <w:numPr>
                <w:ilvl w:val="0"/>
                <w:numId w:val="40"/>
              </w:numPr>
              <w:tabs>
                <w:tab w:val="clear" w:pos="720"/>
                <w:tab w:val="num" w:pos="318"/>
              </w:tabs>
              <w:ind w:left="318" w:hanging="318"/>
              <w:jc w:val="left"/>
              <w:rPr>
                <w:rFonts w:ascii="Calibri" w:hAnsi="Calibri" w:cs="Calibri"/>
                <w:i/>
                <w:color w:val="0000FF"/>
                <w:sz w:val="22"/>
                <w:szCs w:val="22"/>
              </w:rPr>
            </w:pPr>
            <w:r w:rsidRPr="00F065A3">
              <w:rPr>
                <w:rFonts w:ascii="Calibri" w:hAnsi="Calibri" w:cs="Calibri"/>
                <w:i/>
                <w:color w:val="0000FF"/>
                <w:sz w:val="22"/>
                <w:szCs w:val="22"/>
              </w:rPr>
              <w:t xml:space="preserve">put aside cash reserves to cover costs </w:t>
            </w:r>
          </w:p>
          <w:p w14:paraId="372437DB" w14:textId="77777777" w:rsidR="00E82BA5" w:rsidRPr="00F065A3" w:rsidRDefault="00E82BA5" w:rsidP="001B0EB2">
            <w:pPr>
              <w:pStyle w:val="BodyText"/>
              <w:numPr>
                <w:ilvl w:val="0"/>
                <w:numId w:val="40"/>
              </w:numPr>
              <w:tabs>
                <w:tab w:val="clear" w:pos="720"/>
                <w:tab w:val="num" w:pos="318"/>
              </w:tabs>
              <w:ind w:left="318" w:hanging="318"/>
              <w:jc w:val="left"/>
              <w:rPr>
                <w:rFonts w:ascii="Calibri" w:hAnsi="Calibri" w:cs="Calibri"/>
                <w:i/>
                <w:color w:val="0000FF"/>
                <w:sz w:val="22"/>
                <w:szCs w:val="22"/>
              </w:rPr>
            </w:pPr>
            <w:r w:rsidRPr="00F065A3">
              <w:rPr>
                <w:rFonts w:ascii="Calibri" w:hAnsi="Calibri" w:cs="Calibri"/>
                <w:i/>
                <w:color w:val="0000FF"/>
                <w:sz w:val="22"/>
                <w:szCs w:val="22"/>
              </w:rPr>
              <w:t>reduce costs where able</w:t>
            </w:r>
          </w:p>
          <w:p w14:paraId="037FA44E" w14:textId="77777777" w:rsidR="00E82BA5" w:rsidRPr="00F065A3" w:rsidRDefault="00E82BA5" w:rsidP="001B0EB2">
            <w:pPr>
              <w:pStyle w:val="BodyText"/>
              <w:numPr>
                <w:ilvl w:val="0"/>
                <w:numId w:val="40"/>
              </w:numPr>
              <w:tabs>
                <w:tab w:val="clear" w:pos="720"/>
                <w:tab w:val="num" w:pos="318"/>
              </w:tabs>
              <w:ind w:left="318" w:hanging="318"/>
              <w:jc w:val="left"/>
              <w:rPr>
                <w:rFonts w:ascii="Calibri" w:hAnsi="Calibri" w:cs="Calibri"/>
                <w:i/>
                <w:color w:val="0000FF"/>
                <w:sz w:val="22"/>
                <w:szCs w:val="22"/>
              </w:rPr>
            </w:pPr>
            <w:r w:rsidRPr="00F065A3">
              <w:rPr>
                <w:rFonts w:ascii="Calibri" w:hAnsi="Calibri" w:cs="Calibri"/>
                <w:i/>
                <w:color w:val="0000FF"/>
                <w:sz w:val="22"/>
                <w:szCs w:val="22"/>
              </w:rPr>
              <w:t>research new products and services</w:t>
            </w:r>
          </w:p>
          <w:p w14:paraId="52CEEC59" w14:textId="77777777" w:rsidR="00E82BA5" w:rsidRPr="00F065A3" w:rsidRDefault="00E82BA5" w:rsidP="001B0EB2">
            <w:pPr>
              <w:pStyle w:val="BodyText"/>
              <w:numPr>
                <w:ilvl w:val="0"/>
                <w:numId w:val="40"/>
              </w:numPr>
              <w:tabs>
                <w:tab w:val="clear" w:pos="720"/>
                <w:tab w:val="num" w:pos="318"/>
              </w:tabs>
              <w:ind w:left="318" w:hanging="318"/>
              <w:jc w:val="left"/>
              <w:rPr>
                <w:rFonts w:ascii="Calibri" w:hAnsi="Calibri" w:cs="Calibri"/>
                <w:i/>
                <w:color w:val="0000FF"/>
                <w:sz w:val="22"/>
                <w:szCs w:val="22"/>
              </w:rPr>
            </w:pPr>
            <w:r w:rsidRPr="00F065A3">
              <w:rPr>
                <w:rFonts w:ascii="Calibri" w:hAnsi="Calibri" w:cs="Calibri"/>
                <w:i/>
                <w:color w:val="0000FF"/>
                <w:sz w:val="22"/>
                <w:szCs w:val="22"/>
              </w:rPr>
              <w:t>identify alternative production site.</w:t>
            </w:r>
          </w:p>
        </w:tc>
        <w:tc>
          <w:tcPr>
            <w:tcW w:w="2126" w:type="dxa"/>
            <w:shd w:val="clear" w:color="auto" w:fill="F3F3F3"/>
          </w:tcPr>
          <w:p w14:paraId="674DEC05" w14:textId="77777777" w:rsidR="00E82BA5" w:rsidRPr="00F065A3" w:rsidRDefault="00E82BA5" w:rsidP="001B0EB2">
            <w:pPr>
              <w:pStyle w:val="BodyText"/>
              <w:jc w:val="left"/>
              <w:rPr>
                <w:rFonts w:ascii="Calibri" w:hAnsi="Calibri" w:cs="Calibri"/>
                <w:i/>
                <w:color w:val="0000FF"/>
                <w:sz w:val="22"/>
                <w:szCs w:val="22"/>
              </w:rPr>
            </w:pPr>
            <w:r w:rsidRPr="00F065A3">
              <w:rPr>
                <w:rFonts w:ascii="Calibri" w:hAnsi="Calibri" w:cs="Calibri"/>
                <w:i/>
                <w:color w:val="0000FF"/>
                <w:sz w:val="22"/>
                <w:szCs w:val="22"/>
              </w:rPr>
              <w:t>2 weeks</w:t>
            </w:r>
          </w:p>
        </w:tc>
        <w:tc>
          <w:tcPr>
            <w:tcW w:w="1985" w:type="dxa"/>
            <w:shd w:val="clear" w:color="auto" w:fill="F3F3F3"/>
          </w:tcPr>
          <w:p w14:paraId="336465EA" w14:textId="77777777" w:rsidR="00E82BA5" w:rsidRPr="00F065A3" w:rsidRDefault="00E82BA5" w:rsidP="001B0EB2">
            <w:pPr>
              <w:pStyle w:val="BodyText"/>
              <w:jc w:val="left"/>
              <w:rPr>
                <w:rFonts w:ascii="Calibri" w:hAnsi="Calibri" w:cs="Calibri"/>
                <w:i/>
                <w:color w:val="0000FF"/>
                <w:sz w:val="22"/>
                <w:szCs w:val="22"/>
              </w:rPr>
            </w:pPr>
            <w:r w:rsidRPr="00F065A3">
              <w:rPr>
                <w:rFonts w:ascii="Calibri" w:hAnsi="Calibri" w:cs="Calibri"/>
                <w:i/>
                <w:color w:val="0000FF"/>
                <w:sz w:val="22"/>
                <w:szCs w:val="22"/>
              </w:rPr>
              <w:t>Business owner/ operator</w:t>
            </w:r>
          </w:p>
        </w:tc>
        <w:tc>
          <w:tcPr>
            <w:tcW w:w="1559" w:type="dxa"/>
            <w:shd w:val="clear" w:color="auto" w:fill="F3F3F3"/>
          </w:tcPr>
          <w:p w14:paraId="2DA6A3A4" w14:textId="77777777" w:rsidR="00E82BA5" w:rsidRPr="00F065A3" w:rsidRDefault="00E82BA5" w:rsidP="001B0EB2">
            <w:pPr>
              <w:pStyle w:val="BodyText"/>
              <w:jc w:val="left"/>
              <w:rPr>
                <w:rFonts w:ascii="Calibri" w:hAnsi="Calibri" w:cs="Calibri"/>
                <w:i/>
                <w:color w:val="0000FF"/>
                <w:sz w:val="22"/>
                <w:szCs w:val="22"/>
              </w:rPr>
            </w:pPr>
            <w:r w:rsidRPr="00F065A3">
              <w:rPr>
                <w:rFonts w:ascii="Calibri" w:hAnsi="Calibri" w:cs="Calibri"/>
                <w:i/>
                <w:color w:val="0000FF"/>
                <w:sz w:val="22"/>
                <w:szCs w:val="22"/>
              </w:rPr>
              <w:t>0/0/0</w:t>
            </w:r>
          </w:p>
        </w:tc>
      </w:tr>
      <w:tr w:rsidR="00E82BA5" w:rsidRPr="00F065A3" w14:paraId="61875525" w14:textId="77777777" w:rsidTr="001B0E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PrEx>
        <w:tc>
          <w:tcPr>
            <w:tcW w:w="1951" w:type="dxa"/>
            <w:shd w:val="clear" w:color="auto" w:fill="F3F3F3"/>
          </w:tcPr>
          <w:p w14:paraId="7F3623E1" w14:textId="77777777" w:rsidR="00E82BA5" w:rsidRPr="00F065A3" w:rsidRDefault="00E82BA5" w:rsidP="001B0EB2">
            <w:pPr>
              <w:pStyle w:val="BodyText"/>
              <w:jc w:val="left"/>
              <w:rPr>
                <w:rFonts w:ascii="Calibri" w:hAnsi="Calibri" w:cs="Calibri"/>
                <w:i/>
                <w:sz w:val="20"/>
              </w:rPr>
            </w:pPr>
          </w:p>
        </w:tc>
        <w:tc>
          <w:tcPr>
            <w:tcW w:w="4394" w:type="dxa"/>
            <w:shd w:val="clear" w:color="auto" w:fill="F3F3F3"/>
          </w:tcPr>
          <w:p w14:paraId="5B0B6400" w14:textId="77777777" w:rsidR="00E82BA5" w:rsidRPr="00F065A3" w:rsidRDefault="00E82BA5" w:rsidP="001B0EB2">
            <w:pPr>
              <w:pStyle w:val="BodyText"/>
              <w:rPr>
                <w:rFonts w:ascii="Calibri" w:hAnsi="Calibri" w:cs="Calibri"/>
                <w:i/>
                <w:sz w:val="20"/>
              </w:rPr>
            </w:pPr>
          </w:p>
        </w:tc>
        <w:tc>
          <w:tcPr>
            <w:tcW w:w="2410" w:type="dxa"/>
            <w:shd w:val="clear" w:color="auto" w:fill="F3F3F3"/>
          </w:tcPr>
          <w:p w14:paraId="5F08382D" w14:textId="77777777" w:rsidR="00E82BA5" w:rsidRPr="00F065A3" w:rsidRDefault="00E82BA5" w:rsidP="001B0EB2">
            <w:pPr>
              <w:pStyle w:val="BodyText"/>
              <w:rPr>
                <w:rFonts w:ascii="Calibri" w:hAnsi="Calibri" w:cs="Calibri"/>
                <w:i/>
                <w:sz w:val="20"/>
              </w:rPr>
            </w:pPr>
          </w:p>
        </w:tc>
        <w:tc>
          <w:tcPr>
            <w:tcW w:w="2126" w:type="dxa"/>
            <w:shd w:val="clear" w:color="auto" w:fill="F3F3F3"/>
          </w:tcPr>
          <w:p w14:paraId="596010EE" w14:textId="77777777" w:rsidR="00E82BA5" w:rsidRPr="00F065A3" w:rsidRDefault="00E82BA5" w:rsidP="001B0EB2">
            <w:pPr>
              <w:pStyle w:val="BodyText"/>
              <w:rPr>
                <w:rFonts w:ascii="Calibri" w:hAnsi="Calibri" w:cs="Calibri"/>
                <w:i/>
                <w:sz w:val="20"/>
              </w:rPr>
            </w:pPr>
          </w:p>
        </w:tc>
        <w:tc>
          <w:tcPr>
            <w:tcW w:w="1985" w:type="dxa"/>
            <w:shd w:val="clear" w:color="auto" w:fill="F3F3F3"/>
          </w:tcPr>
          <w:p w14:paraId="55765A98" w14:textId="77777777" w:rsidR="00E82BA5" w:rsidRPr="00F065A3" w:rsidRDefault="00E82BA5" w:rsidP="001B0EB2">
            <w:pPr>
              <w:pStyle w:val="BodyText"/>
              <w:rPr>
                <w:rFonts w:ascii="Calibri" w:hAnsi="Calibri" w:cs="Calibri"/>
                <w:i/>
                <w:sz w:val="20"/>
              </w:rPr>
            </w:pPr>
          </w:p>
        </w:tc>
        <w:tc>
          <w:tcPr>
            <w:tcW w:w="1559" w:type="dxa"/>
            <w:shd w:val="clear" w:color="auto" w:fill="F3F3F3"/>
          </w:tcPr>
          <w:p w14:paraId="387E54C8" w14:textId="77777777" w:rsidR="00E82BA5" w:rsidRPr="00F065A3" w:rsidRDefault="00E82BA5" w:rsidP="001B0EB2">
            <w:pPr>
              <w:pStyle w:val="BodyText"/>
              <w:rPr>
                <w:rFonts w:ascii="Calibri" w:hAnsi="Calibri" w:cs="Calibri"/>
                <w:i/>
                <w:sz w:val="20"/>
              </w:rPr>
            </w:pPr>
          </w:p>
        </w:tc>
      </w:tr>
      <w:tr w:rsidR="00E82BA5" w:rsidRPr="00F065A3" w14:paraId="5B67B819" w14:textId="77777777" w:rsidTr="001B0E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PrEx>
        <w:tc>
          <w:tcPr>
            <w:tcW w:w="1951" w:type="dxa"/>
            <w:shd w:val="clear" w:color="auto" w:fill="F3F3F3"/>
          </w:tcPr>
          <w:p w14:paraId="1FDA5A24" w14:textId="77777777" w:rsidR="00E82BA5" w:rsidRPr="00F065A3" w:rsidRDefault="00E82BA5" w:rsidP="001B0EB2">
            <w:pPr>
              <w:pStyle w:val="BodyText"/>
              <w:jc w:val="left"/>
              <w:rPr>
                <w:rFonts w:ascii="Calibri" w:hAnsi="Calibri" w:cs="Calibri"/>
                <w:i/>
                <w:sz w:val="20"/>
              </w:rPr>
            </w:pPr>
          </w:p>
        </w:tc>
        <w:tc>
          <w:tcPr>
            <w:tcW w:w="4394" w:type="dxa"/>
            <w:shd w:val="clear" w:color="auto" w:fill="F3F3F3"/>
          </w:tcPr>
          <w:p w14:paraId="16C0C78F" w14:textId="77777777" w:rsidR="00E82BA5" w:rsidRPr="00F065A3" w:rsidRDefault="00E82BA5" w:rsidP="001B0EB2">
            <w:pPr>
              <w:pStyle w:val="BodyText"/>
              <w:rPr>
                <w:rFonts w:ascii="Calibri" w:hAnsi="Calibri" w:cs="Calibri"/>
                <w:i/>
                <w:sz w:val="20"/>
              </w:rPr>
            </w:pPr>
          </w:p>
        </w:tc>
        <w:tc>
          <w:tcPr>
            <w:tcW w:w="2410" w:type="dxa"/>
            <w:shd w:val="clear" w:color="auto" w:fill="F3F3F3"/>
          </w:tcPr>
          <w:p w14:paraId="7CB4806D" w14:textId="77777777" w:rsidR="00E82BA5" w:rsidRPr="00F065A3" w:rsidRDefault="00E82BA5" w:rsidP="001B0EB2">
            <w:pPr>
              <w:pStyle w:val="BodyText"/>
              <w:rPr>
                <w:rFonts w:ascii="Calibri" w:hAnsi="Calibri" w:cs="Calibri"/>
                <w:i/>
                <w:sz w:val="20"/>
              </w:rPr>
            </w:pPr>
          </w:p>
        </w:tc>
        <w:tc>
          <w:tcPr>
            <w:tcW w:w="2126" w:type="dxa"/>
            <w:shd w:val="clear" w:color="auto" w:fill="F3F3F3"/>
          </w:tcPr>
          <w:p w14:paraId="33AFE0BE" w14:textId="77777777" w:rsidR="00E82BA5" w:rsidRPr="00F065A3" w:rsidRDefault="00E82BA5" w:rsidP="001B0EB2">
            <w:pPr>
              <w:pStyle w:val="BodyText"/>
              <w:rPr>
                <w:rFonts w:ascii="Calibri" w:hAnsi="Calibri" w:cs="Calibri"/>
                <w:i/>
                <w:sz w:val="20"/>
              </w:rPr>
            </w:pPr>
          </w:p>
        </w:tc>
        <w:tc>
          <w:tcPr>
            <w:tcW w:w="1985" w:type="dxa"/>
            <w:shd w:val="clear" w:color="auto" w:fill="F3F3F3"/>
          </w:tcPr>
          <w:p w14:paraId="7D4D9856" w14:textId="77777777" w:rsidR="00E82BA5" w:rsidRPr="00F065A3" w:rsidRDefault="00E82BA5" w:rsidP="001B0EB2">
            <w:pPr>
              <w:pStyle w:val="BodyText"/>
              <w:rPr>
                <w:rFonts w:ascii="Calibri" w:hAnsi="Calibri" w:cs="Calibri"/>
                <w:i/>
                <w:sz w:val="20"/>
              </w:rPr>
            </w:pPr>
          </w:p>
        </w:tc>
        <w:tc>
          <w:tcPr>
            <w:tcW w:w="1559" w:type="dxa"/>
            <w:shd w:val="clear" w:color="auto" w:fill="F3F3F3"/>
          </w:tcPr>
          <w:p w14:paraId="24DA07BE" w14:textId="77777777" w:rsidR="00E82BA5" w:rsidRPr="00F065A3" w:rsidRDefault="00E82BA5" w:rsidP="001B0EB2">
            <w:pPr>
              <w:pStyle w:val="BodyText"/>
              <w:rPr>
                <w:rFonts w:ascii="Calibri" w:hAnsi="Calibri" w:cs="Calibri"/>
                <w:i/>
                <w:sz w:val="20"/>
              </w:rPr>
            </w:pPr>
          </w:p>
        </w:tc>
      </w:tr>
      <w:tr w:rsidR="00E82BA5" w:rsidRPr="00F065A3" w14:paraId="61D68C2E" w14:textId="77777777" w:rsidTr="001B0E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PrEx>
        <w:tc>
          <w:tcPr>
            <w:tcW w:w="1951" w:type="dxa"/>
            <w:shd w:val="clear" w:color="auto" w:fill="F3F3F3"/>
          </w:tcPr>
          <w:p w14:paraId="350E7A23" w14:textId="77777777" w:rsidR="00E82BA5" w:rsidRPr="00F065A3" w:rsidRDefault="00E82BA5" w:rsidP="001B0EB2">
            <w:pPr>
              <w:pStyle w:val="BodyText"/>
              <w:jc w:val="left"/>
              <w:rPr>
                <w:rFonts w:ascii="Calibri" w:hAnsi="Calibri" w:cs="Calibri"/>
                <w:i/>
                <w:sz w:val="20"/>
              </w:rPr>
            </w:pPr>
          </w:p>
        </w:tc>
        <w:tc>
          <w:tcPr>
            <w:tcW w:w="4394" w:type="dxa"/>
            <w:shd w:val="clear" w:color="auto" w:fill="F3F3F3"/>
          </w:tcPr>
          <w:p w14:paraId="07706F81" w14:textId="77777777" w:rsidR="00E82BA5" w:rsidRPr="00F065A3" w:rsidRDefault="00E82BA5" w:rsidP="001B0EB2">
            <w:pPr>
              <w:pStyle w:val="DocTextbullet"/>
              <w:numPr>
                <w:ilvl w:val="0"/>
                <w:numId w:val="0"/>
              </w:numPr>
              <w:rPr>
                <w:rFonts w:ascii="Calibri" w:hAnsi="Calibri" w:cs="Calibri"/>
                <w:i/>
                <w:sz w:val="20"/>
                <w:szCs w:val="20"/>
              </w:rPr>
            </w:pPr>
          </w:p>
        </w:tc>
        <w:tc>
          <w:tcPr>
            <w:tcW w:w="2410" w:type="dxa"/>
            <w:shd w:val="clear" w:color="auto" w:fill="F3F3F3"/>
          </w:tcPr>
          <w:p w14:paraId="7F7252B8" w14:textId="77777777" w:rsidR="00E82BA5" w:rsidRPr="00F065A3" w:rsidRDefault="00E82BA5" w:rsidP="001B0EB2">
            <w:pPr>
              <w:pStyle w:val="BodyText"/>
              <w:rPr>
                <w:rFonts w:ascii="Calibri" w:hAnsi="Calibri" w:cs="Calibri"/>
                <w:sz w:val="20"/>
              </w:rPr>
            </w:pPr>
          </w:p>
        </w:tc>
        <w:tc>
          <w:tcPr>
            <w:tcW w:w="2126" w:type="dxa"/>
            <w:shd w:val="clear" w:color="auto" w:fill="F3F3F3"/>
          </w:tcPr>
          <w:p w14:paraId="5FDC5926" w14:textId="77777777" w:rsidR="00E82BA5" w:rsidRPr="00F065A3" w:rsidRDefault="00E82BA5" w:rsidP="001B0EB2">
            <w:pPr>
              <w:pStyle w:val="BodyText"/>
              <w:rPr>
                <w:rFonts w:ascii="Calibri" w:hAnsi="Calibri" w:cs="Calibri"/>
                <w:i/>
                <w:sz w:val="20"/>
              </w:rPr>
            </w:pPr>
          </w:p>
        </w:tc>
        <w:tc>
          <w:tcPr>
            <w:tcW w:w="1985" w:type="dxa"/>
            <w:shd w:val="clear" w:color="auto" w:fill="F3F3F3"/>
          </w:tcPr>
          <w:p w14:paraId="2354EDD5" w14:textId="77777777" w:rsidR="00E82BA5" w:rsidRPr="00F065A3" w:rsidRDefault="00E82BA5" w:rsidP="001B0EB2">
            <w:pPr>
              <w:pStyle w:val="BodyText"/>
              <w:rPr>
                <w:rFonts w:ascii="Calibri" w:hAnsi="Calibri" w:cs="Calibri"/>
                <w:i/>
                <w:sz w:val="20"/>
              </w:rPr>
            </w:pPr>
          </w:p>
        </w:tc>
        <w:tc>
          <w:tcPr>
            <w:tcW w:w="1559" w:type="dxa"/>
            <w:shd w:val="clear" w:color="auto" w:fill="F3F3F3"/>
          </w:tcPr>
          <w:p w14:paraId="0C34D4DB" w14:textId="77777777" w:rsidR="00E82BA5" w:rsidRPr="00F065A3" w:rsidRDefault="00E82BA5" w:rsidP="001B0EB2">
            <w:pPr>
              <w:pStyle w:val="BodyText"/>
              <w:rPr>
                <w:rFonts w:ascii="Calibri" w:hAnsi="Calibri" w:cs="Calibri"/>
                <w:sz w:val="20"/>
              </w:rPr>
            </w:pPr>
          </w:p>
        </w:tc>
      </w:tr>
      <w:tr w:rsidR="00E82BA5" w:rsidRPr="00F065A3" w14:paraId="61866848" w14:textId="77777777" w:rsidTr="001B0E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PrEx>
        <w:tc>
          <w:tcPr>
            <w:tcW w:w="1951" w:type="dxa"/>
            <w:shd w:val="clear" w:color="auto" w:fill="F3F3F3"/>
          </w:tcPr>
          <w:p w14:paraId="7ECCAA82" w14:textId="77777777" w:rsidR="00E82BA5" w:rsidRPr="00F065A3" w:rsidRDefault="00E82BA5" w:rsidP="001B0EB2">
            <w:pPr>
              <w:pStyle w:val="BodyText"/>
              <w:jc w:val="left"/>
              <w:rPr>
                <w:rFonts w:ascii="Calibri" w:hAnsi="Calibri" w:cs="Calibri"/>
                <w:i/>
                <w:sz w:val="20"/>
              </w:rPr>
            </w:pPr>
          </w:p>
        </w:tc>
        <w:tc>
          <w:tcPr>
            <w:tcW w:w="4394" w:type="dxa"/>
            <w:shd w:val="clear" w:color="auto" w:fill="F3F3F3"/>
          </w:tcPr>
          <w:p w14:paraId="0CB6295A" w14:textId="77777777" w:rsidR="00E82BA5" w:rsidRPr="00F065A3" w:rsidRDefault="00E82BA5" w:rsidP="001B0EB2">
            <w:pPr>
              <w:pStyle w:val="DocTextbullet"/>
              <w:numPr>
                <w:ilvl w:val="0"/>
                <w:numId w:val="0"/>
              </w:numPr>
              <w:rPr>
                <w:rFonts w:ascii="Calibri" w:hAnsi="Calibri" w:cs="Calibri"/>
                <w:i/>
                <w:sz w:val="20"/>
                <w:szCs w:val="20"/>
              </w:rPr>
            </w:pPr>
          </w:p>
        </w:tc>
        <w:tc>
          <w:tcPr>
            <w:tcW w:w="2410" w:type="dxa"/>
            <w:shd w:val="clear" w:color="auto" w:fill="F3F3F3"/>
          </w:tcPr>
          <w:p w14:paraId="435D195E" w14:textId="77777777" w:rsidR="00E82BA5" w:rsidRPr="00F065A3" w:rsidRDefault="00E82BA5" w:rsidP="001B0EB2">
            <w:pPr>
              <w:pStyle w:val="BodyText"/>
              <w:rPr>
                <w:rFonts w:ascii="Calibri" w:hAnsi="Calibri" w:cs="Calibri"/>
                <w:sz w:val="20"/>
              </w:rPr>
            </w:pPr>
          </w:p>
        </w:tc>
        <w:tc>
          <w:tcPr>
            <w:tcW w:w="2126" w:type="dxa"/>
            <w:shd w:val="clear" w:color="auto" w:fill="F3F3F3"/>
          </w:tcPr>
          <w:p w14:paraId="65A30369" w14:textId="77777777" w:rsidR="00E82BA5" w:rsidRPr="00F065A3" w:rsidRDefault="00E82BA5" w:rsidP="001B0EB2">
            <w:pPr>
              <w:pStyle w:val="BodyText"/>
              <w:rPr>
                <w:rFonts w:ascii="Calibri" w:hAnsi="Calibri" w:cs="Calibri"/>
                <w:i/>
                <w:sz w:val="20"/>
              </w:rPr>
            </w:pPr>
          </w:p>
        </w:tc>
        <w:tc>
          <w:tcPr>
            <w:tcW w:w="1985" w:type="dxa"/>
            <w:shd w:val="clear" w:color="auto" w:fill="F3F3F3"/>
          </w:tcPr>
          <w:p w14:paraId="39C6D24C" w14:textId="77777777" w:rsidR="00E82BA5" w:rsidRPr="00F065A3" w:rsidRDefault="00E82BA5" w:rsidP="001B0EB2">
            <w:pPr>
              <w:pStyle w:val="BodyText"/>
              <w:rPr>
                <w:rFonts w:ascii="Calibri" w:hAnsi="Calibri" w:cs="Calibri"/>
                <w:i/>
                <w:sz w:val="20"/>
              </w:rPr>
            </w:pPr>
          </w:p>
        </w:tc>
        <w:tc>
          <w:tcPr>
            <w:tcW w:w="1559" w:type="dxa"/>
            <w:shd w:val="clear" w:color="auto" w:fill="F3F3F3"/>
          </w:tcPr>
          <w:p w14:paraId="1B7E90D1" w14:textId="77777777" w:rsidR="00E82BA5" w:rsidRPr="00F065A3" w:rsidRDefault="00E82BA5" w:rsidP="001B0EB2">
            <w:pPr>
              <w:pStyle w:val="BodyText"/>
              <w:rPr>
                <w:rFonts w:ascii="Calibri" w:hAnsi="Calibri" w:cs="Calibri"/>
                <w:sz w:val="20"/>
              </w:rPr>
            </w:pPr>
          </w:p>
        </w:tc>
      </w:tr>
      <w:tr w:rsidR="00E82BA5" w:rsidRPr="00F065A3" w14:paraId="6ADF07D8" w14:textId="77777777" w:rsidTr="001B0E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PrEx>
        <w:tc>
          <w:tcPr>
            <w:tcW w:w="1951" w:type="dxa"/>
            <w:shd w:val="clear" w:color="auto" w:fill="F3F3F3"/>
          </w:tcPr>
          <w:p w14:paraId="7C5B817F" w14:textId="77777777" w:rsidR="00E82BA5" w:rsidRPr="00F065A3" w:rsidRDefault="00E82BA5" w:rsidP="001B0EB2">
            <w:pPr>
              <w:pStyle w:val="BodyText"/>
              <w:jc w:val="left"/>
              <w:rPr>
                <w:rFonts w:ascii="Calibri" w:hAnsi="Calibri" w:cs="Calibri"/>
                <w:i/>
                <w:sz w:val="20"/>
              </w:rPr>
            </w:pPr>
          </w:p>
        </w:tc>
        <w:tc>
          <w:tcPr>
            <w:tcW w:w="4394" w:type="dxa"/>
            <w:shd w:val="clear" w:color="auto" w:fill="F3F3F3"/>
          </w:tcPr>
          <w:p w14:paraId="5D83E231" w14:textId="77777777" w:rsidR="00E82BA5" w:rsidRPr="00F065A3" w:rsidRDefault="00E82BA5" w:rsidP="001B0EB2">
            <w:pPr>
              <w:pStyle w:val="DocTextbullet"/>
              <w:numPr>
                <w:ilvl w:val="0"/>
                <w:numId w:val="0"/>
              </w:numPr>
              <w:rPr>
                <w:rFonts w:ascii="Calibri" w:hAnsi="Calibri" w:cs="Calibri"/>
                <w:i/>
                <w:sz w:val="20"/>
                <w:szCs w:val="20"/>
              </w:rPr>
            </w:pPr>
          </w:p>
        </w:tc>
        <w:tc>
          <w:tcPr>
            <w:tcW w:w="2410" w:type="dxa"/>
            <w:shd w:val="clear" w:color="auto" w:fill="F3F3F3"/>
          </w:tcPr>
          <w:p w14:paraId="278951C9" w14:textId="77777777" w:rsidR="00E82BA5" w:rsidRPr="00F065A3" w:rsidRDefault="00E82BA5" w:rsidP="001B0EB2">
            <w:pPr>
              <w:pStyle w:val="BodyText"/>
              <w:rPr>
                <w:rFonts w:ascii="Calibri" w:hAnsi="Calibri" w:cs="Calibri"/>
                <w:sz w:val="20"/>
              </w:rPr>
            </w:pPr>
          </w:p>
        </w:tc>
        <w:tc>
          <w:tcPr>
            <w:tcW w:w="2126" w:type="dxa"/>
            <w:shd w:val="clear" w:color="auto" w:fill="F3F3F3"/>
          </w:tcPr>
          <w:p w14:paraId="5A1359A5" w14:textId="77777777" w:rsidR="00E82BA5" w:rsidRPr="00F065A3" w:rsidRDefault="00E82BA5" w:rsidP="001B0EB2">
            <w:pPr>
              <w:pStyle w:val="BodyText"/>
              <w:rPr>
                <w:rFonts w:ascii="Calibri" w:hAnsi="Calibri" w:cs="Calibri"/>
                <w:i/>
                <w:sz w:val="20"/>
              </w:rPr>
            </w:pPr>
          </w:p>
        </w:tc>
        <w:tc>
          <w:tcPr>
            <w:tcW w:w="1985" w:type="dxa"/>
            <w:shd w:val="clear" w:color="auto" w:fill="F3F3F3"/>
          </w:tcPr>
          <w:p w14:paraId="3362EFAD" w14:textId="77777777" w:rsidR="00E82BA5" w:rsidRPr="00F065A3" w:rsidRDefault="00E82BA5" w:rsidP="001B0EB2">
            <w:pPr>
              <w:pStyle w:val="BodyText"/>
              <w:rPr>
                <w:rFonts w:ascii="Calibri" w:hAnsi="Calibri" w:cs="Calibri"/>
                <w:i/>
                <w:sz w:val="20"/>
              </w:rPr>
            </w:pPr>
          </w:p>
        </w:tc>
        <w:tc>
          <w:tcPr>
            <w:tcW w:w="1559" w:type="dxa"/>
            <w:shd w:val="clear" w:color="auto" w:fill="F3F3F3"/>
          </w:tcPr>
          <w:p w14:paraId="7591866D" w14:textId="77777777" w:rsidR="00E82BA5" w:rsidRPr="00F065A3" w:rsidRDefault="00E82BA5" w:rsidP="001B0EB2">
            <w:pPr>
              <w:pStyle w:val="BodyText"/>
              <w:rPr>
                <w:rFonts w:ascii="Calibri" w:hAnsi="Calibri" w:cs="Calibri"/>
                <w:sz w:val="20"/>
              </w:rPr>
            </w:pPr>
          </w:p>
        </w:tc>
      </w:tr>
      <w:tr w:rsidR="00E82BA5" w:rsidRPr="00F065A3" w14:paraId="44B13D21" w14:textId="77777777" w:rsidTr="001B0E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PrEx>
        <w:tc>
          <w:tcPr>
            <w:tcW w:w="1951" w:type="dxa"/>
            <w:shd w:val="clear" w:color="auto" w:fill="F3F3F3"/>
          </w:tcPr>
          <w:p w14:paraId="093CDA3D" w14:textId="77777777" w:rsidR="00E82BA5" w:rsidRPr="00F065A3" w:rsidRDefault="00E82BA5" w:rsidP="001B0EB2">
            <w:pPr>
              <w:pStyle w:val="BodyText"/>
              <w:jc w:val="left"/>
              <w:rPr>
                <w:rFonts w:ascii="Calibri" w:hAnsi="Calibri" w:cs="Calibri"/>
                <w:i/>
                <w:sz w:val="20"/>
              </w:rPr>
            </w:pPr>
          </w:p>
        </w:tc>
        <w:tc>
          <w:tcPr>
            <w:tcW w:w="4394" w:type="dxa"/>
            <w:shd w:val="clear" w:color="auto" w:fill="F3F3F3"/>
          </w:tcPr>
          <w:p w14:paraId="7E8D17DE" w14:textId="77777777" w:rsidR="00E82BA5" w:rsidRPr="00F065A3" w:rsidRDefault="00E82BA5" w:rsidP="001B0EB2">
            <w:pPr>
              <w:pStyle w:val="DocTextbullet"/>
              <w:numPr>
                <w:ilvl w:val="0"/>
                <w:numId w:val="0"/>
              </w:numPr>
              <w:rPr>
                <w:rFonts w:ascii="Calibri" w:hAnsi="Calibri" w:cs="Calibri"/>
                <w:i/>
                <w:sz w:val="20"/>
                <w:szCs w:val="20"/>
              </w:rPr>
            </w:pPr>
          </w:p>
        </w:tc>
        <w:tc>
          <w:tcPr>
            <w:tcW w:w="2410" w:type="dxa"/>
            <w:shd w:val="clear" w:color="auto" w:fill="F3F3F3"/>
          </w:tcPr>
          <w:p w14:paraId="05D9AB52" w14:textId="77777777" w:rsidR="00E82BA5" w:rsidRPr="00F065A3" w:rsidRDefault="00E82BA5" w:rsidP="001B0EB2">
            <w:pPr>
              <w:pStyle w:val="BodyText"/>
              <w:rPr>
                <w:rFonts w:ascii="Calibri" w:hAnsi="Calibri" w:cs="Calibri"/>
                <w:sz w:val="20"/>
              </w:rPr>
            </w:pPr>
          </w:p>
        </w:tc>
        <w:tc>
          <w:tcPr>
            <w:tcW w:w="2126" w:type="dxa"/>
            <w:shd w:val="clear" w:color="auto" w:fill="F3F3F3"/>
          </w:tcPr>
          <w:p w14:paraId="0A8E0C15" w14:textId="77777777" w:rsidR="00E82BA5" w:rsidRPr="00F065A3" w:rsidRDefault="00E82BA5" w:rsidP="001B0EB2">
            <w:pPr>
              <w:pStyle w:val="BodyText"/>
              <w:rPr>
                <w:rFonts w:ascii="Calibri" w:hAnsi="Calibri" w:cs="Calibri"/>
                <w:i/>
                <w:sz w:val="20"/>
              </w:rPr>
            </w:pPr>
          </w:p>
        </w:tc>
        <w:tc>
          <w:tcPr>
            <w:tcW w:w="1985" w:type="dxa"/>
            <w:shd w:val="clear" w:color="auto" w:fill="F3F3F3"/>
          </w:tcPr>
          <w:p w14:paraId="06724A50" w14:textId="77777777" w:rsidR="00E82BA5" w:rsidRPr="00F065A3" w:rsidRDefault="00E82BA5" w:rsidP="001B0EB2">
            <w:pPr>
              <w:pStyle w:val="BodyText"/>
              <w:rPr>
                <w:rFonts w:ascii="Calibri" w:hAnsi="Calibri" w:cs="Calibri"/>
                <w:i/>
                <w:sz w:val="20"/>
              </w:rPr>
            </w:pPr>
          </w:p>
        </w:tc>
        <w:tc>
          <w:tcPr>
            <w:tcW w:w="1559" w:type="dxa"/>
            <w:shd w:val="clear" w:color="auto" w:fill="F3F3F3"/>
          </w:tcPr>
          <w:p w14:paraId="699999E1" w14:textId="77777777" w:rsidR="00E82BA5" w:rsidRPr="00F065A3" w:rsidRDefault="00E82BA5" w:rsidP="001B0EB2">
            <w:pPr>
              <w:pStyle w:val="BodyText"/>
              <w:rPr>
                <w:rFonts w:ascii="Calibri" w:hAnsi="Calibri" w:cs="Calibri"/>
                <w:sz w:val="20"/>
              </w:rPr>
            </w:pPr>
          </w:p>
        </w:tc>
      </w:tr>
      <w:tr w:rsidR="00E82BA5" w:rsidRPr="00F065A3" w14:paraId="66CE558C" w14:textId="77777777" w:rsidTr="001B0E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PrEx>
        <w:tc>
          <w:tcPr>
            <w:tcW w:w="1951" w:type="dxa"/>
            <w:shd w:val="clear" w:color="auto" w:fill="F3F3F3"/>
          </w:tcPr>
          <w:p w14:paraId="5E830682" w14:textId="77777777" w:rsidR="00E82BA5" w:rsidRPr="00F065A3" w:rsidRDefault="00E82BA5" w:rsidP="001B0EB2">
            <w:pPr>
              <w:pStyle w:val="BodyText"/>
              <w:jc w:val="left"/>
              <w:rPr>
                <w:rFonts w:ascii="Calibri" w:hAnsi="Calibri" w:cs="Calibri"/>
                <w:i/>
                <w:sz w:val="20"/>
              </w:rPr>
            </w:pPr>
          </w:p>
        </w:tc>
        <w:tc>
          <w:tcPr>
            <w:tcW w:w="4394" w:type="dxa"/>
            <w:shd w:val="clear" w:color="auto" w:fill="F3F3F3"/>
          </w:tcPr>
          <w:p w14:paraId="639D9C2A" w14:textId="77777777" w:rsidR="00E82BA5" w:rsidRPr="00F065A3" w:rsidRDefault="00E82BA5" w:rsidP="001B0EB2">
            <w:pPr>
              <w:pStyle w:val="DocTextbullet"/>
              <w:numPr>
                <w:ilvl w:val="0"/>
                <w:numId w:val="0"/>
              </w:numPr>
              <w:rPr>
                <w:rFonts w:ascii="Calibri" w:hAnsi="Calibri" w:cs="Calibri"/>
                <w:i/>
                <w:sz w:val="20"/>
                <w:szCs w:val="20"/>
              </w:rPr>
            </w:pPr>
          </w:p>
        </w:tc>
        <w:tc>
          <w:tcPr>
            <w:tcW w:w="2410" w:type="dxa"/>
            <w:shd w:val="clear" w:color="auto" w:fill="F3F3F3"/>
          </w:tcPr>
          <w:p w14:paraId="307CE986" w14:textId="77777777" w:rsidR="00E82BA5" w:rsidRPr="00F065A3" w:rsidRDefault="00E82BA5" w:rsidP="001B0EB2">
            <w:pPr>
              <w:pStyle w:val="BodyText"/>
              <w:rPr>
                <w:rFonts w:ascii="Calibri" w:hAnsi="Calibri" w:cs="Calibri"/>
                <w:sz w:val="20"/>
              </w:rPr>
            </w:pPr>
          </w:p>
        </w:tc>
        <w:tc>
          <w:tcPr>
            <w:tcW w:w="2126" w:type="dxa"/>
            <w:shd w:val="clear" w:color="auto" w:fill="F3F3F3"/>
          </w:tcPr>
          <w:p w14:paraId="43179398" w14:textId="77777777" w:rsidR="00E82BA5" w:rsidRPr="00F065A3" w:rsidRDefault="00E82BA5" w:rsidP="001B0EB2">
            <w:pPr>
              <w:pStyle w:val="BodyText"/>
              <w:rPr>
                <w:rFonts w:ascii="Calibri" w:hAnsi="Calibri" w:cs="Calibri"/>
                <w:i/>
                <w:sz w:val="20"/>
              </w:rPr>
            </w:pPr>
          </w:p>
        </w:tc>
        <w:tc>
          <w:tcPr>
            <w:tcW w:w="1985" w:type="dxa"/>
            <w:shd w:val="clear" w:color="auto" w:fill="F3F3F3"/>
          </w:tcPr>
          <w:p w14:paraId="7A8606DB" w14:textId="77777777" w:rsidR="00E82BA5" w:rsidRPr="00F065A3" w:rsidRDefault="00E82BA5" w:rsidP="001B0EB2">
            <w:pPr>
              <w:pStyle w:val="BodyText"/>
              <w:rPr>
                <w:rFonts w:ascii="Calibri" w:hAnsi="Calibri" w:cs="Calibri"/>
                <w:i/>
                <w:sz w:val="20"/>
              </w:rPr>
            </w:pPr>
          </w:p>
        </w:tc>
        <w:tc>
          <w:tcPr>
            <w:tcW w:w="1559" w:type="dxa"/>
            <w:shd w:val="clear" w:color="auto" w:fill="F3F3F3"/>
          </w:tcPr>
          <w:p w14:paraId="02C1FB32" w14:textId="77777777" w:rsidR="00E82BA5" w:rsidRPr="00F065A3" w:rsidRDefault="00E82BA5" w:rsidP="001B0EB2">
            <w:pPr>
              <w:pStyle w:val="BodyText"/>
              <w:rPr>
                <w:rFonts w:ascii="Calibri" w:hAnsi="Calibri" w:cs="Calibri"/>
                <w:sz w:val="20"/>
              </w:rPr>
            </w:pPr>
          </w:p>
        </w:tc>
      </w:tr>
      <w:tr w:rsidR="00E82BA5" w:rsidRPr="00F065A3" w14:paraId="7F8F4AB7" w14:textId="77777777" w:rsidTr="001B0E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PrEx>
        <w:tc>
          <w:tcPr>
            <w:tcW w:w="1951" w:type="dxa"/>
            <w:shd w:val="clear" w:color="auto" w:fill="F3F3F3"/>
          </w:tcPr>
          <w:p w14:paraId="14B4D865" w14:textId="77777777" w:rsidR="00E82BA5" w:rsidRPr="00F065A3" w:rsidRDefault="00E82BA5" w:rsidP="001B0EB2">
            <w:pPr>
              <w:pStyle w:val="BodyText"/>
              <w:jc w:val="left"/>
              <w:rPr>
                <w:rFonts w:ascii="Calibri" w:hAnsi="Calibri" w:cs="Calibri"/>
                <w:i/>
                <w:sz w:val="20"/>
              </w:rPr>
            </w:pPr>
          </w:p>
        </w:tc>
        <w:tc>
          <w:tcPr>
            <w:tcW w:w="4394" w:type="dxa"/>
            <w:shd w:val="clear" w:color="auto" w:fill="F3F3F3"/>
          </w:tcPr>
          <w:p w14:paraId="78DE60D2" w14:textId="77777777" w:rsidR="00E82BA5" w:rsidRPr="00F065A3" w:rsidRDefault="00E82BA5" w:rsidP="001B0EB2">
            <w:pPr>
              <w:pStyle w:val="DocTextbullet"/>
              <w:numPr>
                <w:ilvl w:val="0"/>
                <w:numId w:val="0"/>
              </w:numPr>
              <w:rPr>
                <w:rFonts w:ascii="Calibri" w:hAnsi="Calibri" w:cs="Calibri"/>
                <w:i/>
                <w:sz w:val="20"/>
                <w:szCs w:val="20"/>
              </w:rPr>
            </w:pPr>
          </w:p>
        </w:tc>
        <w:tc>
          <w:tcPr>
            <w:tcW w:w="2410" w:type="dxa"/>
            <w:shd w:val="clear" w:color="auto" w:fill="F3F3F3"/>
          </w:tcPr>
          <w:p w14:paraId="06355918" w14:textId="77777777" w:rsidR="00E82BA5" w:rsidRPr="00F065A3" w:rsidRDefault="00E82BA5" w:rsidP="001B0EB2">
            <w:pPr>
              <w:pStyle w:val="BodyText"/>
              <w:rPr>
                <w:rFonts w:ascii="Calibri" w:hAnsi="Calibri" w:cs="Calibri"/>
                <w:sz w:val="20"/>
              </w:rPr>
            </w:pPr>
          </w:p>
        </w:tc>
        <w:tc>
          <w:tcPr>
            <w:tcW w:w="2126" w:type="dxa"/>
            <w:shd w:val="clear" w:color="auto" w:fill="F3F3F3"/>
          </w:tcPr>
          <w:p w14:paraId="47A7AA7C" w14:textId="77777777" w:rsidR="00E82BA5" w:rsidRPr="00F065A3" w:rsidRDefault="00E82BA5" w:rsidP="001B0EB2">
            <w:pPr>
              <w:pStyle w:val="BodyText"/>
              <w:rPr>
                <w:rFonts w:ascii="Calibri" w:hAnsi="Calibri" w:cs="Calibri"/>
                <w:i/>
                <w:sz w:val="20"/>
              </w:rPr>
            </w:pPr>
          </w:p>
        </w:tc>
        <w:tc>
          <w:tcPr>
            <w:tcW w:w="1985" w:type="dxa"/>
            <w:shd w:val="clear" w:color="auto" w:fill="F3F3F3"/>
          </w:tcPr>
          <w:p w14:paraId="06443CCE" w14:textId="77777777" w:rsidR="00E82BA5" w:rsidRPr="00F065A3" w:rsidRDefault="00E82BA5" w:rsidP="001B0EB2">
            <w:pPr>
              <w:pStyle w:val="BodyText"/>
              <w:rPr>
                <w:rFonts w:ascii="Calibri" w:hAnsi="Calibri" w:cs="Calibri"/>
                <w:i/>
                <w:sz w:val="20"/>
              </w:rPr>
            </w:pPr>
          </w:p>
        </w:tc>
        <w:tc>
          <w:tcPr>
            <w:tcW w:w="1559" w:type="dxa"/>
            <w:shd w:val="clear" w:color="auto" w:fill="F3F3F3"/>
          </w:tcPr>
          <w:p w14:paraId="02DD5194" w14:textId="77777777" w:rsidR="00E82BA5" w:rsidRPr="00F065A3" w:rsidRDefault="00E82BA5" w:rsidP="001B0EB2">
            <w:pPr>
              <w:pStyle w:val="BodyText"/>
              <w:rPr>
                <w:rFonts w:ascii="Calibri" w:hAnsi="Calibri" w:cs="Calibri"/>
                <w:sz w:val="20"/>
              </w:rPr>
            </w:pPr>
          </w:p>
        </w:tc>
      </w:tr>
      <w:tr w:rsidR="00E82BA5" w:rsidRPr="00F065A3" w14:paraId="21983763" w14:textId="77777777" w:rsidTr="001B0E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PrEx>
        <w:tc>
          <w:tcPr>
            <w:tcW w:w="1951" w:type="dxa"/>
            <w:shd w:val="clear" w:color="auto" w:fill="F3F3F3"/>
          </w:tcPr>
          <w:p w14:paraId="37325847" w14:textId="77777777" w:rsidR="00E82BA5" w:rsidRPr="00F065A3" w:rsidRDefault="00E82BA5" w:rsidP="001B0EB2">
            <w:pPr>
              <w:pStyle w:val="BodyText"/>
              <w:jc w:val="left"/>
              <w:rPr>
                <w:rFonts w:ascii="Calibri" w:hAnsi="Calibri" w:cs="Calibri"/>
                <w:i/>
                <w:sz w:val="20"/>
              </w:rPr>
            </w:pPr>
          </w:p>
        </w:tc>
        <w:tc>
          <w:tcPr>
            <w:tcW w:w="4394" w:type="dxa"/>
            <w:shd w:val="clear" w:color="auto" w:fill="F3F3F3"/>
          </w:tcPr>
          <w:p w14:paraId="217167B3" w14:textId="77777777" w:rsidR="00E82BA5" w:rsidRPr="00F065A3" w:rsidRDefault="00E82BA5" w:rsidP="001B0EB2">
            <w:pPr>
              <w:pStyle w:val="DocTextbullet"/>
              <w:numPr>
                <w:ilvl w:val="0"/>
                <w:numId w:val="0"/>
              </w:numPr>
              <w:rPr>
                <w:rFonts w:ascii="Calibri" w:hAnsi="Calibri" w:cs="Calibri"/>
                <w:i/>
                <w:sz w:val="20"/>
                <w:szCs w:val="20"/>
              </w:rPr>
            </w:pPr>
          </w:p>
        </w:tc>
        <w:tc>
          <w:tcPr>
            <w:tcW w:w="2410" w:type="dxa"/>
            <w:shd w:val="clear" w:color="auto" w:fill="F3F3F3"/>
          </w:tcPr>
          <w:p w14:paraId="16A3F195" w14:textId="77777777" w:rsidR="00E82BA5" w:rsidRPr="00F065A3" w:rsidRDefault="00E82BA5" w:rsidP="001B0EB2">
            <w:pPr>
              <w:pStyle w:val="BodyText"/>
              <w:rPr>
                <w:rFonts w:ascii="Calibri" w:hAnsi="Calibri" w:cs="Calibri"/>
                <w:sz w:val="20"/>
              </w:rPr>
            </w:pPr>
          </w:p>
        </w:tc>
        <w:tc>
          <w:tcPr>
            <w:tcW w:w="2126" w:type="dxa"/>
            <w:shd w:val="clear" w:color="auto" w:fill="F3F3F3"/>
          </w:tcPr>
          <w:p w14:paraId="2A779368" w14:textId="77777777" w:rsidR="00E82BA5" w:rsidRPr="00F065A3" w:rsidRDefault="00E82BA5" w:rsidP="001B0EB2">
            <w:pPr>
              <w:pStyle w:val="BodyText"/>
              <w:rPr>
                <w:rFonts w:ascii="Calibri" w:hAnsi="Calibri" w:cs="Calibri"/>
                <w:i/>
                <w:sz w:val="20"/>
              </w:rPr>
            </w:pPr>
          </w:p>
        </w:tc>
        <w:tc>
          <w:tcPr>
            <w:tcW w:w="1985" w:type="dxa"/>
            <w:shd w:val="clear" w:color="auto" w:fill="F3F3F3"/>
          </w:tcPr>
          <w:p w14:paraId="485ED20D" w14:textId="77777777" w:rsidR="00E82BA5" w:rsidRPr="00F065A3" w:rsidRDefault="00E82BA5" w:rsidP="001B0EB2">
            <w:pPr>
              <w:pStyle w:val="BodyText"/>
              <w:rPr>
                <w:rFonts w:ascii="Calibri" w:hAnsi="Calibri" w:cs="Calibri"/>
                <w:i/>
                <w:sz w:val="20"/>
              </w:rPr>
            </w:pPr>
          </w:p>
        </w:tc>
        <w:tc>
          <w:tcPr>
            <w:tcW w:w="1559" w:type="dxa"/>
            <w:shd w:val="clear" w:color="auto" w:fill="F3F3F3"/>
          </w:tcPr>
          <w:p w14:paraId="78AD0B52" w14:textId="77777777" w:rsidR="00E82BA5" w:rsidRPr="00F065A3" w:rsidRDefault="00E82BA5" w:rsidP="001B0EB2">
            <w:pPr>
              <w:pStyle w:val="BodyText"/>
              <w:rPr>
                <w:rFonts w:ascii="Calibri" w:hAnsi="Calibri" w:cs="Calibri"/>
                <w:sz w:val="20"/>
              </w:rPr>
            </w:pPr>
          </w:p>
        </w:tc>
      </w:tr>
    </w:tbl>
    <w:p w14:paraId="67918856" w14:textId="77777777" w:rsidR="00E82BA5" w:rsidRPr="00F065A3" w:rsidRDefault="00E82BA5" w:rsidP="00E82BA5">
      <w:pPr>
        <w:pStyle w:val="BodyText"/>
        <w:jc w:val="left"/>
        <w:rPr>
          <w:rFonts w:ascii="Calibri" w:hAnsi="Calibri" w:cs="Calibri"/>
        </w:rPr>
        <w:sectPr w:rsidR="00E82BA5" w:rsidRPr="00F065A3" w:rsidSect="00CA61CB">
          <w:headerReference w:type="default" r:id="rId38"/>
          <w:pgSz w:w="16840" w:h="11907" w:orient="landscape" w:code="9"/>
          <w:pgMar w:top="1418" w:right="1701" w:bottom="1843" w:left="1134" w:header="720" w:footer="720" w:gutter="0"/>
          <w:cols w:space="708"/>
          <w:docGrid w:linePitch="360"/>
        </w:sectPr>
      </w:pPr>
    </w:p>
    <w:p w14:paraId="55282DFF" w14:textId="77777777" w:rsidR="00E82BA5" w:rsidRPr="004123CB" w:rsidRDefault="00E82BA5" w:rsidP="00E82BA5">
      <w:pPr>
        <w:pStyle w:val="Heading2"/>
      </w:pPr>
      <w:bookmarkStart w:id="41" w:name="_Toc210019945"/>
      <w:bookmarkStart w:id="42" w:name="_Toc210622060"/>
      <w:bookmarkStart w:id="43" w:name="_Toc42074700"/>
      <w:r w:rsidRPr="004123CB">
        <w:lastRenderedPageBreak/>
        <w:t>Incident Recovery Checklist</w:t>
      </w:r>
      <w:bookmarkEnd w:id="41"/>
      <w:bookmarkEnd w:id="42"/>
      <w:bookmarkEnd w:id="43"/>
    </w:p>
    <w:p w14:paraId="017978EA" w14:textId="77777777" w:rsidR="00E82BA5" w:rsidRPr="00F065A3" w:rsidRDefault="00E82BA5" w:rsidP="00E82BA5">
      <w:pPr>
        <w:pStyle w:val="DocText"/>
        <w:rPr>
          <w:rFonts w:ascii="Calibri" w:hAnsi="Calibri" w:cs="Calibri"/>
          <w:i/>
          <w:iCs/>
          <w:color w:val="0000FF"/>
        </w:rPr>
      </w:pPr>
      <w:r w:rsidRPr="00F065A3">
        <w:rPr>
          <w:rFonts w:ascii="Calibri" w:hAnsi="Calibri" w:cs="Calibri"/>
          <w:i/>
          <w:iCs/>
          <w:color w:val="0000FF"/>
        </w:rPr>
        <w:t>You will need to customise this list to include information specific to your business.</w:t>
      </w:r>
    </w:p>
    <w:p w14:paraId="2C20645A" w14:textId="77777777" w:rsidR="00E82BA5" w:rsidRPr="00F065A3" w:rsidRDefault="00E82BA5" w:rsidP="00E82BA5">
      <w:pPr>
        <w:pStyle w:val="DocText"/>
        <w:rPr>
          <w:rFonts w:ascii="Calibri" w:hAnsi="Calibri" w:cs="Calibri"/>
          <w:i/>
          <w:iCs/>
        </w:rPr>
      </w:pP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709"/>
        <w:gridCol w:w="2693"/>
      </w:tblGrid>
      <w:tr w:rsidR="00E82BA5" w:rsidRPr="00F065A3" w14:paraId="70A7F7D4" w14:textId="77777777" w:rsidTr="001B0EB2">
        <w:tc>
          <w:tcPr>
            <w:tcW w:w="4786" w:type="dxa"/>
            <w:tcBorders>
              <w:bottom w:val="single" w:sz="4" w:space="0" w:color="auto"/>
            </w:tcBorders>
            <w:shd w:val="clear" w:color="auto" w:fill="2A79D0"/>
          </w:tcPr>
          <w:p w14:paraId="71B6A523" w14:textId="77777777" w:rsidR="00E82BA5" w:rsidRPr="00F065A3" w:rsidRDefault="00E82BA5" w:rsidP="001B0EB2">
            <w:pPr>
              <w:spacing w:before="120" w:after="120"/>
              <w:rPr>
                <w:rFonts w:ascii="Calibri" w:hAnsi="Calibri" w:cs="Calibri"/>
                <w:b/>
                <w:smallCaps/>
                <w:color w:val="FFFFFF"/>
                <w:sz w:val="22"/>
              </w:rPr>
            </w:pPr>
            <w:r w:rsidRPr="00F065A3">
              <w:rPr>
                <w:rFonts w:ascii="Calibri" w:hAnsi="Calibri" w:cs="Calibri"/>
                <w:b/>
                <w:smallCaps/>
                <w:color w:val="FFFFFF"/>
                <w:sz w:val="22"/>
              </w:rPr>
              <w:t>Incident Response</w:t>
            </w:r>
          </w:p>
        </w:tc>
        <w:tc>
          <w:tcPr>
            <w:tcW w:w="709" w:type="dxa"/>
            <w:tcBorders>
              <w:bottom w:val="single" w:sz="4" w:space="0" w:color="auto"/>
            </w:tcBorders>
            <w:shd w:val="clear" w:color="auto" w:fill="0061B2"/>
          </w:tcPr>
          <w:p w14:paraId="06EA3042" w14:textId="77777777" w:rsidR="00E82BA5" w:rsidRPr="00F065A3" w:rsidRDefault="00E82BA5" w:rsidP="001B0EB2">
            <w:pPr>
              <w:spacing w:before="60" w:after="60"/>
              <w:jc w:val="center"/>
              <w:rPr>
                <w:rFonts w:ascii="Calibri" w:hAnsi="Calibri" w:cs="Calibri"/>
                <w:b/>
                <w:smallCaps/>
                <w:color w:val="FFFFFF"/>
                <w:sz w:val="44"/>
                <w:szCs w:val="44"/>
              </w:rPr>
            </w:pPr>
            <w:r w:rsidRPr="00F065A3">
              <w:rPr>
                <w:rFonts w:ascii="Calibri" w:eastAsia="PMingLiU" w:hAnsi="Calibri" w:cs="Calibri"/>
                <w:color w:val="FFFFFF"/>
                <w:sz w:val="44"/>
                <w:szCs w:val="44"/>
                <w:lang w:eastAsia="zh-TW"/>
              </w:rPr>
              <w:t></w:t>
            </w:r>
          </w:p>
        </w:tc>
        <w:tc>
          <w:tcPr>
            <w:tcW w:w="2693" w:type="dxa"/>
            <w:tcBorders>
              <w:bottom w:val="single" w:sz="4" w:space="0" w:color="auto"/>
            </w:tcBorders>
            <w:shd w:val="clear" w:color="auto" w:fill="004074"/>
          </w:tcPr>
          <w:p w14:paraId="614A0B7F" w14:textId="77777777" w:rsidR="00E82BA5" w:rsidRPr="00F065A3" w:rsidRDefault="00E82BA5" w:rsidP="001B0EB2">
            <w:pPr>
              <w:spacing w:before="120" w:after="120"/>
              <w:rPr>
                <w:rFonts w:ascii="Calibri" w:hAnsi="Calibri" w:cs="Calibri"/>
                <w:b/>
                <w:smallCaps/>
                <w:color w:val="FFFFFF"/>
                <w:sz w:val="22"/>
              </w:rPr>
            </w:pPr>
            <w:r w:rsidRPr="00F065A3">
              <w:rPr>
                <w:rFonts w:ascii="Calibri" w:hAnsi="Calibri" w:cs="Calibri"/>
                <w:b/>
                <w:smallCaps/>
                <w:color w:val="FFFFFF"/>
                <w:sz w:val="22"/>
              </w:rPr>
              <w:t xml:space="preserve">Actions </w:t>
            </w:r>
          </w:p>
        </w:tc>
      </w:tr>
      <w:tr w:rsidR="00E82BA5" w:rsidRPr="00F065A3" w14:paraId="09534503" w14:textId="77777777" w:rsidTr="001B0EB2">
        <w:tc>
          <w:tcPr>
            <w:tcW w:w="4786" w:type="dxa"/>
            <w:shd w:val="clear" w:color="auto" w:fill="F3F3F3"/>
          </w:tcPr>
          <w:p w14:paraId="76DB610B" w14:textId="77777777" w:rsidR="00E82BA5" w:rsidRPr="00F065A3" w:rsidRDefault="00E82BA5" w:rsidP="001B0EB2">
            <w:pPr>
              <w:spacing w:beforeLines="40" w:before="96" w:afterLines="40" w:after="96"/>
              <w:rPr>
                <w:rFonts w:ascii="Calibri" w:hAnsi="Calibri" w:cs="Calibri"/>
                <w:sz w:val="22"/>
                <w:lang w:val="en-US"/>
              </w:rPr>
            </w:pPr>
            <w:r w:rsidRPr="00F065A3">
              <w:rPr>
                <w:rFonts w:ascii="Calibri" w:hAnsi="Calibri" w:cs="Calibri"/>
                <w:sz w:val="22"/>
                <w:lang w:val="en-US"/>
              </w:rPr>
              <w:t>Now that the crisis is over have you:</w:t>
            </w:r>
          </w:p>
          <w:p w14:paraId="5926EBE4" w14:textId="77777777" w:rsidR="00E82BA5" w:rsidRPr="00F065A3" w:rsidRDefault="00E82BA5" w:rsidP="001B0EB2">
            <w:pPr>
              <w:numPr>
                <w:ilvl w:val="0"/>
                <w:numId w:val="41"/>
              </w:numPr>
              <w:tabs>
                <w:tab w:val="clear" w:pos="720"/>
                <w:tab w:val="num" w:pos="284"/>
              </w:tabs>
              <w:spacing w:beforeLines="40" w:before="96" w:afterLines="40" w:after="96"/>
              <w:ind w:left="284" w:hanging="284"/>
              <w:rPr>
                <w:rFonts w:ascii="Calibri" w:hAnsi="Calibri" w:cs="Calibri"/>
                <w:sz w:val="22"/>
                <w:lang w:val="en-US"/>
              </w:rPr>
            </w:pPr>
            <w:r w:rsidRPr="00F065A3">
              <w:rPr>
                <w:rFonts w:ascii="Calibri" w:hAnsi="Calibri" w:cs="Calibri"/>
                <w:sz w:val="22"/>
                <w:lang w:val="en-US"/>
              </w:rPr>
              <w:t>refocused efforts towards recovery?</w:t>
            </w:r>
          </w:p>
        </w:tc>
        <w:sdt>
          <w:sdtPr>
            <w:rPr>
              <w:rFonts w:ascii="Calibri" w:hAnsi="Calibri" w:cs="Calibri"/>
              <w:sz w:val="36"/>
              <w:szCs w:val="36"/>
            </w:rPr>
            <w:id w:val="-1230295031"/>
            <w14:checkbox>
              <w14:checked w14:val="0"/>
              <w14:checkedState w14:val="2612" w14:font="MS Gothic"/>
              <w14:uncheckedState w14:val="2610" w14:font="MS Gothic"/>
            </w14:checkbox>
          </w:sdtPr>
          <w:sdtContent>
            <w:tc>
              <w:tcPr>
                <w:tcW w:w="709" w:type="dxa"/>
                <w:shd w:val="clear" w:color="auto" w:fill="F3F3F3"/>
                <w:vAlign w:val="center"/>
              </w:tcPr>
              <w:p w14:paraId="45345E46" w14:textId="77777777" w:rsidR="00E82BA5" w:rsidRPr="00F065A3" w:rsidRDefault="00E82BA5" w:rsidP="001B0EB2">
                <w:pPr>
                  <w:jc w:val="center"/>
                  <w:rPr>
                    <w:rFonts w:ascii="Calibri" w:hAnsi="Calibri" w:cs="Calibri"/>
                    <w:sz w:val="36"/>
                    <w:szCs w:val="36"/>
                  </w:rPr>
                </w:pPr>
                <w:r>
                  <w:rPr>
                    <w:rFonts w:ascii="MS Gothic" w:eastAsia="MS Gothic" w:hAnsi="MS Gothic" w:cs="Calibri" w:hint="eastAsia"/>
                    <w:sz w:val="36"/>
                    <w:szCs w:val="36"/>
                  </w:rPr>
                  <w:t>☐</w:t>
                </w:r>
              </w:p>
            </w:tc>
          </w:sdtContent>
        </w:sdt>
        <w:tc>
          <w:tcPr>
            <w:tcW w:w="2693" w:type="dxa"/>
            <w:shd w:val="clear" w:color="auto" w:fill="F3F3F3"/>
          </w:tcPr>
          <w:p w14:paraId="0511721C" w14:textId="77777777" w:rsidR="00E82BA5" w:rsidRPr="00F065A3" w:rsidRDefault="00E82BA5" w:rsidP="001B0EB2">
            <w:pPr>
              <w:rPr>
                <w:rFonts w:ascii="Calibri" w:hAnsi="Calibri" w:cs="Calibri"/>
                <w:sz w:val="20"/>
              </w:rPr>
            </w:pPr>
          </w:p>
        </w:tc>
      </w:tr>
      <w:tr w:rsidR="00E82BA5" w:rsidRPr="00F065A3" w14:paraId="6CECA8D2" w14:textId="77777777" w:rsidTr="001B0EB2">
        <w:tc>
          <w:tcPr>
            <w:tcW w:w="4786" w:type="dxa"/>
            <w:shd w:val="clear" w:color="auto" w:fill="F3F3F3"/>
          </w:tcPr>
          <w:p w14:paraId="5A8B3757" w14:textId="77777777" w:rsidR="00E82BA5" w:rsidRPr="00F065A3" w:rsidRDefault="00E82BA5" w:rsidP="001B0EB2">
            <w:pPr>
              <w:numPr>
                <w:ilvl w:val="0"/>
                <w:numId w:val="41"/>
              </w:numPr>
              <w:tabs>
                <w:tab w:val="clear" w:pos="720"/>
                <w:tab w:val="num" w:pos="284"/>
              </w:tabs>
              <w:spacing w:beforeLines="40" w:before="96" w:afterLines="40" w:after="96"/>
              <w:ind w:left="284" w:hanging="284"/>
              <w:rPr>
                <w:rFonts w:ascii="Calibri" w:hAnsi="Calibri" w:cs="Calibri"/>
                <w:sz w:val="22"/>
                <w:lang w:val="en-US"/>
              </w:rPr>
            </w:pPr>
            <w:r w:rsidRPr="00F065A3">
              <w:rPr>
                <w:rFonts w:ascii="Calibri" w:hAnsi="Calibri" w:cs="Calibri"/>
                <w:sz w:val="22"/>
                <w:lang w:val="en-US"/>
              </w:rPr>
              <w:t>deactivated staff members and resources as necessary?</w:t>
            </w:r>
          </w:p>
        </w:tc>
        <w:sdt>
          <w:sdtPr>
            <w:rPr>
              <w:rFonts w:ascii="Calibri" w:hAnsi="Calibri" w:cs="Calibri"/>
              <w:sz w:val="36"/>
              <w:szCs w:val="36"/>
            </w:rPr>
            <w:id w:val="-1737775665"/>
            <w14:checkbox>
              <w14:checked w14:val="0"/>
              <w14:checkedState w14:val="2612" w14:font="MS Gothic"/>
              <w14:uncheckedState w14:val="2610" w14:font="MS Gothic"/>
            </w14:checkbox>
          </w:sdtPr>
          <w:sdtContent>
            <w:tc>
              <w:tcPr>
                <w:tcW w:w="709" w:type="dxa"/>
                <w:shd w:val="clear" w:color="auto" w:fill="F3F3F3"/>
                <w:vAlign w:val="center"/>
              </w:tcPr>
              <w:p w14:paraId="29D6E7BD" w14:textId="77777777" w:rsidR="00E82BA5" w:rsidRPr="00F065A3" w:rsidRDefault="00E82BA5" w:rsidP="001B0EB2">
                <w:pPr>
                  <w:jc w:val="center"/>
                  <w:rPr>
                    <w:rFonts w:ascii="Calibri" w:hAnsi="Calibri" w:cs="Calibri"/>
                    <w:sz w:val="36"/>
                    <w:szCs w:val="36"/>
                  </w:rPr>
                </w:pPr>
                <w:r>
                  <w:rPr>
                    <w:rFonts w:ascii="MS Gothic" w:eastAsia="MS Gothic" w:hAnsi="MS Gothic" w:cs="Calibri" w:hint="eastAsia"/>
                    <w:sz w:val="36"/>
                    <w:szCs w:val="36"/>
                  </w:rPr>
                  <w:t>☐</w:t>
                </w:r>
              </w:p>
            </w:tc>
          </w:sdtContent>
        </w:sdt>
        <w:tc>
          <w:tcPr>
            <w:tcW w:w="2693" w:type="dxa"/>
            <w:shd w:val="clear" w:color="auto" w:fill="F3F3F3"/>
          </w:tcPr>
          <w:p w14:paraId="3484FD0D" w14:textId="77777777" w:rsidR="00E82BA5" w:rsidRPr="00F065A3" w:rsidRDefault="00E82BA5" w:rsidP="001B0EB2">
            <w:pPr>
              <w:rPr>
                <w:rFonts w:ascii="Calibri" w:hAnsi="Calibri" w:cs="Calibri"/>
                <w:sz w:val="20"/>
              </w:rPr>
            </w:pPr>
          </w:p>
        </w:tc>
      </w:tr>
      <w:tr w:rsidR="00E82BA5" w:rsidRPr="00F065A3" w14:paraId="5DD27488" w14:textId="77777777" w:rsidTr="001B0EB2">
        <w:tc>
          <w:tcPr>
            <w:tcW w:w="4786" w:type="dxa"/>
            <w:shd w:val="clear" w:color="auto" w:fill="F3F3F3"/>
          </w:tcPr>
          <w:p w14:paraId="4E157CF8" w14:textId="77777777" w:rsidR="00E82BA5" w:rsidRPr="00F065A3" w:rsidRDefault="00E82BA5" w:rsidP="001B0EB2">
            <w:pPr>
              <w:numPr>
                <w:ilvl w:val="0"/>
                <w:numId w:val="41"/>
              </w:numPr>
              <w:tabs>
                <w:tab w:val="clear" w:pos="720"/>
                <w:tab w:val="num" w:pos="284"/>
              </w:tabs>
              <w:spacing w:beforeLines="40" w:before="96" w:afterLines="40" w:after="96"/>
              <w:ind w:left="284" w:hanging="284"/>
              <w:rPr>
                <w:rFonts w:ascii="Calibri" w:hAnsi="Calibri" w:cs="Calibri"/>
                <w:sz w:val="22"/>
                <w:lang w:val="en-US"/>
              </w:rPr>
            </w:pPr>
            <w:r w:rsidRPr="00F065A3">
              <w:rPr>
                <w:rFonts w:ascii="Calibri" w:hAnsi="Calibri" w:cs="Calibri"/>
                <w:sz w:val="22"/>
                <w:lang w:val="en-US"/>
              </w:rPr>
              <w:t>continued to gather information about the situation as if effects you?</w:t>
            </w:r>
          </w:p>
        </w:tc>
        <w:sdt>
          <w:sdtPr>
            <w:rPr>
              <w:rFonts w:ascii="Calibri" w:hAnsi="Calibri" w:cs="Calibri"/>
              <w:sz w:val="36"/>
              <w:szCs w:val="36"/>
            </w:rPr>
            <w:id w:val="411517026"/>
            <w14:checkbox>
              <w14:checked w14:val="0"/>
              <w14:checkedState w14:val="2612" w14:font="MS Gothic"/>
              <w14:uncheckedState w14:val="2610" w14:font="MS Gothic"/>
            </w14:checkbox>
          </w:sdtPr>
          <w:sdtContent>
            <w:tc>
              <w:tcPr>
                <w:tcW w:w="709" w:type="dxa"/>
                <w:shd w:val="clear" w:color="auto" w:fill="F3F3F3"/>
                <w:vAlign w:val="center"/>
              </w:tcPr>
              <w:p w14:paraId="29681986" w14:textId="77777777" w:rsidR="00E82BA5" w:rsidRPr="00F065A3" w:rsidRDefault="00E82BA5" w:rsidP="001B0EB2">
                <w:pPr>
                  <w:jc w:val="center"/>
                  <w:rPr>
                    <w:rFonts w:ascii="Calibri" w:hAnsi="Calibri" w:cs="Calibri"/>
                    <w:sz w:val="36"/>
                    <w:szCs w:val="36"/>
                  </w:rPr>
                </w:pPr>
                <w:r>
                  <w:rPr>
                    <w:rFonts w:ascii="MS Gothic" w:eastAsia="MS Gothic" w:hAnsi="MS Gothic" w:cs="Calibri" w:hint="eastAsia"/>
                    <w:sz w:val="36"/>
                    <w:szCs w:val="36"/>
                  </w:rPr>
                  <w:t>☐</w:t>
                </w:r>
              </w:p>
            </w:tc>
          </w:sdtContent>
        </w:sdt>
        <w:tc>
          <w:tcPr>
            <w:tcW w:w="2693" w:type="dxa"/>
            <w:shd w:val="clear" w:color="auto" w:fill="F3F3F3"/>
          </w:tcPr>
          <w:p w14:paraId="19A804F2" w14:textId="77777777" w:rsidR="00E82BA5" w:rsidRPr="00F065A3" w:rsidRDefault="00E82BA5" w:rsidP="001B0EB2">
            <w:pPr>
              <w:rPr>
                <w:rFonts w:ascii="Calibri" w:hAnsi="Calibri" w:cs="Calibri"/>
                <w:sz w:val="20"/>
              </w:rPr>
            </w:pPr>
          </w:p>
        </w:tc>
      </w:tr>
      <w:tr w:rsidR="00E82BA5" w:rsidRPr="00F065A3" w14:paraId="097CBA4E" w14:textId="77777777" w:rsidTr="001B0EB2">
        <w:tc>
          <w:tcPr>
            <w:tcW w:w="4786" w:type="dxa"/>
            <w:shd w:val="clear" w:color="auto" w:fill="F3F3F3"/>
          </w:tcPr>
          <w:p w14:paraId="6DCD5D38" w14:textId="77777777" w:rsidR="00E82BA5" w:rsidRPr="00F065A3" w:rsidRDefault="00E82BA5" w:rsidP="001B0EB2">
            <w:pPr>
              <w:numPr>
                <w:ilvl w:val="0"/>
                <w:numId w:val="41"/>
              </w:numPr>
              <w:tabs>
                <w:tab w:val="clear" w:pos="720"/>
                <w:tab w:val="num" w:pos="284"/>
              </w:tabs>
              <w:spacing w:beforeLines="40" w:before="96" w:afterLines="40" w:after="96"/>
              <w:ind w:left="284" w:hanging="284"/>
              <w:rPr>
                <w:rFonts w:ascii="Calibri" w:hAnsi="Calibri" w:cs="Calibri"/>
                <w:sz w:val="22"/>
                <w:lang w:val="en-US"/>
              </w:rPr>
            </w:pPr>
            <w:r w:rsidRPr="00F065A3">
              <w:rPr>
                <w:rFonts w:ascii="Calibri" w:hAnsi="Calibri" w:cs="Calibri"/>
                <w:sz w:val="22"/>
                <w:lang w:val="en-US"/>
              </w:rPr>
              <w:t>assessed your current financial position?</w:t>
            </w:r>
          </w:p>
        </w:tc>
        <w:sdt>
          <w:sdtPr>
            <w:rPr>
              <w:rFonts w:ascii="Calibri" w:hAnsi="Calibri" w:cs="Calibri"/>
              <w:sz w:val="36"/>
              <w:szCs w:val="36"/>
            </w:rPr>
            <w:id w:val="1081415508"/>
            <w14:checkbox>
              <w14:checked w14:val="0"/>
              <w14:checkedState w14:val="2612" w14:font="MS Gothic"/>
              <w14:uncheckedState w14:val="2610" w14:font="MS Gothic"/>
            </w14:checkbox>
          </w:sdtPr>
          <w:sdtContent>
            <w:tc>
              <w:tcPr>
                <w:tcW w:w="709" w:type="dxa"/>
                <w:shd w:val="clear" w:color="auto" w:fill="F3F3F3"/>
                <w:vAlign w:val="center"/>
              </w:tcPr>
              <w:p w14:paraId="7A7E290C" w14:textId="77777777" w:rsidR="00E82BA5" w:rsidRPr="00F065A3" w:rsidRDefault="00E82BA5" w:rsidP="001B0EB2">
                <w:pPr>
                  <w:jc w:val="center"/>
                  <w:rPr>
                    <w:rFonts w:ascii="Calibri" w:hAnsi="Calibri" w:cs="Calibri"/>
                    <w:sz w:val="36"/>
                    <w:szCs w:val="36"/>
                  </w:rPr>
                </w:pPr>
                <w:r>
                  <w:rPr>
                    <w:rFonts w:ascii="MS Gothic" w:eastAsia="MS Gothic" w:hAnsi="MS Gothic" w:cs="Calibri" w:hint="eastAsia"/>
                    <w:sz w:val="36"/>
                    <w:szCs w:val="36"/>
                  </w:rPr>
                  <w:t>☐</w:t>
                </w:r>
              </w:p>
            </w:tc>
          </w:sdtContent>
        </w:sdt>
        <w:tc>
          <w:tcPr>
            <w:tcW w:w="2693" w:type="dxa"/>
            <w:shd w:val="clear" w:color="auto" w:fill="F3F3F3"/>
          </w:tcPr>
          <w:p w14:paraId="54F9AD5D" w14:textId="77777777" w:rsidR="00E82BA5" w:rsidRPr="00F065A3" w:rsidRDefault="00E82BA5" w:rsidP="001B0EB2">
            <w:pPr>
              <w:rPr>
                <w:rFonts w:ascii="Calibri" w:hAnsi="Calibri" w:cs="Calibri"/>
                <w:sz w:val="20"/>
              </w:rPr>
            </w:pPr>
          </w:p>
        </w:tc>
      </w:tr>
      <w:tr w:rsidR="00E82BA5" w:rsidRPr="00F065A3" w14:paraId="570D4BED" w14:textId="77777777" w:rsidTr="001B0EB2">
        <w:tc>
          <w:tcPr>
            <w:tcW w:w="4786" w:type="dxa"/>
            <w:shd w:val="clear" w:color="auto" w:fill="F3F3F3"/>
          </w:tcPr>
          <w:p w14:paraId="1103FCEF" w14:textId="77777777" w:rsidR="00E82BA5" w:rsidRPr="00F065A3" w:rsidRDefault="00E82BA5" w:rsidP="001B0EB2">
            <w:pPr>
              <w:numPr>
                <w:ilvl w:val="0"/>
                <w:numId w:val="41"/>
              </w:numPr>
              <w:tabs>
                <w:tab w:val="clear" w:pos="720"/>
                <w:tab w:val="num" w:pos="284"/>
              </w:tabs>
              <w:spacing w:beforeLines="40" w:before="96" w:afterLines="40" w:after="96"/>
              <w:ind w:left="284" w:hanging="284"/>
              <w:rPr>
                <w:rFonts w:ascii="Calibri" w:hAnsi="Calibri" w:cs="Calibri"/>
                <w:sz w:val="22"/>
                <w:lang w:val="en-US"/>
              </w:rPr>
            </w:pPr>
            <w:r w:rsidRPr="00F065A3">
              <w:rPr>
                <w:rFonts w:ascii="Calibri" w:hAnsi="Calibri" w:cs="Calibri"/>
                <w:sz w:val="22"/>
                <w:lang w:val="en-US"/>
              </w:rPr>
              <w:t>reviewed cash requirements to restore operations?</w:t>
            </w:r>
          </w:p>
        </w:tc>
        <w:sdt>
          <w:sdtPr>
            <w:rPr>
              <w:rFonts w:ascii="Calibri" w:hAnsi="Calibri" w:cs="Calibri"/>
              <w:sz w:val="36"/>
              <w:szCs w:val="36"/>
            </w:rPr>
            <w:id w:val="1446035121"/>
            <w14:checkbox>
              <w14:checked w14:val="0"/>
              <w14:checkedState w14:val="2612" w14:font="MS Gothic"/>
              <w14:uncheckedState w14:val="2610" w14:font="MS Gothic"/>
            </w14:checkbox>
          </w:sdtPr>
          <w:sdtContent>
            <w:tc>
              <w:tcPr>
                <w:tcW w:w="709" w:type="dxa"/>
                <w:shd w:val="clear" w:color="auto" w:fill="F3F3F3"/>
                <w:vAlign w:val="center"/>
              </w:tcPr>
              <w:p w14:paraId="610B11F2" w14:textId="77777777" w:rsidR="00E82BA5" w:rsidRPr="00F065A3" w:rsidRDefault="00E82BA5" w:rsidP="001B0EB2">
                <w:pPr>
                  <w:jc w:val="center"/>
                  <w:rPr>
                    <w:rFonts w:ascii="Calibri" w:hAnsi="Calibri" w:cs="Calibri"/>
                    <w:sz w:val="36"/>
                    <w:szCs w:val="36"/>
                  </w:rPr>
                </w:pPr>
                <w:r>
                  <w:rPr>
                    <w:rFonts w:ascii="MS Gothic" w:eastAsia="MS Gothic" w:hAnsi="MS Gothic" w:cs="Calibri" w:hint="eastAsia"/>
                    <w:sz w:val="36"/>
                    <w:szCs w:val="36"/>
                  </w:rPr>
                  <w:t>☐</w:t>
                </w:r>
              </w:p>
            </w:tc>
          </w:sdtContent>
        </w:sdt>
        <w:tc>
          <w:tcPr>
            <w:tcW w:w="2693" w:type="dxa"/>
            <w:shd w:val="clear" w:color="auto" w:fill="F3F3F3"/>
          </w:tcPr>
          <w:p w14:paraId="00BC68CE" w14:textId="77777777" w:rsidR="00E82BA5" w:rsidRPr="00F065A3" w:rsidRDefault="00E82BA5" w:rsidP="001B0EB2">
            <w:pPr>
              <w:rPr>
                <w:rFonts w:ascii="Calibri" w:hAnsi="Calibri" w:cs="Calibri"/>
                <w:sz w:val="20"/>
              </w:rPr>
            </w:pPr>
          </w:p>
        </w:tc>
      </w:tr>
      <w:tr w:rsidR="00E82BA5" w:rsidRPr="00F065A3" w14:paraId="7304FC6F" w14:textId="77777777" w:rsidTr="001B0EB2">
        <w:tc>
          <w:tcPr>
            <w:tcW w:w="4786" w:type="dxa"/>
            <w:shd w:val="clear" w:color="auto" w:fill="F3F3F3"/>
          </w:tcPr>
          <w:p w14:paraId="34269991" w14:textId="77777777" w:rsidR="00E82BA5" w:rsidRPr="00F065A3" w:rsidRDefault="00E82BA5" w:rsidP="001B0EB2">
            <w:pPr>
              <w:numPr>
                <w:ilvl w:val="0"/>
                <w:numId w:val="41"/>
              </w:numPr>
              <w:tabs>
                <w:tab w:val="clear" w:pos="720"/>
                <w:tab w:val="num" w:pos="284"/>
              </w:tabs>
              <w:spacing w:beforeLines="40" w:before="96" w:afterLines="40" w:after="96"/>
              <w:ind w:left="284" w:hanging="284"/>
              <w:rPr>
                <w:rFonts w:ascii="Calibri" w:hAnsi="Calibri" w:cs="Calibri"/>
                <w:sz w:val="22"/>
                <w:lang w:val="en-US"/>
              </w:rPr>
            </w:pPr>
            <w:r w:rsidRPr="00F065A3">
              <w:rPr>
                <w:rFonts w:ascii="Calibri" w:hAnsi="Calibri" w:cs="Calibri"/>
                <w:sz w:val="22"/>
                <w:lang w:val="en-US"/>
              </w:rPr>
              <w:t>contacted your insurance broker/company?</w:t>
            </w:r>
          </w:p>
        </w:tc>
        <w:sdt>
          <w:sdtPr>
            <w:rPr>
              <w:rFonts w:ascii="Calibri" w:hAnsi="Calibri" w:cs="Calibri"/>
              <w:sz w:val="36"/>
              <w:szCs w:val="36"/>
            </w:rPr>
            <w:id w:val="410740524"/>
            <w14:checkbox>
              <w14:checked w14:val="0"/>
              <w14:checkedState w14:val="2612" w14:font="MS Gothic"/>
              <w14:uncheckedState w14:val="2610" w14:font="MS Gothic"/>
            </w14:checkbox>
          </w:sdtPr>
          <w:sdtContent>
            <w:tc>
              <w:tcPr>
                <w:tcW w:w="709" w:type="dxa"/>
                <w:shd w:val="clear" w:color="auto" w:fill="F3F3F3"/>
                <w:vAlign w:val="center"/>
              </w:tcPr>
              <w:p w14:paraId="47DE2625" w14:textId="77777777" w:rsidR="00E82BA5" w:rsidRPr="00F065A3" w:rsidRDefault="00E82BA5" w:rsidP="001B0EB2">
                <w:pPr>
                  <w:jc w:val="center"/>
                  <w:rPr>
                    <w:rFonts w:ascii="Calibri" w:hAnsi="Calibri" w:cs="Calibri"/>
                    <w:sz w:val="36"/>
                    <w:szCs w:val="36"/>
                  </w:rPr>
                </w:pPr>
                <w:r>
                  <w:rPr>
                    <w:rFonts w:ascii="MS Gothic" w:eastAsia="MS Gothic" w:hAnsi="MS Gothic" w:cs="Calibri" w:hint="eastAsia"/>
                    <w:sz w:val="36"/>
                    <w:szCs w:val="36"/>
                  </w:rPr>
                  <w:t>☐</w:t>
                </w:r>
              </w:p>
            </w:tc>
          </w:sdtContent>
        </w:sdt>
        <w:tc>
          <w:tcPr>
            <w:tcW w:w="2693" w:type="dxa"/>
            <w:shd w:val="clear" w:color="auto" w:fill="F3F3F3"/>
          </w:tcPr>
          <w:p w14:paraId="306A2472" w14:textId="77777777" w:rsidR="00E82BA5" w:rsidRPr="00F065A3" w:rsidRDefault="00E82BA5" w:rsidP="001B0EB2">
            <w:pPr>
              <w:rPr>
                <w:rFonts w:ascii="Calibri" w:hAnsi="Calibri" w:cs="Calibri"/>
                <w:sz w:val="20"/>
              </w:rPr>
            </w:pPr>
          </w:p>
        </w:tc>
      </w:tr>
      <w:tr w:rsidR="00E82BA5" w:rsidRPr="00F065A3" w14:paraId="3F74F914" w14:textId="77777777" w:rsidTr="001B0EB2">
        <w:tc>
          <w:tcPr>
            <w:tcW w:w="4786" w:type="dxa"/>
            <w:shd w:val="clear" w:color="auto" w:fill="F3F3F3"/>
          </w:tcPr>
          <w:p w14:paraId="2155120E" w14:textId="77777777" w:rsidR="00E82BA5" w:rsidRPr="00F065A3" w:rsidRDefault="00E82BA5" w:rsidP="001B0EB2">
            <w:pPr>
              <w:numPr>
                <w:ilvl w:val="0"/>
                <w:numId w:val="41"/>
              </w:numPr>
              <w:tabs>
                <w:tab w:val="clear" w:pos="720"/>
                <w:tab w:val="num" w:pos="284"/>
              </w:tabs>
              <w:spacing w:beforeLines="40" w:before="96" w:afterLines="40" w:after="96"/>
              <w:ind w:left="284" w:hanging="284"/>
              <w:rPr>
                <w:rFonts w:ascii="Calibri" w:hAnsi="Calibri" w:cs="Calibri"/>
                <w:sz w:val="22"/>
                <w:lang w:val="en-US"/>
              </w:rPr>
            </w:pPr>
            <w:r w:rsidRPr="00F065A3">
              <w:rPr>
                <w:rFonts w:ascii="Calibri" w:hAnsi="Calibri" w:cs="Calibri"/>
                <w:sz w:val="22"/>
                <w:lang w:val="en-US"/>
              </w:rPr>
              <w:t>developed financial goals and timeframes for recovery?</w:t>
            </w:r>
          </w:p>
        </w:tc>
        <w:sdt>
          <w:sdtPr>
            <w:rPr>
              <w:rFonts w:ascii="Calibri" w:hAnsi="Calibri" w:cs="Calibri"/>
              <w:sz w:val="36"/>
              <w:szCs w:val="36"/>
            </w:rPr>
            <w:id w:val="-555007957"/>
            <w14:checkbox>
              <w14:checked w14:val="0"/>
              <w14:checkedState w14:val="2612" w14:font="MS Gothic"/>
              <w14:uncheckedState w14:val="2610" w14:font="MS Gothic"/>
            </w14:checkbox>
          </w:sdtPr>
          <w:sdtContent>
            <w:tc>
              <w:tcPr>
                <w:tcW w:w="709" w:type="dxa"/>
                <w:shd w:val="clear" w:color="auto" w:fill="F3F3F3"/>
                <w:vAlign w:val="center"/>
              </w:tcPr>
              <w:p w14:paraId="57A273EF" w14:textId="77777777" w:rsidR="00E82BA5" w:rsidRPr="00F065A3" w:rsidRDefault="00E82BA5" w:rsidP="001B0EB2">
                <w:pPr>
                  <w:jc w:val="center"/>
                  <w:rPr>
                    <w:rFonts w:ascii="Calibri" w:hAnsi="Calibri" w:cs="Calibri"/>
                    <w:sz w:val="36"/>
                    <w:szCs w:val="36"/>
                  </w:rPr>
                </w:pPr>
                <w:r>
                  <w:rPr>
                    <w:rFonts w:ascii="MS Gothic" w:eastAsia="MS Gothic" w:hAnsi="MS Gothic" w:cs="Calibri" w:hint="eastAsia"/>
                    <w:sz w:val="36"/>
                    <w:szCs w:val="36"/>
                  </w:rPr>
                  <w:t>☐</w:t>
                </w:r>
              </w:p>
            </w:tc>
          </w:sdtContent>
        </w:sdt>
        <w:tc>
          <w:tcPr>
            <w:tcW w:w="2693" w:type="dxa"/>
            <w:shd w:val="clear" w:color="auto" w:fill="F3F3F3"/>
          </w:tcPr>
          <w:p w14:paraId="0E46714B" w14:textId="77777777" w:rsidR="00E82BA5" w:rsidRPr="00F065A3" w:rsidRDefault="00E82BA5" w:rsidP="001B0EB2">
            <w:pPr>
              <w:rPr>
                <w:rFonts w:ascii="Calibri" w:hAnsi="Calibri" w:cs="Calibri"/>
                <w:sz w:val="20"/>
              </w:rPr>
            </w:pPr>
          </w:p>
        </w:tc>
      </w:tr>
      <w:tr w:rsidR="00E82BA5" w:rsidRPr="00F065A3" w14:paraId="5198B8DB" w14:textId="77777777" w:rsidTr="001B0EB2">
        <w:tc>
          <w:tcPr>
            <w:tcW w:w="4786" w:type="dxa"/>
            <w:shd w:val="clear" w:color="auto" w:fill="F3F3F3"/>
          </w:tcPr>
          <w:p w14:paraId="05843BE7" w14:textId="77777777" w:rsidR="00E82BA5" w:rsidRPr="00F065A3" w:rsidRDefault="00E82BA5" w:rsidP="001B0EB2">
            <w:pPr>
              <w:numPr>
                <w:ilvl w:val="0"/>
                <w:numId w:val="41"/>
              </w:numPr>
              <w:tabs>
                <w:tab w:val="clear" w:pos="720"/>
                <w:tab w:val="num" w:pos="284"/>
              </w:tabs>
              <w:spacing w:beforeLines="40" w:before="96" w:afterLines="40" w:after="96"/>
              <w:ind w:left="284" w:hanging="284"/>
              <w:rPr>
                <w:rFonts w:ascii="Calibri" w:hAnsi="Calibri" w:cs="Calibri"/>
                <w:sz w:val="22"/>
                <w:lang w:val="en-US"/>
              </w:rPr>
            </w:pPr>
            <w:r w:rsidRPr="00F065A3">
              <w:rPr>
                <w:rFonts w:ascii="Calibri" w:hAnsi="Calibri" w:cs="Calibri"/>
                <w:sz w:val="22"/>
                <w:lang w:val="en-US"/>
              </w:rPr>
              <w:t>kept staff informed?</w:t>
            </w:r>
          </w:p>
        </w:tc>
        <w:sdt>
          <w:sdtPr>
            <w:rPr>
              <w:rFonts w:ascii="Calibri" w:hAnsi="Calibri" w:cs="Calibri"/>
              <w:sz w:val="36"/>
              <w:szCs w:val="36"/>
            </w:rPr>
            <w:id w:val="-34281965"/>
            <w14:checkbox>
              <w14:checked w14:val="0"/>
              <w14:checkedState w14:val="2612" w14:font="MS Gothic"/>
              <w14:uncheckedState w14:val="2610" w14:font="MS Gothic"/>
            </w14:checkbox>
          </w:sdtPr>
          <w:sdtContent>
            <w:tc>
              <w:tcPr>
                <w:tcW w:w="709" w:type="dxa"/>
                <w:shd w:val="clear" w:color="auto" w:fill="F3F3F3"/>
                <w:vAlign w:val="center"/>
              </w:tcPr>
              <w:p w14:paraId="3CFAB2E8" w14:textId="77777777" w:rsidR="00E82BA5" w:rsidRPr="00F065A3" w:rsidRDefault="00E82BA5" w:rsidP="001B0EB2">
                <w:pPr>
                  <w:jc w:val="center"/>
                  <w:rPr>
                    <w:rFonts w:ascii="Calibri" w:hAnsi="Calibri" w:cs="Calibri"/>
                    <w:sz w:val="36"/>
                    <w:szCs w:val="36"/>
                  </w:rPr>
                </w:pPr>
                <w:r>
                  <w:rPr>
                    <w:rFonts w:ascii="MS Gothic" w:eastAsia="MS Gothic" w:hAnsi="MS Gothic" w:cs="Calibri" w:hint="eastAsia"/>
                    <w:sz w:val="36"/>
                    <w:szCs w:val="36"/>
                  </w:rPr>
                  <w:t>☐</w:t>
                </w:r>
              </w:p>
            </w:tc>
          </w:sdtContent>
        </w:sdt>
        <w:tc>
          <w:tcPr>
            <w:tcW w:w="2693" w:type="dxa"/>
            <w:shd w:val="clear" w:color="auto" w:fill="F3F3F3"/>
          </w:tcPr>
          <w:p w14:paraId="78AE4BA4" w14:textId="77777777" w:rsidR="00E82BA5" w:rsidRPr="00F065A3" w:rsidRDefault="00E82BA5" w:rsidP="001B0EB2">
            <w:pPr>
              <w:rPr>
                <w:rFonts w:ascii="Calibri" w:hAnsi="Calibri" w:cs="Calibri"/>
                <w:sz w:val="20"/>
              </w:rPr>
            </w:pPr>
          </w:p>
        </w:tc>
      </w:tr>
      <w:tr w:rsidR="00E82BA5" w:rsidRPr="00F065A3" w14:paraId="45D01682" w14:textId="77777777" w:rsidTr="001B0EB2">
        <w:tc>
          <w:tcPr>
            <w:tcW w:w="4786" w:type="dxa"/>
            <w:shd w:val="clear" w:color="auto" w:fill="F3F3F3"/>
          </w:tcPr>
          <w:p w14:paraId="6AF88126" w14:textId="77777777" w:rsidR="00E82BA5" w:rsidRPr="00F065A3" w:rsidRDefault="00E82BA5" w:rsidP="001B0EB2">
            <w:pPr>
              <w:numPr>
                <w:ilvl w:val="0"/>
                <w:numId w:val="41"/>
              </w:numPr>
              <w:tabs>
                <w:tab w:val="clear" w:pos="720"/>
                <w:tab w:val="num" w:pos="284"/>
              </w:tabs>
              <w:spacing w:beforeLines="40" w:before="96" w:afterLines="40" w:after="96"/>
              <w:ind w:left="284" w:hanging="284"/>
              <w:rPr>
                <w:rFonts w:ascii="Calibri" w:hAnsi="Calibri" w:cs="Calibri"/>
                <w:sz w:val="22"/>
                <w:lang w:val="en-US"/>
              </w:rPr>
            </w:pPr>
            <w:r w:rsidRPr="00F065A3">
              <w:rPr>
                <w:rFonts w:ascii="Calibri" w:hAnsi="Calibri" w:cs="Calibri"/>
                <w:sz w:val="22"/>
                <w:lang w:val="en-US"/>
              </w:rPr>
              <w:t>kept key stakeholders and consumers informed?</w:t>
            </w:r>
          </w:p>
        </w:tc>
        <w:sdt>
          <w:sdtPr>
            <w:rPr>
              <w:rFonts w:ascii="Calibri" w:hAnsi="Calibri" w:cs="Calibri"/>
              <w:sz w:val="36"/>
              <w:szCs w:val="36"/>
            </w:rPr>
            <w:id w:val="-1063724084"/>
            <w14:checkbox>
              <w14:checked w14:val="0"/>
              <w14:checkedState w14:val="2612" w14:font="MS Gothic"/>
              <w14:uncheckedState w14:val="2610" w14:font="MS Gothic"/>
            </w14:checkbox>
          </w:sdtPr>
          <w:sdtContent>
            <w:tc>
              <w:tcPr>
                <w:tcW w:w="709" w:type="dxa"/>
                <w:shd w:val="clear" w:color="auto" w:fill="F3F3F3"/>
                <w:vAlign w:val="center"/>
              </w:tcPr>
              <w:p w14:paraId="5A7F759B" w14:textId="77777777" w:rsidR="00E82BA5" w:rsidRPr="00F065A3" w:rsidRDefault="00E82BA5" w:rsidP="001B0EB2">
                <w:pPr>
                  <w:jc w:val="center"/>
                  <w:rPr>
                    <w:rFonts w:ascii="Calibri" w:hAnsi="Calibri" w:cs="Calibri"/>
                    <w:sz w:val="36"/>
                    <w:szCs w:val="36"/>
                  </w:rPr>
                </w:pPr>
                <w:r>
                  <w:rPr>
                    <w:rFonts w:ascii="MS Gothic" w:eastAsia="MS Gothic" w:hAnsi="MS Gothic" w:cs="Calibri" w:hint="eastAsia"/>
                    <w:sz w:val="36"/>
                    <w:szCs w:val="36"/>
                  </w:rPr>
                  <w:t>☐</w:t>
                </w:r>
              </w:p>
            </w:tc>
          </w:sdtContent>
        </w:sdt>
        <w:tc>
          <w:tcPr>
            <w:tcW w:w="2693" w:type="dxa"/>
            <w:shd w:val="clear" w:color="auto" w:fill="F3F3F3"/>
          </w:tcPr>
          <w:p w14:paraId="66CF9D3D" w14:textId="77777777" w:rsidR="00E82BA5" w:rsidRPr="00F065A3" w:rsidRDefault="00E82BA5" w:rsidP="001B0EB2">
            <w:pPr>
              <w:rPr>
                <w:rFonts w:ascii="Calibri" w:hAnsi="Calibri" w:cs="Calibri"/>
                <w:sz w:val="20"/>
              </w:rPr>
            </w:pPr>
          </w:p>
        </w:tc>
      </w:tr>
      <w:tr w:rsidR="00E82BA5" w:rsidRPr="00F065A3" w14:paraId="0E092B15" w14:textId="77777777" w:rsidTr="001B0EB2">
        <w:tc>
          <w:tcPr>
            <w:tcW w:w="4786" w:type="dxa"/>
            <w:shd w:val="clear" w:color="auto" w:fill="F3F3F3"/>
          </w:tcPr>
          <w:p w14:paraId="5AFC61E6" w14:textId="77777777" w:rsidR="00E82BA5" w:rsidRPr="00F065A3" w:rsidRDefault="00E82BA5" w:rsidP="001B0EB2">
            <w:pPr>
              <w:numPr>
                <w:ilvl w:val="0"/>
                <w:numId w:val="41"/>
              </w:numPr>
              <w:tabs>
                <w:tab w:val="clear" w:pos="720"/>
                <w:tab w:val="num" w:pos="284"/>
              </w:tabs>
              <w:spacing w:beforeLines="40" w:before="96" w:afterLines="40" w:after="96"/>
              <w:ind w:left="284" w:hanging="284"/>
              <w:rPr>
                <w:rFonts w:ascii="Calibri" w:hAnsi="Calibri" w:cs="Calibri"/>
                <w:sz w:val="22"/>
                <w:lang w:val="en-US"/>
              </w:rPr>
            </w:pPr>
            <w:r w:rsidRPr="00F065A3">
              <w:rPr>
                <w:rFonts w:ascii="Calibri" w:hAnsi="Calibri" w:cs="Calibri"/>
                <w:sz w:val="22"/>
                <w:lang w:val="en-US"/>
              </w:rPr>
              <w:t>identified information requirements and sourced the information?</w:t>
            </w:r>
          </w:p>
        </w:tc>
        <w:sdt>
          <w:sdtPr>
            <w:rPr>
              <w:rFonts w:ascii="Calibri" w:hAnsi="Calibri" w:cs="Calibri"/>
              <w:sz w:val="36"/>
              <w:szCs w:val="36"/>
            </w:rPr>
            <w:id w:val="1712540550"/>
            <w14:checkbox>
              <w14:checked w14:val="0"/>
              <w14:checkedState w14:val="2612" w14:font="MS Gothic"/>
              <w14:uncheckedState w14:val="2610" w14:font="MS Gothic"/>
            </w14:checkbox>
          </w:sdtPr>
          <w:sdtContent>
            <w:tc>
              <w:tcPr>
                <w:tcW w:w="709" w:type="dxa"/>
                <w:shd w:val="clear" w:color="auto" w:fill="F3F3F3"/>
                <w:vAlign w:val="center"/>
              </w:tcPr>
              <w:p w14:paraId="1F44AB3E" w14:textId="77777777" w:rsidR="00E82BA5" w:rsidRPr="00F065A3" w:rsidRDefault="00E82BA5" w:rsidP="001B0EB2">
                <w:pPr>
                  <w:jc w:val="center"/>
                  <w:rPr>
                    <w:rFonts w:ascii="Calibri" w:hAnsi="Calibri" w:cs="Calibri"/>
                    <w:sz w:val="36"/>
                    <w:szCs w:val="36"/>
                  </w:rPr>
                </w:pPr>
                <w:r>
                  <w:rPr>
                    <w:rFonts w:ascii="MS Gothic" w:eastAsia="MS Gothic" w:hAnsi="MS Gothic" w:cs="Calibri" w:hint="eastAsia"/>
                    <w:sz w:val="36"/>
                    <w:szCs w:val="36"/>
                  </w:rPr>
                  <w:t>☐</w:t>
                </w:r>
              </w:p>
            </w:tc>
          </w:sdtContent>
        </w:sdt>
        <w:tc>
          <w:tcPr>
            <w:tcW w:w="2693" w:type="dxa"/>
            <w:shd w:val="clear" w:color="auto" w:fill="F3F3F3"/>
          </w:tcPr>
          <w:p w14:paraId="286A3893" w14:textId="77777777" w:rsidR="00E82BA5" w:rsidRPr="00F065A3" w:rsidRDefault="00E82BA5" w:rsidP="001B0EB2">
            <w:pPr>
              <w:rPr>
                <w:rFonts w:ascii="Calibri" w:hAnsi="Calibri" w:cs="Calibri"/>
                <w:sz w:val="20"/>
              </w:rPr>
            </w:pPr>
          </w:p>
        </w:tc>
      </w:tr>
      <w:tr w:rsidR="00E82BA5" w:rsidRPr="00F065A3" w14:paraId="7DE4FB92" w14:textId="77777777" w:rsidTr="001B0EB2">
        <w:tc>
          <w:tcPr>
            <w:tcW w:w="4786" w:type="dxa"/>
            <w:shd w:val="clear" w:color="auto" w:fill="F3F3F3"/>
          </w:tcPr>
          <w:p w14:paraId="10C689A4" w14:textId="77777777" w:rsidR="00E82BA5" w:rsidRPr="00F065A3" w:rsidRDefault="00E82BA5" w:rsidP="001B0EB2">
            <w:pPr>
              <w:numPr>
                <w:ilvl w:val="0"/>
                <w:numId w:val="41"/>
              </w:numPr>
              <w:tabs>
                <w:tab w:val="clear" w:pos="720"/>
                <w:tab w:val="num" w:pos="284"/>
              </w:tabs>
              <w:spacing w:beforeLines="40" w:before="96" w:afterLines="40" w:after="96"/>
              <w:ind w:left="284" w:hanging="284"/>
              <w:rPr>
                <w:rFonts w:ascii="Calibri" w:hAnsi="Calibri" w:cs="Calibri"/>
                <w:sz w:val="22"/>
                <w:lang w:val="en-US"/>
              </w:rPr>
            </w:pPr>
            <w:r w:rsidRPr="00F065A3">
              <w:rPr>
                <w:rFonts w:ascii="Calibri" w:hAnsi="Calibri" w:cs="Calibri"/>
                <w:sz w:val="22"/>
                <w:lang w:val="en-US"/>
              </w:rPr>
              <w:t>set priorities and recovery options?</w:t>
            </w:r>
          </w:p>
        </w:tc>
        <w:sdt>
          <w:sdtPr>
            <w:rPr>
              <w:rFonts w:ascii="Calibri" w:hAnsi="Calibri" w:cs="Calibri"/>
              <w:sz w:val="36"/>
              <w:szCs w:val="36"/>
            </w:rPr>
            <w:id w:val="-714349688"/>
            <w14:checkbox>
              <w14:checked w14:val="0"/>
              <w14:checkedState w14:val="2612" w14:font="MS Gothic"/>
              <w14:uncheckedState w14:val="2610" w14:font="MS Gothic"/>
            </w14:checkbox>
          </w:sdtPr>
          <w:sdtContent>
            <w:tc>
              <w:tcPr>
                <w:tcW w:w="709" w:type="dxa"/>
                <w:shd w:val="clear" w:color="auto" w:fill="F3F3F3"/>
                <w:vAlign w:val="center"/>
              </w:tcPr>
              <w:p w14:paraId="2B9B1738" w14:textId="77777777" w:rsidR="00E82BA5" w:rsidRPr="00F065A3" w:rsidRDefault="00E82BA5" w:rsidP="001B0EB2">
                <w:pPr>
                  <w:jc w:val="center"/>
                  <w:rPr>
                    <w:rFonts w:ascii="Calibri" w:hAnsi="Calibri" w:cs="Calibri"/>
                    <w:sz w:val="36"/>
                    <w:szCs w:val="36"/>
                  </w:rPr>
                </w:pPr>
                <w:r>
                  <w:rPr>
                    <w:rFonts w:ascii="MS Gothic" w:eastAsia="MS Gothic" w:hAnsi="MS Gothic" w:cs="Calibri" w:hint="eastAsia"/>
                    <w:sz w:val="36"/>
                    <w:szCs w:val="36"/>
                  </w:rPr>
                  <w:t>☐</w:t>
                </w:r>
              </w:p>
            </w:tc>
          </w:sdtContent>
        </w:sdt>
        <w:tc>
          <w:tcPr>
            <w:tcW w:w="2693" w:type="dxa"/>
            <w:shd w:val="clear" w:color="auto" w:fill="F3F3F3"/>
          </w:tcPr>
          <w:p w14:paraId="77D6937C" w14:textId="77777777" w:rsidR="00E82BA5" w:rsidRPr="00F065A3" w:rsidRDefault="00E82BA5" w:rsidP="001B0EB2">
            <w:pPr>
              <w:rPr>
                <w:rFonts w:ascii="Calibri" w:hAnsi="Calibri" w:cs="Calibri"/>
                <w:sz w:val="20"/>
              </w:rPr>
            </w:pPr>
          </w:p>
        </w:tc>
      </w:tr>
      <w:tr w:rsidR="00E82BA5" w:rsidRPr="00F065A3" w14:paraId="6AFB76EC" w14:textId="77777777" w:rsidTr="001B0EB2">
        <w:tc>
          <w:tcPr>
            <w:tcW w:w="4786" w:type="dxa"/>
            <w:shd w:val="clear" w:color="auto" w:fill="F3F3F3"/>
          </w:tcPr>
          <w:p w14:paraId="5494163C" w14:textId="77777777" w:rsidR="00E82BA5" w:rsidRPr="00F065A3" w:rsidRDefault="00E82BA5" w:rsidP="001B0EB2">
            <w:pPr>
              <w:numPr>
                <w:ilvl w:val="0"/>
                <w:numId w:val="41"/>
              </w:numPr>
              <w:tabs>
                <w:tab w:val="clear" w:pos="720"/>
                <w:tab w:val="num" w:pos="284"/>
              </w:tabs>
              <w:spacing w:beforeLines="40" w:before="96" w:afterLines="40" w:after="96"/>
              <w:ind w:left="284" w:hanging="284"/>
              <w:rPr>
                <w:rFonts w:ascii="Calibri" w:hAnsi="Calibri" w:cs="Calibri"/>
                <w:sz w:val="22"/>
                <w:lang w:val="en-US"/>
              </w:rPr>
            </w:pPr>
            <w:r w:rsidRPr="00F065A3">
              <w:rPr>
                <w:rFonts w:ascii="Calibri" w:hAnsi="Calibri" w:cs="Calibri"/>
                <w:sz w:val="22"/>
                <w:lang w:val="en-US"/>
              </w:rPr>
              <w:t>updated the Recovery Plan?</w:t>
            </w:r>
          </w:p>
        </w:tc>
        <w:sdt>
          <w:sdtPr>
            <w:rPr>
              <w:rFonts w:ascii="Calibri" w:hAnsi="Calibri" w:cs="Calibri"/>
              <w:sz w:val="36"/>
              <w:szCs w:val="36"/>
            </w:rPr>
            <w:id w:val="851457724"/>
            <w14:checkbox>
              <w14:checked w14:val="0"/>
              <w14:checkedState w14:val="2612" w14:font="MS Gothic"/>
              <w14:uncheckedState w14:val="2610" w14:font="MS Gothic"/>
            </w14:checkbox>
          </w:sdtPr>
          <w:sdtContent>
            <w:tc>
              <w:tcPr>
                <w:tcW w:w="709" w:type="dxa"/>
                <w:shd w:val="clear" w:color="auto" w:fill="F3F3F3"/>
                <w:vAlign w:val="center"/>
              </w:tcPr>
              <w:p w14:paraId="5025E1EC" w14:textId="77777777" w:rsidR="00E82BA5" w:rsidRPr="00F065A3" w:rsidRDefault="00E82BA5" w:rsidP="001B0EB2">
                <w:pPr>
                  <w:jc w:val="center"/>
                  <w:rPr>
                    <w:rFonts w:ascii="Calibri" w:hAnsi="Calibri" w:cs="Calibri"/>
                    <w:sz w:val="36"/>
                    <w:szCs w:val="36"/>
                  </w:rPr>
                </w:pPr>
                <w:r>
                  <w:rPr>
                    <w:rFonts w:ascii="MS Gothic" w:eastAsia="MS Gothic" w:hAnsi="MS Gothic" w:cs="Calibri" w:hint="eastAsia"/>
                    <w:sz w:val="36"/>
                    <w:szCs w:val="36"/>
                  </w:rPr>
                  <w:t>☐</w:t>
                </w:r>
              </w:p>
            </w:tc>
          </w:sdtContent>
        </w:sdt>
        <w:tc>
          <w:tcPr>
            <w:tcW w:w="2693" w:type="dxa"/>
            <w:shd w:val="clear" w:color="auto" w:fill="F3F3F3"/>
          </w:tcPr>
          <w:p w14:paraId="58590AAD" w14:textId="77777777" w:rsidR="00E82BA5" w:rsidRPr="00F065A3" w:rsidRDefault="00E82BA5" w:rsidP="001B0EB2">
            <w:pPr>
              <w:rPr>
                <w:rFonts w:ascii="Calibri" w:hAnsi="Calibri" w:cs="Calibri"/>
                <w:sz w:val="20"/>
              </w:rPr>
            </w:pPr>
          </w:p>
        </w:tc>
      </w:tr>
      <w:tr w:rsidR="00E82BA5" w:rsidRPr="00F065A3" w14:paraId="78136E7E" w14:textId="77777777" w:rsidTr="001B0EB2">
        <w:tc>
          <w:tcPr>
            <w:tcW w:w="4786" w:type="dxa"/>
            <w:shd w:val="clear" w:color="auto" w:fill="F3F3F3"/>
          </w:tcPr>
          <w:p w14:paraId="4C0E2109" w14:textId="77777777" w:rsidR="00E82BA5" w:rsidRPr="00F065A3" w:rsidRDefault="00E82BA5" w:rsidP="001B0EB2">
            <w:pPr>
              <w:numPr>
                <w:ilvl w:val="0"/>
                <w:numId w:val="41"/>
              </w:numPr>
              <w:tabs>
                <w:tab w:val="clear" w:pos="720"/>
                <w:tab w:val="num" w:pos="284"/>
              </w:tabs>
              <w:spacing w:beforeLines="40" w:before="96" w:afterLines="40" w:after="96"/>
              <w:ind w:left="284" w:hanging="284"/>
              <w:rPr>
                <w:rFonts w:ascii="Calibri" w:hAnsi="Calibri" w:cs="Calibri"/>
                <w:sz w:val="22"/>
                <w:lang w:val="en-US"/>
              </w:rPr>
            </w:pPr>
            <w:r w:rsidRPr="00F065A3">
              <w:rPr>
                <w:rFonts w:ascii="Calibri" w:hAnsi="Calibri" w:cs="Calibri"/>
                <w:sz w:val="22"/>
                <w:lang w:val="en-US"/>
              </w:rPr>
              <w:t>captured lessons learnt from your individual, team and business recovery?</w:t>
            </w:r>
          </w:p>
        </w:tc>
        <w:sdt>
          <w:sdtPr>
            <w:rPr>
              <w:rFonts w:ascii="Calibri" w:hAnsi="Calibri" w:cs="Calibri"/>
              <w:sz w:val="36"/>
              <w:szCs w:val="36"/>
            </w:rPr>
            <w:id w:val="759024806"/>
            <w14:checkbox>
              <w14:checked w14:val="0"/>
              <w14:checkedState w14:val="2612" w14:font="MS Gothic"/>
              <w14:uncheckedState w14:val="2610" w14:font="MS Gothic"/>
            </w14:checkbox>
          </w:sdtPr>
          <w:sdtContent>
            <w:tc>
              <w:tcPr>
                <w:tcW w:w="709" w:type="dxa"/>
                <w:shd w:val="clear" w:color="auto" w:fill="F3F3F3"/>
                <w:vAlign w:val="center"/>
              </w:tcPr>
              <w:p w14:paraId="55164649" w14:textId="77777777" w:rsidR="00E82BA5" w:rsidRPr="00F065A3" w:rsidRDefault="00E82BA5" w:rsidP="001B0EB2">
                <w:pPr>
                  <w:jc w:val="center"/>
                  <w:rPr>
                    <w:rFonts w:ascii="Calibri" w:hAnsi="Calibri" w:cs="Calibri"/>
                    <w:sz w:val="36"/>
                    <w:szCs w:val="36"/>
                  </w:rPr>
                </w:pPr>
                <w:r>
                  <w:rPr>
                    <w:rFonts w:ascii="MS Gothic" w:eastAsia="MS Gothic" w:hAnsi="MS Gothic" w:cs="Calibri" w:hint="eastAsia"/>
                    <w:sz w:val="36"/>
                    <w:szCs w:val="36"/>
                  </w:rPr>
                  <w:t>☐</w:t>
                </w:r>
              </w:p>
            </w:tc>
          </w:sdtContent>
        </w:sdt>
        <w:tc>
          <w:tcPr>
            <w:tcW w:w="2693" w:type="dxa"/>
            <w:shd w:val="clear" w:color="auto" w:fill="F3F3F3"/>
          </w:tcPr>
          <w:p w14:paraId="52934D90" w14:textId="77777777" w:rsidR="00E82BA5" w:rsidRPr="00F065A3" w:rsidRDefault="00E82BA5" w:rsidP="001B0EB2">
            <w:pPr>
              <w:rPr>
                <w:rFonts w:ascii="Calibri" w:hAnsi="Calibri" w:cs="Calibri"/>
                <w:sz w:val="20"/>
              </w:rPr>
            </w:pPr>
          </w:p>
        </w:tc>
      </w:tr>
    </w:tbl>
    <w:p w14:paraId="1C82C82B" w14:textId="77777777" w:rsidR="00E82BA5" w:rsidRPr="00F065A3" w:rsidRDefault="00E82BA5" w:rsidP="00E82BA5">
      <w:pPr>
        <w:rPr>
          <w:rFonts w:ascii="Calibri" w:hAnsi="Calibri" w:cs="Calibri"/>
          <w:sz w:val="20"/>
        </w:rPr>
      </w:pPr>
    </w:p>
    <w:p w14:paraId="6045DEC7" w14:textId="77777777" w:rsidR="00E82BA5" w:rsidRPr="00F065A3" w:rsidRDefault="00E82BA5" w:rsidP="00E82BA5">
      <w:pPr>
        <w:pStyle w:val="Heading2"/>
        <w:rPr>
          <w:rFonts w:cs="Calibri"/>
        </w:rPr>
        <w:sectPr w:rsidR="00E82BA5" w:rsidRPr="00F065A3" w:rsidSect="00CA61CB">
          <w:headerReference w:type="default" r:id="rId39"/>
          <w:pgSz w:w="11907" w:h="16840" w:code="9"/>
          <w:pgMar w:top="1418" w:right="1843" w:bottom="1134" w:left="1985" w:header="720" w:footer="720" w:gutter="0"/>
          <w:cols w:space="708"/>
          <w:docGrid w:linePitch="360"/>
        </w:sectPr>
      </w:pPr>
    </w:p>
    <w:p w14:paraId="73806B3B" w14:textId="77777777" w:rsidR="00E82BA5" w:rsidRPr="004123CB" w:rsidRDefault="00E82BA5" w:rsidP="00E82BA5">
      <w:pPr>
        <w:pStyle w:val="Heading2"/>
      </w:pPr>
      <w:bookmarkStart w:id="44" w:name="_Toc300919357"/>
      <w:bookmarkStart w:id="45" w:name="_Toc42074701"/>
      <w:r w:rsidRPr="004123CB">
        <w:lastRenderedPageBreak/>
        <w:t>Recovery contacts</w:t>
      </w:r>
      <w:bookmarkEnd w:id="44"/>
      <w:bookmarkEnd w:id="45"/>
    </w:p>
    <w:p w14:paraId="209EA8B4" w14:textId="77777777" w:rsidR="00E82BA5" w:rsidRPr="00F065A3" w:rsidRDefault="00E82BA5" w:rsidP="00E82BA5">
      <w:pPr>
        <w:pStyle w:val="DocText"/>
        <w:rPr>
          <w:rFonts w:ascii="Calibri" w:hAnsi="Calibri" w:cs="Calibri"/>
          <w:i/>
          <w:color w:val="0000FF"/>
        </w:rPr>
      </w:pPr>
      <w:r w:rsidRPr="00F065A3">
        <w:rPr>
          <w:rFonts w:ascii="Calibri" w:hAnsi="Calibri" w:cs="Calibri"/>
          <w:i/>
          <w:color w:val="0000FF"/>
        </w:rPr>
        <w:t>Include all of the organisations/people that will be essential to the recovery of your business.</w:t>
      </w:r>
    </w:p>
    <w:p w14:paraId="01BAB505" w14:textId="77777777" w:rsidR="00E82BA5" w:rsidRPr="00F065A3" w:rsidRDefault="00E82BA5" w:rsidP="00E82BA5">
      <w:pPr>
        <w:rPr>
          <w:rFonts w:ascii="Calibri" w:hAnsi="Calibri" w:cs="Calibri"/>
          <w:i/>
          <w:iCs/>
          <w:sz w:val="20"/>
        </w:rPr>
      </w:pPr>
    </w:p>
    <w:tbl>
      <w:tblPr>
        <w:tblW w:w="1389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3544"/>
        <w:gridCol w:w="2551"/>
        <w:gridCol w:w="2552"/>
        <w:gridCol w:w="2410"/>
      </w:tblGrid>
      <w:tr w:rsidR="00E82BA5" w:rsidRPr="00F065A3" w14:paraId="5406C07C" w14:textId="77777777" w:rsidTr="001B0EB2">
        <w:trPr>
          <w:cantSplit/>
          <w:trHeight w:val="878"/>
          <w:tblHeader/>
        </w:trPr>
        <w:tc>
          <w:tcPr>
            <w:tcW w:w="2835" w:type="dxa"/>
            <w:shd w:val="clear" w:color="auto" w:fill="2A79D0"/>
          </w:tcPr>
          <w:p w14:paraId="72BF3A0F" w14:textId="77777777" w:rsidR="00E82BA5" w:rsidRPr="00F065A3" w:rsidRDefault="00E82BA5" w:rsidP="001B0EB2">
            <w:pPr>
              <w:spacing w:before="120" w:after="120"/>
              <w:rPr>
                <w:rFonts w:ascii="Calibri" w:hAnsi="Calibri" w:cs="Calibri"/>
                <w:b/>
                <w:color w:val="FFFFFF"/>
                <w:sz w:val="22"/>
              </w:rPr>
            </w:pPr>
            <w:r w:rsidRPr="00F065A3">
              <w:rPr>
                <w:rFonts w:ascii="Calibri" w:hAnsi="Calibri" w:cs="Calibri"/>
                <w:b/>
                <w:color w:val="FFFFFF"/>
                <w:sz w:val="22"/>
              </w:rPr>
              <w:t>Contact Type</w:t>
            </w:r>
          </w:p>
        </w:tc>
        <w:tc>
          <w:tcPr>
            <w:tcW w:w="3544" w:type="dxa"/>
            <w:shd w:val="clear" w:color="auto" w:fill="0061B2"/>
          </w:tcPr>
          <w:p w14:paraId="2D2348F7" w14:textId="77777777" w:rsidR="00E82BA5" w:rsidRPr="00F065A3" w:rsidRDefault="00E82BA5" w:rsidP="001B0EB2">
            <w:pPr>
              <w:spacing w:before="120" w:after="120"/>
              <w:rPr>
                <w:rFonts w:ascii="Calibri" w:hAnsi="Calibri" w:cs="Calibri"/>
                <w:b/>
                <w:color w:val="FFFFFF"/>
                <w:sz w:val="22"/>
              </w:rPr>
            </w:pPr>
            <w:r w:rsidRPr="00F065A3">
              <w:rPr>
                <w:rFonts w:ascii="Calibri" w:hAnsi="Calibri" w:cs="Calibri"/>
                <w:b/>
                <w:color w:val="FFFFFF"/>
                <w:sz w:val="22"/>
              </w:rPr>
              <w:t>Organisation Name</w:t>
            </w:r>
          </w:p>
        </w:tc>
        <w:tc>
          <w:tcPr>
            <w:tcW w:w="2551" w:type="dxa"/>
            <w:shd w:val="clear" w:color="auto" w:fill="0061B2"/>
          </w:tcPr>
          <w:p w14:paraId="3DB2EB58" w14:textId="77777777" w:rsidR="00E82BA5" w:rsidRPr="00F065A3" w:rsidRDefault="00E82BA5" w:rsidP="001B0EB2">
            <w:pPr>
              <w:spacing w:before="120" w:after="120"/>
              <w:rPr>
                <w:rFonts w:ascii="Calibri" w:hAnsi="Calibri" w:cs="Calibri"/>
                <w:b/>
                <w:color w:val="FFFFFF"/>
                <w:sz w:val="22"/>
              </w:rPr>
            </w:pPr>
            <w:r w:rsidRPr="00F065A3">
              <w:rPr>
                <w:rFonts w:ascii="Calibri" w:hAnsi="Calibri" w:cs="Calibri"/>
                <w:b/>
                <w:color w:val="FFFFFF"/>
                <w:sz w:val="22"/>
              </w:rPr>
              <w:t>Contact</w:t>
            </w:r>
          </w:p>
        </w:tc>
        <w:tc>
          <w:tcPr>
            <w:tcW w:w="2552" w:type="dxa"/>
            <w:shd w:val="clear" w:color="auto" w:fill="0061B2"/>
          </w:tcPr>
          <w:p w14:paraId="13FB70FA" w14:textId="77777777" w:rsidR="00E82BA5" w:rsidRPr="00F065A3" w:rsidRDefault="00E82BA5" w:rsidP="001B0EB2">
            <w:pPr>
              <w:spacing w:before="120" w:after="120"/>
              <w:rPr>
                <w:rFonts w:ascii="Calibri" w:hAnsi="Calibri" w:cs="Calibri"/>
                <w:b/>
                <w:color w:val="FFFFFF"/>
                <w:sz w:val="22"/>
              </w:rPr>
            </w:pPr>
            <w:r w:rsidRPr="00F065A3">
              <w:rPr>
                <w:rFonts w:ascii="Calibri" w:hAnsi="Calibri" w:cs="Calibri"/>
                <w:b/>
                <w:color w:val="FFFFFF"/>
                <w:sz w:val="22"/>
              </w:rPr>
              <w:t>Title</w:t>
            </w:r>
          </w:p>
        </w:tc>
        <w:tc>
          <w:tcPr>
            <w:tcW w:w="2410" w:type="dxa"/>
            <w:shd w:val="clear" w:color="auto" w:fill="004074"/>
          </w:tcPr>
          <w:p w14:paraId="3029F0C7" w14:textId="77777777" w:rsidR="00E82BA5" w:rsidRPr="00F065A3" w:rsidRDefault="00E82BA5" w:rsidP="001B0EB2">
            <w:pPr>
              <w:spacing w:before="120" w:after="120"/>
              <w:rPr>
                <w:rFonts w:ascii="Calibri" w:hAnsi="Calibri" w:cs="Calibri"/>
                <w:b/>
                <w:color w:val="FFFFFF"/>
                <w:sz w:val="22"/>
              </w:rPr>
            </w:pPr>
            <w:r w:rsidRPr="00F065A3">
              <w:rPr>
                <w:rFonts w:ascii="Calibri" w:hAnsi="Calibri" w:cs="Calibri"/>
                <w:b/>
                <w:color w:val="FFFFFF"/>
                <w:sz w:val="22"/>
              </w:rPr>
              <w:t>Phone/Mobile number</w:t>
            </w:r>
          </w:p>
        </w:tc>
      </w:tr>
      <w:tr w:rsidR="00E82BA5" w:rsidRPr="00F065A3" w14:paraId="001B2E93" w14:textId="77777777" w:rsidTr="001B0EB2">
        <w:trPr>
          <w:cantSplit/>
          <w:trHeight w:val="517"/>
          <w:tblHeader/>
        </w:trPr>
        <w:tc>
          <w:tcPr>
            <w:tcW w:w="2835" w:type="dxa"/>
            <w:shd w:val="clear" w:color="auto" w:fill="F3F3F3"/>
          </w:tcPr>
          <w:p w14:paraId="221325BF" w14:textId="77777777" w:rsidR="00E82BA5" w:rsidRPr="00F065A3" w:rsidRDefault="00E82BA5" w:rsidP="001B0EB2">
            <w:pPr>
              <w:spacing w:before="240"/>
              <w:rPr>
                <w:rFonts w:ascii="Calibri" w:hAnsi="Calibri" w:cs="Calibri"/>
                <w:b/>
                <w:sz w:val="22"/>
              </w:rPr>
            </w:pPr>
            <w:r w:rsidRPr="00F065A3">
              <w:rPr>
                <w:rFonts w:ascii="Calibri" w:hAnsi="Calibri" w:cs="Calibri"/>
                <w:b/>
                <w:sz w:val="22"/>
              </w:rPr>
              <w:t>Insurance</w:t>
            </w:r>
          </w:p>
        </w:tc>
        <w:tc>
          <w:tcPr>
            <w:tcW w:w="3544" w:type="dxa"/>
            <w:shd w:val="clear" w:color="auto" w:fill="F3F3F3"/>
          </w:tcPr>
          <w:p w14:paraId="539BDBEA" w14:textId="77777777" w:rsidR="00E82BA5" w:rsidRPr="00F065A3" w:rsidRDefault="00E82BA5" w:rsidP="001B0EB2">
            <w:pPr>
              <w:spacing w:before="240"/>
              <w:rPr>
                <w:rFonts w:ascii="Calibri" w:hAnsi="Calibri" w:cs="Calibri"/>
                <w:i/>
                <w:iCs/>
                <w:color w:val="0000FF"/>
                <w:sz w:val="20"/>
              </w:rPr>
            </w:pPr>
            <w:r w:rsidRPr="00F065A3">
              <w:rPr>
                <w:rFonts w:ascii="Calibri" w:hAnsi="Calibri" w:cs="Calibri"/>
                <w:i/>
                <w:iCs/>
                <w:color w:val="0000FF"/>
                <w:sz w:val="20"/>
              </w:rPr>
              <w:t>XYZ Insurance</w:t>
            </w:r>
          </w:p>
        </w:tc>
        <w:tc>
          <w:tcPr>
            <w:tcW w:w="2551" w:type="dxa"/>
            <w:shd w:val="clear" w:color="auto" w:fill="F3F3F3"/>
          </w:tcPr>
          <w:p w14:paraId="1D507D72" w14:textId="77777777" w:rsidR="00E82BA5" w:rsidRPr="00F065A3" w:rsidRDefault="00E82BA5" w:rsidP="001B0EB2">
            <w:pPr>
              <w:spacing w:before="240"/>
              <w:rPr>
                <w:rFonts w:ascii="Calibri" w:hAnsi="Calibri" w:cs="Calibri"/>
                <w:i/>
                <w:iCs/>
                <w:color w:val="0000FF"/>
                <w:sz w:val="20"/>
              </w:rPr>
            </w:pPr>
            <w:r w:rsidRPr="00F065A3">
              <w:rPr>
                <w:rFonts w:ascii="Calibri" w:hAnsi="Calibri" w:cs="Calibri"/>
                <w:i/>
                <w:iCs/>
                <w:color w:val="0000FF"/>
                <w:sz w:val="20"/>
              </w:rPr>
              <w:t>D Smith</w:t>
            </w:r>
          </w:p>
        </w:tc>
        <w:tc>
          <w:tcPr>
            <w:tcW w:w="2552" w:type="dxa"/>
            <w:shd w:val="clear" w:color="auto" w:fill="F3F3F3"/>
          </w:tcPr>
          <w:p w14:paraId="33E9454C" w14:textId="77777777" w:rsidR="00E82BA5" w:rsidRPr="00F065A3" w:rsidRDefault="00E82BA5" w:rsidP="001B0EB2">
            <w:pPr>
              <w:spacing w:before="240"/>
              <w:rPr>
                <w:rFonts w:ascii="Calibri" w:hAnsi="Calibri" w:cs="Calibri"/>
                <w:i/>
                <w:iCs/>
                <w:color w:val="0000FF"/>
                <w:sz w:val="20"/>
              </w:rPr>
            </w:pPr>
            <w:r w:rsidRPr="00F065A3">
              <w:rPr>
                <w:rFonts w:ascii="Calibri" w:hAnsi="Calibri" w:cs="Calibri"/>
                <w:i/>
                <w:iCs/>
                <w:color w:val="0000FF"/>
                <w:sz w:val="20"/>
              </w:rPr>
              <w:t>Claims Advisor</w:t>
            </w:r>
          </w:p>
        </w:tc>
        <w:tc>
          <w:tcPr>
            <w:tcW w:w="2410" w:type="dxa"/>
            <w:shd w:val="clear" w:color="auto" w:fill="F3F3F3"/>
          </w:tcPr>
          <w:p w14:paraId="17144802" w14:textId="77777777" w:rsidR="00E82BA5" w:rsidRPr="00F065A3" w:rsidRDefault="00E82BA5" w:rsidP="001B0EB2">
            <w:pPr>
              <w:spacing w:before="240"/>
              <w:rPr>
                <w:rFonts w:ascii="Calibri" w:hAnsi="Calibri" w:cs="Calibri"/>
                <w:i/>
                <w:iCs/>
                <w:color w:val="0000FF"/>
                <w:sz w:val="20"/>
              </w:rPr>
            </w:pPr>
            <w:r w:rsidRPr="00F065A3">
              <w:rPr>
                <w:rFonts w:ascii="Calibri" w:hAnsi="Calibri" w:cs="Calibri"/>
                <w:i/>
                <w:iCs/>
                <w:color w:val="0000FF"/>
                <w:sz w:val="20"/>
              </w:rPr>
              <w:t>0400 000 000</w:t>
            </w:r>
          </w:p>
        </w:tc>
      </w:tr>
      <w:tr w:rsidR="00E82BA5" w:rsidRPr="00F065A3" w14:paraId="69482962" w14:textId="77777777" w:rsidTr="001B0EB2">
        <w:trPr>
          <w:cantSplit/>
          <w:trHeight w:val="415"/>
          <w:tblHeader/>
        </w:trPr>
        <w:tc>
          <w:tcPr>
            <w:tcW w:w="2835" w:type="dxa"/>
            <w:shd w:val="clear" w:color="auto" w:fill="F3F3F3"/>
          </w:tcPr>
          <w:p w14:paraId="2DD67992" w14:textId="77777777" w:rsidR="00E82BA5" w:rsidRPr="00F065A3" w:rsidRDefault="00E82BA5" w:rsidP="001B0EB2">
            <w:pPr>
              <w:spacing w:before="240"/>
              <w:rPr>
                <w:rFonts w:ascii="Calibri" w:hAnsi="Calibri" w:cs="Calibri"/>
                <w:b/>
                <w:sz w:val="22"/>
              </w:rPr>
            </w:pPr>
            <w:r w:rsidRPr="00F065A3">
              <w:rPr>
                <w:rFonts w:ascii="Calibri" w:hAnsi="Calibri" w:cs="Calibri"/>
                <w:b/>
                <w:sz w:val="22"/>
              </w:rPr>
              <w:t>Telephone/internet services provider</w:t>
            </w:r>
          </w:p>
        </w:tc>
        <w:tc>
          <w:tcPr>
            <w:tcW w:w="3544" w:type="dxa"/>
            <w:shd w:val="clear" w:color="auto" w:fill="F3F3F3"/>
          </w:tcPr>
          <w:p w14:paraId="1802AA6A" w14:textId="77777777" w:rsidR="00E82BA5" w:rsidRPr="00F065A3" w:rsidRDefault="00E82BA5" w:rsidP="001B0EB2">
            <w:pPr>
              <w:spacing w:before="240" w:after="120"/>
              <w:rPr>
                <w:rFonts w:ascii="Calibri" w:hAnsi="Calibri" w:cs="Calibri"/>
                <w:b/>
                <w:sz w:val="22"/>
              </w:rPr>
            </w:pPr>
          </w:p>
        </w:tc>
        <w:tc>
          <w:tcPr>
            <w:tcW w:w="2551" w:type="dxa"/>
            <w:shd w:val="clear" w:color="auto" w:fill="F3F3F3"/>
          </w:tcPr>
          <w:p w14:paraId="3950543D" w14:textId="77777777" w:rsidR="00E82BA5" w:rsidRPr="00F065A3" w:rsidRDefault="00E82BA5" w:rsidP="001B0EB2">
            <w:pPr>
              <w:spacing w:before="240" w:after="120"/>
              <w:rPr>
                <w:rFonts w:ascii="Calibri" w:hAnsi="Calibri" w:cs="Calibri"/>
                <w:b/>
                <w:sz w:val="22"/>
              </w:rPr>
            </w:pPr>
          </w:p>
        </w:tc>
        <w:tc>
          <w:tcPr>
            <w:tcW w:w="2552" w:type="dxa"/>
            <w:shd w:val="clear" w:color="auto" w:fill="F3F3F3"/>
          </w:tcPr>
          <w:p w14:paraId="59BC76AF" w14:textId="77777777" w:rsidR="00E82BA5" w:rsidRPr="00F065A3" w:rsidRDefault="00E82BA5" w:rsidP="001B0EB2">
            <w:pPr>
              <w:spacing w:before="240" w:after="120"/>
              <w:rPr>
                <w:rFonts w:ascii="Calibri" w:hAnsi="Calibri" w:cs="Calibri"/>
                <w:b/>
                <w:sz w:val="22"/>
              </w:rPr>
            </w:pPr>
          </w:p>
        </w:tc>
        <w:tc>
          <w:tcPr>
            <w:tcW w:w="2410" w:type="dxa"/>
            <w:shd w:val="clear" w:color="auto" w:fill="F3F3F3"/>
          </w:tcPr>
          <w:p w14:paraId="2E21FF34" w14:textId="77777777" w:rsidR="00E82BA5" w:rsidRPr="00F065A3" w:rsidRDefault="00E82BA5" w:rsidP="001B0EB2">
            <w:pPr>
              <w:spacing w:before="240" w:after="120"/>
              <w:rPr>
                <w:rFonts w:ascii="Calibri" w:hAnsi="Calibri" w:cs="Calibri"/>
                <w:b/>
                <w:sz w:val="22"/>
              </w:rPr>
            </w:pPr>
          </w:p>
        </w:tc>
      </w:tr>
      <w:tr w:rsidR="00E82BA5" w:rsidRPr="00F065A3" w14:paraId="3E7CFAF4" w14:textId="77777777" w:rsidTr="001B0EB2">
        <w:trPr>
          <w:cantSplit/>
          <w:trHeight w:val="309"/>
          <w:tblHeader/>
        </w:trPr>
        <w:tc>
          <w:tcPr>
            <w:tcW w:w="2835" w:type="dxa"/>
            <w:shd w:val="clear" w:color="auto" w:fill="F3F3F3"/>
          </w:tcPr>
          <w:p w14:paraId="106876FC" w14:textId="77777777" w:rsidR="00E82BA5" w:rsidRPr="00F065A3" w:rsidRDefault="00E82BA5" w:rsidP="001B0EB2">
            <w:pPr>
              <w:spacing w:before="240"/>
              <w:rPr>
                <w:rFonts w:ascii="Calibri" w:hAnsi="Calibri" w:cs="Calibri"/>
                <w:b/>
                <w:sz w:val="22"/>
              </w:rPr>
            </w:pPr>
            <w:r w:rsidRPr="00F065A3">
              <w:rPr>
                <w:rFonts w:ascii="Calibri" w:hAnsi="Calibri" w:cs="Calibri"/>
                <w:b/>
                <w:sz w:val="22"/>
              </w:rPr>
              <w:t>Bank/building society</w:t>
            </w:r>
          </w:p>
        </w:tc>
        <w:tc>
          <w:tcPr>
            <w:tcW w:w="3544" w:type="dxa"/>
            <w:shd w:val="clear" w:color="auto" w:fill="F3F3F3"/>
          </w:tcPr>
          <w:p w14:paraId="12A967FC" w14:textId="77777777" w:rsidR="00E82BA5" w:rsidRPr="00F065A3" w:rsidRDefault="00E82BA5" w:rsidP="001B0EB2">
            <w:pPr>
              <w:spacing w:before="240" w:after="120"/>
              <w:rPr>
                <w:rFonts w:ascii="Calibri" w:hAnsi="Calibri" w:cs="Calibri"/>
                <w:b/>
                <w:sz w:val="22"/>
              </w:rPr>
            </w:pPr>
          </w:p>
        </w:tc>
        <w:tc>
          <w:tcPr>
            <w:tcW w:w="2551" w:type="dxa"/>
            <w:shd w:val="clear" w:color="auto" w:fill="F3F3F3"/>
          </w:tcPr>
          <w:p w14:paraId="0806D823" w14:textId="77777777" w:rsidR="00E82BA5" w:rsidRPr="00F065A3" w:rsidRDefault="00E82BA5" w:rsidP="001B0EB2">
            <w:pPr>
              <w:spacing w:before="240" w:after="120"/>
              <w:rPr>
                <w:rFonts w:ascii="Calibri" w:hAnsi="Calibri" w:cs="Calibri"/>
                <w:b/>
                <w:sz w:val="22"/>
              </w:rPr>
            </w:pPr>
          </w:p>
        </w:tc>
        <w:tc>
          <w:tcPr>
            <w:tcW w:w="2552" w:type="dxa"/>
            <w:shd w:val="clear" w:color="auto" w:fill="F3F3F3"/>
          </w:tcPr>
          <w:p w14:paraId="099E62ED" w14:textId="77777777" w:rsidR="00E82BA5" w:rsidRPr="00F065A3" w:rsidRDefault="00E82BA5" w:rsidP="001B0EB2">
            <w:pPr>
              <w:spacing w:before="240" w:after="120"/>
              <w:rPr>
                <w:rFonts w:ascii="Calibri" w:hAnsi="Calibri" w:cs="Calibri"/>
                <w:b/>
                <w:sz w:val="22"/>
              </w:rPr>
            </w:pPr>
          </w:p>
        </w:tc>
        <w:tc>
          <w:tcPr>
            <w:tcW w:w="2410" w:type="dxa"/>
            <w:shd w:val="clear" w:color="auto" w:fill="F3F3F3"/>
          </w:tcPr>
          <w:p w14:paraId="1C45D805" w14:textId="77777777" w:rsidR="00E82BA5" w:rsidRPr="00F065A3" w:rsidRDefault="00E82BA5" w:rsidP="001B0EB2">
            <w:pPr>
              <w:spacing w:before="240" w:after="120"/>
              <w:rPr>
                <w:rFonts w:ascii="Calibri" w:hAnsi="Calibri" w:cs="Calibri"/>
                <w:b/>
                <w:sz w:val="22"/>
              </w:rPr>
            </w:pPr>
          </w:p>
        </w:tc>
      </w:tr>
      <w:tr w:rsidR="00E82BA5" w:rsidRPr="00F065A3" w14:paraId="431AD2DA" w14:textId="77777777" w:rsidTr="001B0EB2">
        <w:trPr>
          <w:cantSplit/>
          <w:trHeight w:val="352"/>
          <w:tblHeader/>
        </w:trPr>
        <w:tc>
          <w:tcPr>
            <w:tcW w:w="2835" w:type="dxa"/>
            <w:shd w:val="clear" w:color="auto" w:fill="F3F3F3"/>
          </w:tcPr>
          <w:p w14:paraId="5BB432E3" w14:textId="77777777" w:rsidR="00E82BA5" w:rsidRPr="00F065A3" w:rsidRDefault="00E82BA5" w:rsidP="001B0EB2">
            <w:pPr>
              <w:spacing w:before="240"/>
              <w:rPr>
                <w:rFonts w:ascii="Calibri" w:hAnsi="Calibri" w:cs="Calibri"/>
                <w:b/>
                <w:sz w:val="22"/>
              </w:rPr>
            </w:pPr>
            <w:r w:rsidRPr="00F065A3">
              <w:rPr>
                <w:rFonts w:ascii="Calibri" w:hAnsi="Calibri" w:cs="Calibri"/>
                <w:b/>
                <w:sz w:val="22"/>
              </w:rPr>
              <w:t>Supplier (</w:t>
            </w:r>
            <w:smartTag w:uri="urn:schemas-microsoft-com:office:smarttags" w:element="place">
              <w:r w:rsidRPr="00F065A3">
                <w:rPr>
                  <w:rFonts w:ascii="Calibri" w:hAnsi="Calibri" w:cs="Calibri"/>
                  <w:b/>
                  <w:sz w:val="22"/>
                </w:rPr>
                <w:t>Main</w:t>
              </w:r>
            </w:smartTag>
            <w:r w:rsidRPr="00F065A3">
              <w:rPr>
                <w:rFonts w:ascii="Calibri" w:hAnsi="Calibri" w:cs="Calibri"/>
                <w:b/>
                <w:sz w:val="22"/>
              </w:rPr>
              <w:t>)</w:t>
            </w:r>
          </w:p>
        </w:tc>
        <w:tc>
          <w:tcPr>
            <w:tcW w:w="3544" w:type="dxa"/>
            <w:shd w:val="clear" w:color="auto" w:fill="F3F3F3"/>
          </w:tcPr>
          <w:p w14:paraId="2B111CE9" w14:textId="77777777" w:rsidR="00E82BA5" w:rsidRPr="00F065A3" w:rsidRDefault="00E82BA5" w:rsidP="001B0EB2">
            <w:pPr>
              <w:spacing w:before="240" w:after="120"/>
              <w:rPr>
                <w:rFonts w:ascii="Calibri" w:hAnsi="Calibri" w:cs="Calibri"/>
                <w:b/>
                <w:sz w:val="22"/>
              </w:rPr>
            </w:pPr>
          </w:p>
        </w:tc>
        <w:tc>
          <w:tcPr>
            <w:tcW w:w="2551" w:type="dxa"/>
            <w:shd w:val="clear" w:color="auto" w:fill="F3F3F3"/>
          </w:tcPr>
          <w:p w14:paraId="4A8EE671" w14:textId="77777777" w:rsidR="00E82BA5" w:rsidRPr="00F065A3" w:rsidRDefault="00E82BA5" w:rsidP="001B0EB2">
            <w:pPr>
              <w:spacing w:before="240" w:after="120"/>
              <w:rPr>
                <w:rFonts w:ascii="Calibri" w:hAnsi="Calibri" w:cs="Calibri"/>
                <w:b/>
                <w:sz w:val="22"/>
              </w:rPr>
            </w:pPr>
          </w:p>
        </w:tc>
        <w:tc>
          <w:tcPr>
            <w:tcW w:w="2552" w:type="dxa"/>
            <w:shd w:val="clear" w:color="auto" w:fill="F3F3F3"/>
          </w:tcPr>
          <w:p w14:paraId="672B680C" w14:textId="77777777" w:rsidR="00E82BA5" w:rsidRPr="00F065A3" w:rsidRDefault="00E82BA5" w:rsidP="001B0EB2">
            <w:pPr>
              <w:spacing w:before="240" w:after="120"/>
              <w:rPr>
                <w:rFonts w:ascii="Calibri" w:hAnsi="Calibri" w:cs="Calibri"/>
                <w:b/>
                <w:sz w:val="22"/>
              </w:rPr>
            </w:pPr>
          </w:p>
        </w:tc>
        <w:tc>
          <w:tcPr>
            <w:tcW w:w="2410" w:type="dxa"/>
            <w:shd w:val="clear" w:color="auto" w:fill="F3F3F3"/>
          </w:tcPr>
          <w:p w14:paraId="07437CE3" w14:textId="77777777" w:rsidR="00E82BA5" w:rsidRPr="00F065A3" w:rsidRDefault="00E82BA5" w:rsidP="001B0EB2">
            <w:pPr>
              <w:spacing w:before="240" w:after="120"/>
              <w:rPr>
                <w:rFonts w:ascii="Calibri" w:hAnsi="Calibri" w:cs="Calibri"/>
                <w:b/>
                <w:sz w:val="22"/>
              </w:rPr>
            </w:pPr>
          </w:p>
        </w:tc>
      </w:tr>
      <w:tr w:rsidR="00E82BA5" w:rsidRPr="00F065A3" w14:paraId="7DFA5984" w14:textId="77777777" w:rsidTr="001B0EB2">
        <w:trPr>
          <w:cantSplit/>
          <w:trHeight w:val="352"/>
          <w:tblHeader/>
        </w:trPr>
        <w:tc>
          <w:tcPr>
            <w:tcW w:w="2835" w:type="dxa"/>
            <w:shd w:val="clear" w:color="auto" w:fill="F3F3F3"/>
          </w:tcPr>
          <w:p w14:paraId="7717CC7C" w14:textId="77777777" w:rsidR="00E82BA5" w:rsidRPr="00F065A3" w:rsidRDefault="00E82BA5" w:rsidP="001B0EB2">
            <w:pPr>
              <w:spacing w:before="240"/>
              <w:rPr>
                <w:rFonts w:ascii="Calibri" w:hAnsi="Calibri" w:cs="Calibri"/>
                <w:b/>
                <w:sz w:val="22"/>
              </w:rPr>
            </w:pPr>
            <w:r w:rsidRPr="00F065A3">
              <w:rPr>
                <w:rFonts w:ascii="Calibri" w:hAnsi="Calibri" w:cs="Calibri"/>
                <w:b/>
                <w:sz w:val="22"/>
              </w:rPr>
              <w:t>Supplier (Backup)</w:t>
            </w:r>
          </w:p>
        </w:tc>
        <w:tc>
          <w:tcPr>
            <w:tcW w:w="3544" w:type="dxa"/>
            <w:shd w:val="clear" w:color="auto" w:fill="F3F3F3"/>
          </w:tcPr>
          <w:p w14:paraId="670CA256" w14:textId="77777777" w:rsidR="00E82BA5" w:rsidRPr="00F065A3" w:rsidRDefault="00E82BA5" w:rsidP="001B0EB2">
            <w:pPr>
              <w:spacing w:before="240" w:after="120"/>
              <w:rPr>
                <w:rFonts w:ascii="Calibri" w:hAnsi="Calibri" w:cs="Calibri"/>
                <w:b/>
                <w:sz w:val="22"/>
              </w:rPr>
            </w:pPr>
          </w:p>
        </w:tc>
        <w:tc>
          <w:tcPr>
            <w:tcW w:w="2551" w:type="dxa"/>
            <w:shd w:val="clear" w:color="auto" w:fill="F3F3F3"/>
          </w:tcPr>
          <w:p w14:paraId="6ABCAFA8" w14:textId="77777777" w:rsidR="00E82BA5" w:rsidRPr="00F065A3" w:rsidRDefault="00E82BA5" w:rsidP="001B0EB2">
            <w:pPr>
              <w:spacing w:before="240" w:after="120"/>
              <w:rPr>
                <w:rFonts w:ascii="Calibri" w:hAnsi="Calibri" w:cs="Calibri"/>
                <w:b/>
                <w:sz w:val="22"/>
              </w:rPr>
            </w:pPr>
          </w:p>
        </w:tc>
        <w:tc>
          <w:tcPr>
            <w:tcW w:w="2552" w:type="dxa"/>
            <w:shd w:val="clear" w:color="auto" w:fill="F3F3F3"/>
          </w:tcPr>
          <w:p w14:paraId="63ABA7E1" w14:textId="77777777" w:rsidR="00E82BA5" w:rsidRPr="00F065A3" w:rsidRDefault="00E82BA5" w:rsidP="001B0EB2">
            <w:pPr>
              <w:spacing w:before="240" w:after="120"/>
              <w:rPr>
                <w:rFonts w:ascii="Calibri" w:hAnsi="Calibri" w:cs="Calibri"/>
                <w:b/>
                <w:sz w:val="22"/>
              </w:rPr>
            </w:pPr>
          </w:p>
        </w:tc>
        <w:tc>
          <w:tcPr>
            <w:tcW w:w="2410" w:type="dxa"/>
            <w:shd w:val="clear" w:color="auto" w:fill="F3F3F3"/>
          </w:tcPr>
          <w:p w14:paraId="4B545980" w14:textId="77777777" w:rsidR="00E82BA5" w:rsidRPr="00F065A3" w:rsidRDefault="00E82BA5" w:rsidP="001B0EB2">
            <w:pPr>
              <w:spacing w:before="240" w:after="120"/>
              <w:rPr>
                <w:rFonts w:ascii="Calibri" w:hAnsi="Calibri" w:cs="Calibri"/>
                <w:b/>
                <w:sz w:val="22"/>
              </w:rPr>
            </w:pPr>
          </w:p>
        </w:tc>
      </w:tr>
      <w:tr w:rsidR="00E82BA5" w:rsidRPr="00F065A3" w14:paraId="155B3905" w14:textId="77777777" w:rsidTr="001B0EB2">
        <w:trPr>
          <w:cantSplit/>
          <w:trHeight w:val="352"/>
          <w:tblHeader/>
        </w:trPr>
        <w:tc>
          <w:tcPr>
            <w:tcW w:w="2835" w:type="dxa"/>
            <w:shd w:val="clear" w:color="auto" w:fill="F3F3F3"/>
          </w:tcPr>
          <w:p w14:paraId="08490AE0" w14:textId="77777777" w:rsidR="00E82BA5" w:rsidRPr="00F065A3" w:rsidRDefault="00E82BA5" w:rsidP="001B0EB2">
            <w:pPr>
              <w:spacing w:before="240"/>
              <w:rPr>
                <w:rFonts w:ascii="Calibri" w:hAnsi="Calibri" w:cs="Calibri"/>
                <w:b/>
                <w:sz w:val="22"/>
              </w:rPr>
            </w:pPr>
            <w:r w:rsidRPr="00F065A3">
              <w:rPr>
                <w:rFonts w:ascii="Calibri" w:hAnsi="Calibri" w:cs="Calibri"/>
                <w:b/>
                <w:sz w:val="22"/>
              </w:rPr>
              <w:t>Accountant</w:t>
            </w:r>
          </w:p>
        </w:tc>
        <w:tc>
          <w:tcPr>
            <w:tcW w:w="3544" w:type="dxa"/>
            <w:shd w:val="clear" w:color="auto" w:fill="F3F3F3"/>
          </w:tcPr>
          <w:p w14:paraId="7532F8D5" w14:textId="77777777" w:rsidR="00E82BA5" w:rsidRPr="00F065A3" w:rsidRDefault="00E82BA5" w:rsidP="001B0EB2">
            <w:pPr>
              <w:spacing w:before="240" w:after="120"/>
              <w:rPr>
                <w:rFonts w:ascii="Calibri" w:hAnsi="Calibri" w:cs="Calibri"/>
                <w:b/>
                <w:sz w:val="22"/>
              </w:rPr>
            </w:pPr>
          </w:p>
        </w:tc>
        <w:tc>
          <w:tcPr>
            <w:tcW w:w="2551" w:type="dxa"/>
            <w:shd w:val="clear" w:color="auto" w:fill="F3F3F3"/>
          </w:tcPr>
          <w:p w14:paraId="3F80EBD4" w14:textId="77777777" w:rsidR="00E82BA5" w:rsidRPr="00F065A3" w:rsidRDefault="00E82BA5" w:rsidP="001B0EB2">
            <w:pPr>
              <w:spacing w:before="240" w:after="120"/>
              <w:rPr>
                <w:rFonts w:ascii="Calibri" w:hAnsi="Calibri" w:cs="Calibri"/>
                <w:b/>
                <w:sz w:val="22"/>
              </w:rPr>
            </w:pPr>
          </w:p>
        </w:tc>
        <w:tc>
          <w:tcPr>
            <w:tcW w:w="2552" w:type="dxa"/>
            <w:shd w:val="clear" w:color="auto" w:fill="F3F3F3"/>
          </w:tcPr>
          <w:p w14:paraId="4FE405F2" w14:textId="77777777" w:rsidR="00E82BA5" w:rsidRPr="00F065A3" w:rsidRDefault="00E82BA5" w:rsidP="001B0EB2">
            <w:pPr>
              <w:spacing w:before="240" w:after="120"/>
              <w:rPr>
                <w:rFonts w:ascii="Calibri" w:hAnsi="Calibri" w:cs="Calibri"/>
                <w:b/>
                <w:sz w:val="22"/>
              </w:rPr>
            </w:pPr>
          </w:p>
        </w:tc>
        <w:tc>
          <w:tcPr>
            <w:tcW w:w="2410" w:type="dxa"/>
            <w:shd w:val="clear" w:color="auto" w:fill="F3F3F3"/>
          </w:tcPr>
          <w:p w14:paraId="79C4FE43" w14:textId="77777777" w:rsidR="00E82BA5" w:rsidRPr="00F065A3" w:rsidRDefault="00E82BA5" w:rsidP="001B0EB2">
            <w:pPr>
              <w:spacing w:before="240" w:after="120"/>
              <w:rPr>
                <w:rFonts w:ascii="Calibri" w:hAnsi="Calibri" w:cs="Calibri"/>
                <w:b/>
                <w:sz w:val="22"/>
              </w:rPr>
            </w:pPr>
          </w:p>
        </w:tc>
      </w:tr>
      <w:tr w:rsidR="00E82BA5" w:rsidRPr="00F065A3" w14:paraId="6058683A" w14:textId="77777777" w:rsidTr="001B0EB2">
        <w:trPr>
          <w:cantSplit/>
          <w:trHeight w:val="352"/>
          <w:tblHeader/>
        </w:trPr>
        <w:tc>
          <w:tcPr>
            <w:tcW w:w="2835" w:type="dxa"/>
            <w:shd w:val="clear" w:color="auto" w:fill="F3F3F3"/>
          </w:tcPr>
          <w:p w14:paraId="67A71ED9" w14:textId="77777777" w:rsidR="00E82BA5" w:rsidRPr="00F065A3" w:rsidRDefault="00E82BA5" w:rsidP="001B0EB2">
            <w:pPr>
              <w:spacing w:before="240"/>
              <w:rPr>
                <w:rFonts w:ascii="Calibri" w:hAnsi="Calibri" w:cs="Calibri"/>
                <w:b/>
                <w:sz w:val="22"/>
              </w:rPr>
            </w:pPr>
            <w:r w:rsidRPr="00F065A3">
              <w:rPr>
                <w:rFonts w:ascii="Calibri" w:hAnsi="Calibri" w:cs="Calibri"/>
                <w:b/>
                <w:sz w:val="22"/>
              </w:rPr>
              <w:t>Lawyer</w:t>
            </w:r>
          </w:p>
        </w:tc>
        <w:tc>
          <w:tcPr>
            <w:tcW w:w="3544" w:type="dxa"/>
            <w:shd w:val="clear" w:color="auto" w:fill="F3F3F3"/>
          </w:tcPr>
          <w:p w14:paraId="11576737" w14:textId="77777777" w:rsidR="00E82BA5" w:rsidRPr="00F065A3" w:rsidRDefault="00E82BA5" w:rsidP="001B0EB2">
            <w:pPr>
              <w:spacing w:before="240" w:after="120"/>
              <w:rPr>
                <w:rFonts w:ascii="Calibri" w:hAnsi="Calibri" w:cs="Calibri"/>
                <w:b/>
                <w:sz w:val="22"/>
              </w:rPr>
            </w:pPr>
          </w:p>
        </w:tc>
        <w:tc>
          <w:tcPr>
            <w:tcW w:w="2551" w:type="dxa"/>
            <w:shd w:val="clear" w:color="auto" w:fill="F3F3F3"/>
          </w:tcPr>
          <w:p w14:paraId="611F7089" w14:textId="77777777" w:rsidR="00E82BA5" w:rsidRPr="00F065A3" w:rsidRDefault="00E82BA5" w:rsidP="001B0EB2">
            <w:pPr>
              <w:spacing w:before="240" w:after="120"/>
              <w:rPr>
                <w:rFonts w:ascii="Calibri" w:hAnsi="Calibri" w:cs="Calibri"/>
                <w:b/>
                <w:sz w:val="22"/>
              </w:rPr>
            </w:pPr>
          </w:p>
        </w:tc>
        <w:tc>
          <w:tcPr>
            <w:tcW w:w="2552" w:type="dxa"/>
            <w:shd w:val="clear" w:color="auto" w:fill="F3F3F3"/>
          </w:tcPr>
          <w:p w14:paraId="0E2D2385" w14:textId="77777777" w:rsidR="00E82BA5" w:rsidRPr="00F065A3" w:rsidRDefault="00E82BA5" w:rsidP="001B0EB2">
            <w:pPr>
              <w:spacing w:before="240" w:after="120"/>
              <w:rPr>
                <w:rFonts w:ascii="Calibri" w:hAnsi="Calibri" w:cs="Calibri"/>
                <w:b/>
                <w:sz w:val="22"/>
              </w:rPr>
            </w:pPr>
          </w:p>
        </w:tc>
        <w:tc>
          <w:tcPr>
            <w:tcW w:w="2410" w:type="dxa"/>
            <w:shd w:val="clear" w:color="auto" w:fill="F3F3F3"/>
          </w:tcPr>
          <w:p w14:paraId="74B8606F" w14:textId="77777777" w:rsidR="00E82BA5" w:rsidRPr="00F065A3" w:rsidRDefault="00E82BA5" w:rsidP="001B0EB2">
            <w:pPr>
              <w:spacing w:before="240" w:after="120"/>
              <w:rPr>
                <w:rFonts w:ascii="Calibri" w:hAnsi="Calibri" w:cs="Calibri"/>
                <w:b/>
                <w:sz w:val="22"/>
              </w:rPr>
            </w:pPr>
          </w:p>
        </w:tc>
      </w:tr>
      <w:tr w:rsidR="00E82BA5" w:rsidRPr="00F065A3" w14:paraId="21350138" w14:textId="77777777" w:rsidTr="001B0EB2">
        <w:trPr>
          <w:cantSplit/>
          <w:trHeight w:val="352"/>
          <w:tblHeader/>
        </w:trPr>
        <w:tc>
          <w:tcPr>
            <w:tcW w:w="2835" w:type="dxa"/>
            <w:tcBorders>
              <w:bottom w:val="single" w:sz="4" w:space="0" w:color="auto"/>
            </w:tcBorders>
            <w:shd w:val="clear" w:color="auto" w:fill="F3F3F3"/>
          </w:tcPr>
          <w:p w14:paraId="3AA3541C" w14:textId="77777777" w:rsidR="00E82BA5" w:rsidRPr="00F065A3" w:rsidRDefault="00E82BA5" w:rsidP="001B0EB2">
            <w:pPr>
              <w:spacing w:before="240"/>
              <w:rPr>
                <w:rFonts w:ascii="Calibri" w:hAnsi="Calibri" w:cs="Calibri"/>
                <w:b/>
                <w:color w:val="0070C0"/>
                <w:sz w:val="22"/>
              </w:rPr>
            </w:pPr>
            <w:r w:rsidRPr="00F065A3">
              <w:rPr>
                <w:rFonts w:ascii="Calibri" w:hAnsi="Calibri" w:cs="Calibri"/>
                <w:b/>
                <w:color w:val="0070C0"/>
                <w:sz w:val="22"/>
              </w:rPr>
              <w:t>Dept for Health</w:t>
            </w:r>
          </w:p>
        </w:tc>
        <w:tc>
          <w:tcPr>
            <w:tcW w:w="3544" w:type="dxa"/>
            <w:shd w:val="clear" w:color="auto" w:fill="F3F3F3"/>
          </w:tcPr>
          <w:p w14:paraId="26DE8440" w14:textId="77777777" w:rsidR="00E82BA5" w:rsidRPr="00F065A3" w:rsidRDefault="00E82BA5" w:rsidP="001B0EB2">
            <w:pPr>
              <w:spacing w:before="240" w:after="120"/>
              <w:rPr>
                <w:rFonts w:ascii="Calibri" w:hAnsi="Calibri" w:cs="Calibri"/>
                <w:b/>
                <w:sz w:val="22"/>
              </w:rPr>
            </w:pPr>
          </w:p>
        </w:tc>
        <w:tc>
          <w:tcPr>
            <w:tcW w:w="2551" w:type="dxa"/>
            <w:shd w:val="clear" w:color="auto" w:fill="F3F3F3"/>
          </w:tcPr>
          <w:p w14:paraId="41844911" w14:textId="77777777" w:rsidR="00E82BA5" w:rsidRPr="00F065A3" w:rsidRDefault="00E82BA5" w:rsidP="001B0EB2">
            <w:pPr>
              <w:spacing w:before="240" w:after="120"/>
              <w:rPr>
                <w:rFonts w:ascii="Calibri" w:hAnsi="Calibri" w:cs="Calibri"/>
                <w:b/>
                <w:sz w:val="22"/>
              </w:rPr>
            </w:pPr>
          </w:p>
        </w:tc>
        <w:tc>
          <w:tcPr>
            <w:tcW w:w="2552" w:type="dxa"/>
            <w:shd w:val="clear" w:color="auto" w:fill="F3F3F3"/>
          </w:tcPr>
          <w:p w14:paraId="0AF3E566" w14:textId="77777777" w:rsidR="00E82BA5" w:rsidRPr="00F065A3" w:rsidRDefault="00E82BA5" w:rsidP="001B0EB2">
            <w:pPr>
              <w:spacing w:before="240" w:after="120"/>
              <w:rPr>
                <w:rFonts w:ascii="Calibri" w:hAnsi="Calibri" w:cs="Calibri"/>
                <w:b/>
                <w:sz w:val="22"/>
              </w:rPr>
            </w:pPr>
          </w:p>
        </w:tc>
        <w:tc>
          <w:tcPr>
            <w:tcW w:w="2410" w:type="dxa"/>
            <w:shd w:val="clear" w:color="auto" w:fill="F3F3F3"/>
          </w:tcPr>
          <w:p w14:paraId="49B433D3" w14:textId="77777777" w:rsidR="00E82BA5" w:rsidRPr="00F065A3" w:rsidRDefault="00E82BA5" w:rsidP="001B0EB2">
            <w:pPr>
              <w:spacing w:before="240" w:after="120"/>
              <w:rPr>
                <w:rFonts w:ascii="Calibri" w:hAnsi="Calibri" w:cs="Calibri"/>
                <w:b/>
                <w:sz w:val="22"/>
              </w:rPr>
            </w:pPr>
          </w:p>
        </w:tc>
      </w:tr>
      <w:tr w:rsidR="00E82BA5" w:rsidRPr="00F065A3" w14:paraId="2CE99F1B" w14:textId="77777777" w:rsidTr="001B0EB2">
        <w:trPr>
          <w:cantSplit/>
          <w:trHeight w:val="352"/>
          <w:tblHeader/>
        </w:trPr>
        <w:tc>
          <w:tcPr>
            <w:tcW w:w="2835" w:type="dxa"/>
            <w:tcBorders>
              <w:bottom w:val="single" w:sz="4" w:space="0" w:color="auto"/>
            </w:tcBorders>
            <w:shd w:val="clear" w:color="auto" w:fill="F3F3F3"/>
          </w:tcPr>
          <w:p w14:paraId="097C7379" w14:textId="77777777" w:rsidR="00E82BA5" w:rsidRPr="00F065A3" w:rsidRDefault="00E82BA5" w:rsidP="001B0EB2">
            <w:pPr>
              <w:spacing w:before="240"/>
              <w:rPr>
                <w:rFonts w:ascii="Calibri" w:hAnsi="Calibri" w:cs="Calibri"/>
                <w:b/>
                <w:color w:val="0070C0"/>
                <w:sz w:val="22"/>
              </w:rPr>
            </w:pPr>
            <w:r w:rsidRPr="00F065A3">
              <w:rPr>
                <w:rFonts w:ascii="Calibri" w:hAnsi="Calibri" w:cs="Calibri"/>
                <w:b/>
                <w:color w:val="0070C0"/>
                <w:sz w:val="22"/>
              </w:rPr>
              <w:t>NDIA</w:t>
            </w:r>
          </w:p>
        </w:tc>
        <w:tc>
          <w:tcPr>
            <w:tcW w:w="3544" w:type="dxa"/>
            <w:shd w:val="clear" w:color="auto" w:fill="F3F3F3"/>
          </w:tcPr>
          <w:p w14:paraId="0666B04B" w14:textId="77777777" w:rsidR="00E82BA5" w:rsidRPr="00F065A3" w:rsidRDefault="00E82BA5" w:rsidP="001B0EB2">
            <w:pPr>
              <w:spacing w:before="240" w:after="120"/>
              <w:rPr>
                <w:rFonts w:ascii="Calibri" w:hAnsi="Calibri" w:cs="Calibri"/>
                <w:b/>
                <w:sz w:val="22"/>
              </w:rPr>
            </w:pPr>
          </w:p>
        </w:tc>
        <w:tc>
          <w:tcPr>
            <w:tcW w:w="2551" w:type="dxa"/>
            <w:shd w:val="clear" w:color="auto" w:fill="F3F3F3"/>
          </w:tcPr>
          <w:p w14:paraId="2C85DDBA" w14:textId="77777777" w:rsidR="00E82BA5" w:rsidRPr="00F065A3" w:rsidRDefault="00E82BA5" w:rsidP="001B0EB2">
            <w:pPr>
              <w:spacing w:before="240" w:after="120"/>
              <w:rPr>
                <w:rFonts w:ascii="Calibri" w:hAnsi="Calibri" w:cs="Calibri"/>
                <w:b/>
                <w:sz w:val="22"/>
              </w:rPr>
            </w:pPr>
          </w:p>
        </w:tc>
        <w:tc>
          <w:tcPr>
            <w:tcW w:w="2552" w:type="dxa"/>
            <w:shd w:val="clear" w:color="auto" w:fill="F3F3F3"/>
          </w:tcPr>
          <w:p w14:paraId="2697F00E" w14:textId="77777777" w:rsidR="00E82BA5" w:rsidRPr="00F065A3" w:rsidRDefault="00E82BA5" w:rsidP="001B0EB2">
            <w:pPr>
              <w:spacing w:before="240" w:after="120"/>
              <w:rPr>
                <w:rFonts w:ascii="Calibri" w:hAnsi="Calibri" w:cs="Calibri"/>
                <w:b/>
                <w:sz w:val="22"/>
              </w:rPr>
            </w:pPr>
          </w:p>
        </w:tc>
        <w:tc>
          <w:tcPr>
            <w:tcW w:w="2410" w:type="dxa"/>
            <w:shd w:val="clear" w:color="auto" w:fill="F3F3F3"/>
          </w:tcPr>
          <w:p w14:paraId="2DE10781" w14:textId="77777777" w:rsidR="00E82BA5" w:rsidRPr="00F065A3" w:rsidRDefault="00E82BA5" w:rsidP="001B0EB2">
            <w:pPr>
              <w:spacing w:before="240" w:after="120"/>
              <w:rPr>
                <w:rFonts w:ascii="Calibri" w:hAnsi="Calibri" w:cs="Calibri"/>
                <w:b/>
                <w:sz w:val="22"/>
              </w:rPr>
            </w:pPr>
          </w:p>
        </w:tc>
      </w:tr>
    </w:tbl>
    <w:p w14:paraId="19898DFA" w14:textId="77777777" w:rsidR="00E82BA5" w:rsidRPr="004123CB" w:rsidRDefault="00E82BA5" w:rsidP="00E82BA5">
      <w:pPr>
        <w:pStyle w:val="Heading2"/>
      </w:pPr>
      <w:bookmarkStart w:id="46" w:name="_Toc42074702"/>
      <w:bookmarkStart w:id="47" w:name="_Toc247949666"/>
      <w:r w:rsidRPr="004123CB">
        <w:lastRenderedPageBreak/>
        <w:t>Insurance claims</w:t>
      </w:r>
      <w:bookmarkEnd w:id="46"/>
    </w:p>
    <w:p w14:paraId="4D186804" w14:textId="77777777" w:rsidR="00E82BA5" w:rsidRPr="00F065A3" w:rsidRDefault="00E82BA5" w:rsidP="00E82BA5">
      <w:pPr>
        <w:pStyle w:val="DocText"/>
        <w:rPr>
          <w:rFonts w:ascii="Calibri" w:hAnsi="Calibri" w:cs="Calibri"/>
          <w:i/>
          <w:color w:val="0000FF"/>
        </w:rPr>
      </w:pPr>
      <w:r w:rsidRPr="00F065A3">
        <w:rPr>
          <w:rFonts w:ascii="Calibri" w:hAnsi="Calibri" w:cs="Calibri"/>
          <w:i/>
          <w:color w:val="0000FF"/>
        </w:rPr>
        <w:t>What insurance policies have you claimed for?</w:t>
      </w:r>
    </w:p>
    <w:tbl>
      <w:tblPr>
        <w:tblW w:w="14126"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2666"/>
        <w:gridCol w:w="2398"/>
        <w:gridCol w:w="4264"/>
        <w:gridCol w:w="4798"/>
      </w:tblGrid>
      <w:tr w:rsidR="00E82BA5" w:rsidRPr="00F065A3" w14:paraId="40AE2978" w14:textId="77777777" w:rsidTr="001B0EB2">
        <w:trPr>
          <w:cantSplit/>
          <w:trHeight w:val="948"/>
          <w:tblHeader/>
        </w:trPr>
        <w:tc>
          <w:tcPr>
            <w:tcW w:w="2666" w:type="dxa"/>
            <w:shd w:val="clear" w:color="auto" w:fill="2A79D0"/>
          </w:tcPr>
          <w:p w14:paraId="3C5B4422" w14:textId="77777777" w:rsidR="00E82BA5" w:rsidRPr="00F065A3" w:rsidRDefault="00E82BA5" w:rsidP="001B0EB2">
            <w:pPr>
              <w:spacing w:before="120" w:after="120"/>
              <w:rPr>
                <w:rFonts w:ascii="Calibri" w:hAnsi="Calibri" w:cs="Calibri"/>
                <w:b/>
                <w:color w:val="FFFFFF"/>
                <w:sz w:val="22"/>
              </w:rPr>
            </w:pPr>
            <w:r w:rsidRPr="00F065A3">
              <w:rPr>
                <w:rFonts w:ascii="Calibri" w:hAnsi="Calibri" w:cs="Calibri"/>
                <w:b/>
                <w:color w:val="FFFFFF"/>
                <w:sz w:val="22"/>
              </w:rPr>
              <w:t>Insurance company</w:t>
            </w:r>
          </w:p>
        </w:tc>
        <w:tc>
          <w:tcPr>
            <w:tcW w:w="2398" w:type="dxa"/>
            <w:tcBorders>
              <w:top w:val="single" w:sz="12" w:space="0" w:color="auto"/>
              <w:bottom w:val="single" w:sz="12" w:space="0" w:color="auto"/>
            </w:tcBorders>
            <w:shd w:val="clear" w:color="auto" w:fill="0061B2"/>
          </w:tcPr>
          <w:p w14:paraId="1451AEA9" w14:textId="77777777" w:rsidR="00E82BA5" w:rsidRPr="00F065A3" w:rsidRDefault="00E82BA5" w:rsidP="001B0EB2">
            <w:pPr>
              <w:spacing w:before="120" w:after="120"/>
              <w:rPr>
                <w:rFonts w:ascii="Calibri" w:hAnsi="Calibri" w:cs="Calibri"/>
                <w:b/>
                <w:color w:val="FFFFFF"/>
                <w:sz w:val="22"/>
              </w:rPr>
            </w:pPr>
            <w:r w:rsidRPr="00F065A3">
              <w:rPr>
                <w:rFonts w:ascii="Calibri" w:hAnsi="Calibri" w:cs="Calibri"/>
                <w:b/>
                <w:color w:val="FFFFFF"/>
                <w:sz w:val="22"/>
              </w:rPr>
              <w:t>Date</w:t>
            </w:r>
          </w:p>
        </w:tc>
        <w:tc>
          <w:tcPr>
            <w:tcW w:w="4264" w:type="dxa"/>
            <w:tcBorders>
              <w:top w:val="single" w:sz="12" w:space="0" w:color="auto"/>
              <w:bottom w:val="single" w:sz="12" w:space="0" w:color="auto"/>
            </w:tcBorders>
            <w:shd w:val="clear" w:color="auto" w:fill="0061B2"/>
          </w:tcPr>
          <w:p w14:paraId="1CA648DC" w14:textId="77777777" w:rsidR="00E82BA5" w:rsidRPr="00F065A3" w:rsidRDefault="00E82BA5" w:rsidP="001B0EB2">
            <w:pPr>
              <w:spacing w:before="120" w:after="120"/>
              <w:rPr>
                <w:rFonts w:ascii="Calibri" w:hAnsi="Calibri" w:cs="Calibri"/>
                <w:b/>
                <w:color w:val="FFFFFF"/>
                <w:sz w:val="22"/>
              </w:rPr>
            </w:pPr>
            <w:r w:rsidRPr="00F065A3">
              <w:rPr>
                <w:rFonts w:ascii="Calibri" w:hAnsi="Calibri" w:cs="Calibri"/>
                <w:b/>
                <w:color w:val="FFFFFF"/>
                <w:sz w:val="22"/>
              </w:rPr>
              <w:t>Details of claim</w:t>
            </w:r>
          </w:p>
        </w:tc>
        <w:tc>
          <w:tcPr>
            <w:tcW w:w="4798" w:type="dxa"/>
            <w:tcBorders>
              <w:top w:val="single" w:sz="12" w:space="0" w:color="auto"/>
              <w:bottom w:val="single" w:sz="12" w:space="0" w:color="auto"/>
            </w:tcBorders>
            <w:shd w:val="clear" w:color="auto" w:fill="004074"/>
          </w:tcPr>
          <w:p w14:paraId="3245F3FE" w14:textId="77777777" w:rsidR="00E82BA5" w:rsidRPr="00F065A3" w:rsidRDefault="00E82BA5" w:rsidP="001B0EB2">
            <w:pPr>
              <w:spacing w:before="120" w:after="120"/>
              <w:rPr>
                <w:rFonts w:ascii="Calibri" w:hAnsi="Calibri" w:cs="Calibri"/>
                <w:b/>
                <w:color w:val="FFFFFF"/>
                <w:sz w:val="22"/>
              </w:rPr>
            </w:pPr>
            <w:r w:rsidRPr="00F065A3">
              <w:rPr>
                <w:rFonts w:ascii="Calibri" w:hAnsi="Calibri" w:cs="Calibri"/>
                <w:b/>
                <w:color w:val="FFFFFF"/>
                <w:sz w:val="22"/>
              </w:rPr>
              <w:t>Follow-up actions</w:t>
            </w:r>
          </w:p>
        </w:tc>
      </w:tr>
      <w:tr w:rsidR="00E82BA5" w:rsidRPr="00F065A3" w14:paraId="0C1C8E6B" w14:textId="77777777" w:rsidTr="001B0EB2">
        <w:trPr>
          <w:cantSplit/>
          <w:trHeight w:val="277"/>
          <w:tblHeader/>
        </w:trPr>
        <w:tc>
          <w:tcPr>
            <w:tcW w:w="2666" w:type="dxa"/>
            <w:shd w:val="clear" w:color="auto" w:fill="F3F3F3"/>
          </w:tcPr>
          <w:p w14:paraId="7479C465" w14:textId="77777777" w:rsidR="00E82BA5" w:rsidRPr="00F065A3" w:rsidRDefault="00E82BA5" w:rsidP="001B0EB2">
            <w:pPr>
              <w:pStyle w:val="TableText0"/>
              <w:jc w:val="left"/>
              <w:rPr>
                <w:rFonts w:ascii="Calibri" w:hAnsi="Calibri" w:cs="Calibri"/>
                <w:i/>
                <w:iCs/>
                <w:color w:val="0000FF"/>
                <w:sz w:val="20"/>
              </w:rPr>
            </w:pPr>
            <w:r w:rsidRPr="00F065A3">
              <w:rPr>
                <w:rFonts w:ascii="Calibri" w:hAnsi="Calibri" w:cs="Calibri"/>
                <w:i/>
                <w:iCs/>
                <w:color w:val="0000FF"/>
                <w:sz w:val="20"/>
              </w:rPr>
              <w:t>ABC Insurance</w:t>
            </w:r>
          </w:p>
        </w:tc>
        <w:tc>
          <w:tcPr>
            <w:tcW w:w="2398" w:type="dxa"/>
            <w:tcBorders>
              <w:top w:val="single" w:sz="12" w:space="0" w:color="auto"/>
              <w:bottom w:val="single" w:sz="12" w:space="0" w:color="auto"/>
            </w:tcBorders>
            <w:shd w:val="clear" w:color="auto" w:fill="F3F3F3"/>
          </w:tcPr>
          <w:p w14:paraId="7E7054CB" w14:textId="77777777" w:rsidR="00E82BA5" w:rsidRPr="00F065A3" w:rsidRDefault="00E82BA5" w:rsidP="001B0EB2">
            <w:pPr>
              <w:pStyle w:val="TableText0"/>
              <w:spacing w:before="0" w:after="0"/>
              <w:jc w:val="left"/>
              <w:rPr>
                <w:rFonts w:ascii="Calibri" w:hAnsi="Calibri" w:cs="Calibri"/>
                <w:i/>
                <w:iCs/>
                <w:color w:val="0000FF"/>
                <w:sz w:val="20"/>
              </w:rPr>
            </w:pPr>
            <w:r w:rsidRPr="00F065A3">
              <w:rPr>
                <w:rFonts w:ascii="Calibri" w:hAnsi="Calibri" w:cs="Calibri"/>
                <w:i/>
                <w:iCs/>
                <w:color w:val="0000FF"/>
                <w:sz w:val="20"/>
              </w:rPr>
              <w:t>00/00/00</w:t>
            </w:r>
          </w:p>
          <w:p w14:paraId="3671E48F" w14:textId="77777777" w:rsidR="00E82BA5" w:rsidRPr="00F065A3" w:rsidRDefault="00E82BA5" w:rsidP="001B0EB2">
            <w:pPr>
              <w:pStyle w:val="TableText0"/>
              <w:spacing w:before="0" w:after="0"/>
              <w:jc w:val="left"/>
              <w:rPr>
                <w:rFonts w:ascii="Calibri" w:hAnsi="Calibri" w:cs="Calibri"/>
                <w:i/>
                <w:iCs/>
                <w:color w:val="0000FF"/>
                <w:sz w:val="20"/>
              </w:rPr>
            </w:pPr>
          </w:p>
        </w:tc>
        <w:tc>
          <w:tcPr>
            <w:tcW w:w="4264" w:type="dxa"/>
            <w:tcBorders>
              <w:top w:val="single" w:sz="12" w:space="0" w:color="auto"/>
              <w:bottom w:val="single" w:sz="12" w:space="0" w:color="auto"/>
            </w:tcBorders>
            <w:shd w:val="clear" w:color="auto" w:fill="F3F3F3"/>
          </w:tcPr>
          <w:p w14:paraId="4A5A22AE" w14:textId="77777777" w:rsidR="00E82BA5" w:rsidRPr="00F065A3" w:rsidRDefault="00E82BA5" w:rsidP="001B0EB2">
            <w:pPr>
              <w:pStyle w:val="TableText0"/>
              <w:jc w:val="left"/>
              <w:rPr>
                <w:rFonts w:ascii="Calibri" w:hAnsi="Calibri" w:cs="Calibri"/>
                <w:i/>
                <w:iCs/>
                <w:color w:val="0000FF"/>
                <w:sz w:val="20"/>
              </w:rPr>
            </w:pPr>
            <w:r w:rsidRPr="00F065A3">
              <w:rPr>
                <w:rFonts w:ascii="Calibri" w:hAnsi="Calibri" w:cs="Calibri"/>
                <w:i/>
                <w:iCs/>
                <w:color w:val="0000FF"/>
                <w:sz w:val="20"/>
              </w:rPr>
              <w:t>Enter details of claim and contact person.</w:t>
            </w:r>
          </w:p>
        </w:tc>
        <w:tc>
          <w:tcPr>
            <w:tcW w:w="4798" w:type="dxa"/>
            <w:tcBorders>
              <w:top w:val="single" w:sz="12" w:space="0" w:color="auto"/>
              <w:bottom w:val="single" w:sz="12" w:space="0" w:color="auto"/>
            </w:tcBorders>
            <w:shd w:val="clear" w:color="auto" w:fill="F3F3F3"/>
          </w:tcPr>
          <w:p w14:paraId="7EF15A27" w14:textId="77777777" w:rsidR="00E82BA5" w:rsidRPr="00F065A3" w:rsidRDefault="00E82BA5" w:rsidP="001B0EB2">
            <w:pPr>
              <w:pStyle w:val="TableText0"/>
              <w:jc w:val="left"/>
              <w:rPr>
                <w:rFonts w:ascii="Calibri" w:hAnsi="Calibri" w:cs="Calibri"/>
                <w:i/>
                <w:iCs/>
                <w:color w:val="0000FF"/>
                <w:sz w:val="20"/>
              </w:rPr>
            </w:pPr>
            <w:r w:rsidRPr="00F065A3">
              <w:rPr>
                <w:rFonts w:ascii="Calibri" w:hAnsi="Calibri" w:cs="Calibri"/>
                <w:i/>
                <w:iCs/>
                <w:color w:val="0000FF"/>
                <w:sz w:val="20"/>
              </w:rPr>
              <w:t>Actions required by the insurer to process claim, eg photos, damage estimates</w:t>
            </w:r>
          </w:p>
        </w:tc>
      </w:tr>
      <w:tr w:rsidR="00E82BA5" w:rsidRPr="00F065A3" w14:paraId="012AC76D" w14:textId="77777777" w:rsidTr="001B0EB2">
        <w:trPr>
          <w:cantSplit/>
          <w:trHeight w:val="277"/>
          <w:tblHeader/>
        </w:trPr>
        <w:tc>
          <w:tcPr>
            <w:tcW w:w="2666" w:type="dxa"/>
            <w:shd w:val="clear" w:color="auto" w:fill="F3F3F3"/>
          </w:tcPr>
          <w:p w14:paraId="3E906946" w14:textId="77777777" w:rsidR="00E82BA5" w:rsidRPr="00F065A3" w:rsidRDefault="00E82BA5" w:rsidP="001B0EB2">
            <w:pPr>
              <w:spacing w:before="120" w:after="120"/>
              <w:rPr>
                <w:rFonts w:ascii="Calibri" w:hAnsi="Calibri" w:cs="Calibri"/>
                <w:b/>
                <w:color w:val="FFFFFF"/>
                <w:sz w:val="22"/>
              </w:rPr>
            </w:pPr>
          </w:p>
        </w:tc>
        <w:tc>
          <w:tcPr>
            <w:tcW w:w="2398" w:type="dxa"/>
            <w:tcBorders>
              <w:top w:val="single" w:sz="12" w:space="0" w:color="auto"/>
              <w:bottom w:val="single" w:sz="12" w:space="0" w:color="auto"/>
            </w:tcBorders>
            <w:shd w:val="clear" w:color="auto" w:fill="F3F3F3"/>
          </w:tcPr>
          <w:p w14:paraId="45238A6E" w14:textId="77777777" w:rsidR="00E82BA5" w:rsidRPr="00F065A3" w:rsidRDefault="00E82BA5" w:rsidP="001B0EB2">
            <w:pPr>
              <w:spacing w:before="120" w:after="120"/>
              <w:rPr>
                <w:rFonts w:ascii="Calibri" w:hAnsi="Calibri" w:cs="Calibri"/>
                <w:b/>
                <w:color w:val="FFFFFF"/>
                <w:sz w:val="22"/>
              </w:rPr>
            </w:pPr>
          </w:p>
        </w:tc>
        <w:tc>
          <w:tcPr>
            <w:tcW w:w="4264" w:type="dxa"/>
            <w:tcBorders>
              <w:top w:val="single" w:sz="12" w:space="0" w:color="auto"/>
              <w:bottom w:val="single" w:sz="12" w:space="0" w:color="auto"/>
            </w:tcBorders>
            <w:shd w:val="clear" w:color="auto" w:fill="F3F3F3"/>
          </w:tcPr>
          <w:p w14:paraId="7F827C4B" w14:textId="77777777" w:rsidR="00E82BA5" w:rsidRPr="00F065A3" w:rsidRDefault="00E82BA5" w:rsidP="001B0EB2">
            <w:pPr>
              <w:spacing w:before="120" w:after="120"/>
              <w:rPr>
                <w:rFonts w:ascii="Calibri" w:hAnsi="Calibri" w:cs="Calibri"/>
                <w:b/>
                <w:color w:val="FFFFFF"/>
                <w:sz w:val="22"/>
              </w:rPr>
            </w:pPr>
          </w:p>
        </w:tc>
        <w:tc>
          <w:tcPr>
            <w:tcW w:w="4798" w:type="dxa"/>
            <w:tcBorders>
              <w:top w:val="single" w:sz="12" w:space="0" w:color="auto"/>
              <w:bottom w:val="single" w:sz="12" w:space="0" w:color="auto"/>
            </w:tcBorders>
            <w:shd w:val="clear" w:color="auto" w:fill="F3F3F3"/>
          </w:tcPr>
          <w:p w14:paraId="4BE73D62" w14:textId="77777777" w:rsidR="00E82BA5" w:rsidRPr="00F065A3" w:rsidRDefault="00E82BA5" w:rsidP="001B0EB2">
            <w:pPr>
              <w:spacing w:before="120" w:after="120"/>
              <w:rPr>
                <w:rFonts w:ascii="Calibri" w:hAnsi="Calibri" w:cs="Calibri"/>
                <w:b/>
                <w:color w:val="FFFFFF"/>
                <w:sz w:val="22"/>
              </w:rPr>
            </w:pPr>
          </w:p>
        </w:tc>
      </w:tr>
      <w:tr w:rsidR="00E82BA5" w:rsidRPr="00F065A3" w14:paraId="5EAA9AB1" w14:textId="77777777" w:rsidTr="001B0EB2">
        <w:trPr>
          <w:cantSplit/>
          <w:trHeight w:val="277"/>
          <w:tblHeader/>
        </w:trPr>
        <w:tc>
          <w:tcPr>
            <w:tcW w:w="2666" w:type="dxa"/>
            <w:shd w:val="clear" w:color="auto" w:fill="F3F3F3"/>
          </w:tcPr>
          <w:p w14:paraId="61314682" w14:textId="77777777" w:rsidR="00E82BA5" w:rsidRPr="00F065A3" w:rsidRDefault="00E82BA5" w:rsidP="001B0EB2">
            <w:pPr>
              <w:spacing w:before="120" w:after="120"/>
              <w:rPr>
                <w:rFonts w:ascii="Calibri" w:hAnsi="Calibri" w:cs="Calibri"/>
                <w:b/>
                <w:color w:val="FFFFFF"/>
                <w:sz w:val="22"/>
              </w:rPr>
            </w:pPr>
          </w:p>
        </w:tc>
        <w:tc>
          <w:tcPr>
            <w:tcW w:w="2398" w:type="dxa"/>
            <w:tcBorders>
              <w:top w:val="single" w:sz="12" w:space="0" w:color="auto"/>
              <w:bottom w:val="single" w:sz="12" w:space="0" w:color="auto"/>
            </w:tcBorders>
            <w:shd w:val="clear" w:color="auto" w:fill="F3F3F3"/>
          </w:tcPr>
          <w:p w14:paraId="3A6AE5FC" w14:textId="77777777" w:rsidR="00E82BA5" w:rsidRPr="00F065A3" w:rsidRDefault="00E82BA5" w:rsidP="001B0EB2">
            <w:pPr>
              <w:spacing w:before="120" w:after="120"/>
              <w:rPr>
                <w:rFonts w:ascii="Calibri" w:hAnsi="Calibri" w:cs="Calibri"/>
                <w:b/>
                <w:color w:val="FFFFFF"/>
                <w:sz w:val="22"/>
              </w:rPr>
            </w:pPr>
          </w:p>
        </w:tc>
        <w:tc>
          <w:tcPr>
            <w:tcW w:w="4264" w:type="dxa"/>
            <w:tcBorders>
              <w:top w:val="single" w:sz="12" w:space="0" w:color="auto"/>
              <w:bottom w:val="single" w:sz="12" w:space="0" w:color="auto"/>
            </w:tcBorders>
            <w:shd w:val="clear" w:color="auto" w:fill="F3F3F3"/>
          </w:tcPr>
          <w:p w14:paraId="3205C40C" w14:textId="77777777" w:rsidR="00E82BA5" w:rsidRPr="00F065A3" w:rsidRDefault="00E82BA5" w:rsidP="001B0EB2">
            <w:pPr>
              <w:spacing w:before="120" w:after="120"/>
              <w:rPr>
                <w:rFonts w:ascii="Calibri" w:hAnsi="Calibri" w:cs="Calibri"/>
                <w:b/>
                <w:color w:val="FFFFFF"/>
                <w:sz w:val="22"/>
              </w:rPr>
            </w:pPr>
          </w:p>
        </w:tc>
        <w:tc>
          <w:tcPr>
            <w:tcW w:w="4798" w:type="dxa"/>
            <w:tcBorders>
              <w:top w:val="single" w:sz="12" w:space="0" w:color="auto"/>
              <w:bottom w:val="single" w:sz="12" w:space="0" w:color="auto"/>
            </w:tcBorders>
            <w:shd w:val="clear" w:color="auto" w:fill="F3F3F3"/>
          </w:tcPr>
          <w:p w14:paraId="223ECF7C" w14:textId="77777777" w:rsidR="00E82BA5" w:rsidRPr="00F065A3" w:rsidRDefault="00E82BA5" w:rsidP="001B0EB2">
            <w:pPr>
              <w:spacing w:before="120" w:after="120"/>
              <w:rPr>
                <w:rFonts w:ascii="Calibri" w:hAnsi="Calibri" w:cs="Calibri"/>
                <w:b/>
                <w:color w:val="FFFFFF"/>
                <w:sz w:val="22"/>
              </w:rPr>
            </w:pPr>
          </w:p>
        </w:tc>
      </w:tr>
    </w:tbl>
    <w:p w14:paraId="51FD5F8D" w14:textId="77777777" w:rsidR="00E82BA5" w:rsidRPr="00F065A3" w:rsidRDefault="00E82BA5" w:rsidP="00E82BA5">
      <w:pPr>
        <w:pStyle w:val="Plan2"/>
        <w:ind w:left="0"/>
        <w:rPr>
          <w:rFonts w:ascii="Calibri" w:hAnsi="Calibri" w:cs="Calibri"/>
          <w:color w:val="auto"/>
          <w:sz w:val="24"/>
          <w:szCs w:val="24"/>
        </w:rPr>
      </w:pPr>
    </w:p>
    <w:p w14:paraId="0047899B" w14:textId="77777777" w:rsidR="00E82BA5" w:rsidRPr="004123CB" w:rsidRDefault="00E82BA5" w:rsidP="00E82BA5">
      <w:pPr>
        <w:pStyle w:val="Heading2"/>
      </w:pPr>
      <w:bookmarkStart w:id="48" w:name="_Toc42074703"/>
      <w:bookmarkEnd w:id="47"/>
      <w:r w:rsidRPr="004123CB">
        <w:t>Market assessment</w:t>
      </w:r>
      <w:bookmarkEnd w:id="48"/>
    </w:p>
    <w:p w14:paraId="5376A991" w14:textId="77777777" w:rsidR="00E82BA5" w:rsidRPr="00F065A3" w:rsidRDefault="00E82BA5" w:rsidP="00E82BA5">
      <w:pPr>
        <w:pStyle w:val="DocText"/>
        <w:rPr>
          <w:rFonts w:ascii="Calibri" w:hAnsi="Calibri" w:cs="Calibri"/>
          <w:i/>
          <w:color w:val="0000FF"/>
        </w:rPr>
      </w:pPr>
      <w:r w:rsidRPr="00F065A3">
        <w:rPr>
          <w:rFonts w:ascii="Calibri" w:hAnsi="Calibri" w:cs="Calibri"/>
          <w:i/>
          <w:color w:val="0000FF"/>
        </w:rPr>
        <w:t>List any areas of you market that have changed due to the incident.</w:t>
      </w:r>
    </w:p>
    <w:tbl>
      <w:tblPr>
        <w:tblW w:w="14126"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2666"/>
        <w:gridCol w:w="6662"/>
        <w:gridCol w:w="4798"/>
      </w:tblGrid>
      <w:tr w:rsidR="00E82BA5" w:rsidRPr="00F065A3" w14:paraId="2153146B" w14:textId="77777777" w:rsidTr="001B0EB2">
        <w:trPr>
          <w:cantSplit/>
          <w:trHeight w:val="958"/>
          <w:tblHeader/>
        </w:trPr>
        <w:tc>
          <w:tcPr>
            <w:tcW w:w="2666" w:type="dxa"/>
            <w:shd w:val="clear" w:color="auto" w:fill="2A79D0"/>
          </w:tcPr>
          <w:p w14:paraId="0A540A9B" w14:textId="77777777" w:rsidR="00E82BA5" w:rsidRPr="00F065A3" w:rsidRDefault="00E82BA5" w:rsidP="001B0EB2">
            <w:pPr>
              <w:spacing w:before="120" w:after="120"/>
              <w:rPr>
                <w:rFonts w:ascii="Calibri" w:hAnsi="Calibri" w:cs="Calibri"/>
                <w:b/>
                <w:color w:val="FFFFFF"/>
                <w:sz w:val="22"/>
              </w:rPr>
            </w:pPr>
            <w:r w:rsidRPr="00F065A3">
              <w:rPr>
                <w:rFonts w:ascii="Calibri" w:hAnsi="Calibri" w:cs="Calibri"/>
                <w:b/>
                <w:color w:val="FFFFFF"/>
                <w:sz w:val="22"/>
              </w:rPr>
              <w:t>Market changes</w:t>
            </w:r>
          </w:p>
        </w:tc>
        <w:tc>
          <w:tcPr>
            <w:tcW w:w="6662" w:type="dxa"/>
            <w:tcBorders>
              <w:top w:val="single" w:sz="12" w:space="0" w:color="auto"/>
              <w:bottom w:val="single" w:sz="12" w:space="0" w:color="auto"/>
            </w:tcBorders>
            <w:shd w:val="clear" w:color="auto" w:fill="0061B2"/>
          </w:tcPr>
          <w:p w14:paraId="55277F86" w14:textId="77777777" w:rsidR="00E82BA5" w:rsidRPr="00F065A3" w:rsidRDefault="00E82BA5" w:rsidP="001B0EB2">
            <w:pPr>
              <w:spacing w:before="120" w:after="120"/>
              <w:rPr>
                <w:rFonts w:ascii="Calibri" w:hAnsi="Calibri" w:cs="Calibri"/>
                <w:b/>
                <w:color w:val="FFFFFF"/>
                <w:sz w:val="22"/>
              </w:rPr>
            </w:pPr>
            <w:r w:rsidRPr="00F065A3">
              <w:rPr>
                <w:rFonts w:ascii="Calibri" w:hAnsi="Calibri" w:cs="Calibri"/>
                <w:b/>
                <w:color w:val="FFFFFF"/>
                <w:sz w:val="22"/>
              </w:rPr>
              <w:t>Impact to business</w:t>
            </w:r>
          </w:p>
        </w:tc>
        <w:tc>
          <w:tcPr>
            <w:tcW w:w="4798" w:type="dxa"/>
            <w:tcBorders>
              <w:top w:val="single" w:sz="12" w:space="0" w:color="auto"/>
              <w:bottom w:val="single" w:sz="12" w:space="0" w:color="auto"/>
            </w:tcBorders>
            <w:shd w:val="clear" w:color="auto" w:fill="004074"/>
          </w:tcPr>
          <w:p w14:paraId="67541FC1" w14:textId="77777777" w:rsidR="00E82BA5" w:rsidRPr="00F065A3" w:rsidRDefault="00E82BA5" w:rsidP="001B0EB2">
            <w:pPr>
              <w:spacing w:before="120" w:after="120"/>
              <w:rPr>
                <w:rFonts w:ascii="Calibri" w:hAnsi="Calibri" w:cs="Calibri"/>
                <w:b/>
                <w:color w:val="FFFFFF"/>
                <w:sz w:val="22"/>
              </w:rPr>
            </w:pPr>
            <w:r w:rsidRPr="00F065A3">
              <w:rPr>
                <w:rFonts w:ascii="Calibri" w:hAnsi="Calibri" w:cs="Calibri"/>
                <w:b/>
                <w:color w:val="FFFFFF"/>
                <w:sz w:val="22"/>
              </w:rPr>
              <w:t>Business options</w:t>
            </w:r>
          </w:p>
        </w:tc>
      </w:tr>
      <w:tr w:rsidR="00E82BA5" w:rsidRPr="00F065A3" w14:paraId="2C59815C" w14:textId="77777777" w:rsidTr="001B0EB2">
        <w:trPr>
          <w:cantSplit/>
          <w:trHeight w:val="280"/>
          <w:tblHeader/>
        </w:trPr>
        <w:tc>
          <w:tcPr>
            <w:tcW w:w="2666" w:type="dxa"/>
            <w:shd w:val="clear" w:color="auto" w:fill="F3F3F3"/>
          </w:tcPr>
          <w:p w14:paraId="0B431687" w14:textId="77777777" w:rsidR="00E82BA5" w:rsidRPr="00F065A3" w:rsidRDefault="00E82BA5" w:rsidP="001B0EB2">
            <w:pPr>
              <w:pStyle w:val="TableText0"/>
              <w:jc w:val="left"/>
              <w:rPr>
                <w:rFonts w:ascii="Calibri" w:hAnsi="Calibri" w:cs="Calibri"/>
                <w:i/>
                <w:iCs/>
                <w:color w:val="0000FF"/>
                <w:sz w:val="20"/>
              </w:rPr>
            </w:pPr>
            <w:r w:rsidRPr="00F065A3">
              <w:rPr>
                <w:rFonts w:ascii="Calibri" w:hAnsi="Calibri" w:cs="Calibri"/>
                <w:i/>
                <w:iCs/>
                <w:color w:val="0000FF"/>
                <w:sz w:val="20"/>
              </w:rPr>
              <w:t>What has changed in the market?</w:t>
            </w:r>
          </w:p>
        </w:tc>
        <w:tc>
          <w:tcPr>
            <w:tcW w:w="6662" w:type="dxa"/>
            <w:tcBorders>
              <w:top w:val="single" w:sz="12" w:space="0" w:color="auto"/>
              <w:bottom w:val="single" w:sz="12" w:space="0" w:color="auto"/>
            </w:tcBorders>
            <w:shd w:val="clear" w:color="auto" w:fill="F3F3F3"/>
          </w:tcPr>
          <w:p w14:paraId="27C401BA" w14:textId="77777777" w:rsidR="00E82BA5" w:rsidRPr="00F065A3" w:rsidRDefault="00E82BA5" w:rsidP="001B0EB2">
            <w:pPr>
              <w:pStyle w:val="TableText0"/>
              <w:jc w:val="left"/>
              <w:rPr>
                <w:rFonts w:ascii="Calibri" w:hAnsi="Calibri" w:cs="Calibri"/>
                <w:i/>
                <w:iCs/>
                <w:color w:val="0000FF"/>
                <w:sz w:val="20"/>
              </w:rPr>
            </w:pPr>
            <w:r w:rsidRPr="00F065A3">
              <w:rPr>
                <w:rFonts w:ascii="Calibri" w:hAnsi="Calibri" w:cs="Calibri"/>
                <w:i/>
                <w:iCs/>
                <w:color w:val="0000FF"/>
                <w:sz w:val="20"/>
              </w:rPr>
              <w:t>What impact will the market changes have on your business?</w:t>
            </w:r>
          </w:p>
        </w:tc>
        <w:tc>
          <w:tcPr>
            <w:tcW w:w="4798" w:type="dxa"/>
            <w:tcBorders>
              <w:top w:val="single" w:sz="12" w:space="0" w:color="auto"/>
              <w:bottom w:val="single" w:sz="12" w:space="0" w:color="auto"/>
            </w:tcBorders>
            <w:shd w:val="clear" w:color="auto" w:fill="F3F3F3"/>
          </w:tcPr>
          <w:p w14:paraId="2582F764" w14:textId="77777777" w:rsidR="00E82BA5" w:rsidRPr="00F065A3" w:rsidRDefault="00E82BA5" w:rsidP="001B0EB2">
            <w:pPr>
              <w:pStyle w:val="TableText0"/>
              <w:jc w:val="left"/>
              <w:rPr>
                <w:rFonts w:ascii="Calibri" w:hAnsi="Calibri" w:cs="Calibri"/>
                <w:i/>
                <w:iCs/>
                <w:color w:val="0000FF"/>
                <w:sz w:val="20"/>
              </w:rPr>
            </w:pPr>
            <w:r w:rsidRPr="00F065A3">
              <w:rPr>
                <w:rFonts w:ascii="Calibri" w:hAnsi="Calibri" w:cs="Calibri"/>
                <w:i/>
                <w:iCs/>
                <w:color w:val="0000FF"/>
                <w:sz w:val="20"/>
              </w:rPr>
              <w:t>How can your business adapt to suit these new market conditions?</w:t>
            </w:r>
          </w:p>
        </w:tc>
      </w:tr>
      <w:tr w:rsidR="00E82BA5" w:rsidRPr="00F065A3" w14:paraId="2B2AA873" w14:textId="77777777" w:rsidTr="001B0EB2">
        <w:trPr>
          <w:cantSplit/>
          <w:trHeight w:val="280"/>
          <w:tblHeader/>
        </w:trPr>
        <w:tc>
          <w:tcPr>
            <w:tcW w:w="2666" w:type="dxa"/>
            <w:shd w:val="clear" w:color="auto" w:fill="F3F3F3"/>
          </w:tcPr>
          <w:p w14:paraId="00C46B96" w14:textId="77777777" w:rsidR="00E82BA5" w:rsidRPr="00F065A3" w:rsidRDefault="00E82BA5" w:rsidP="001B0EB2">
            <w:pPr>
              <w:spacing w:before="120" w:after="120"/>
              <w:rPr>
                <w:rFonts w:ascii="Calibri" w:hAnsi="Calibri" w:cs="Calibri"/>
                <w:b/>
                <w:color w:val="FFFFFF"/>
                <w:sz w:val="22"/>
              </w:rPr>
            </w:pPr>
          </w:p>
        </w:tc>
        <w:tc>
          <w:tcPr>
            <w:tcW w:w="6662" w:type="dxa"/>
            <w:tcBorders>
              <w:top w:val="single" w:sz="12" w:space="0" w:color="auto"/>
              <w:bottom w:val="single" w:sz="12" w:space="0" w:color="auto"/>
            </w:tcBorders>
            <w:shd w:val="clear" w:color="auto" w:fill="F3F3F3"/>
          </w:tcPr>
          <w:p w14:paraId="0A5FFFB6" w14:textId="77777777" w:rsidR="00E82BA5" w:rsidRPr="00F065A3" w:rsidRDefault="00E82BA5" w:rsidP="001B0EB2">
            <w:pPr>
              <w:spacing w:before="120" w:after="120"/>
              <w:rPr>
                <w:rFonts w:ascii="Calibri" w:hAnsi="Calibri" w:cs="Calibri"/>
                <w:b/>
                <w:color w:val="FFFFFF"/>
                <w:sz w:val="22"/>
              </w:rPr>
            </w:pPr>
          </w:p>
        </w:tc>
        <w:tc>
          <w:tcPr>
            <w:tcW w:w="4798" w:type="dxa"/>
            <w:tcBorders>
              <w:top w:val="single" w:sz="12" w:space="0" w:color="auto"/>
              <w:bottom w:val="single" w:sz="12" w:space="0" w:color="auto"/>
            </w:tcBorders>
            <w:shd w:val="clear" w:color="auto" w:fill="F3F3F3"/>
          </w:tcPr>
          <w:p w14:paraId="1FE18EA9" w14:textId="77777777" w:rsidR="00E82BA5" w:rsidRPr="00F065A3" w:rsidRDefault="00E82BA5" w:rsidP="001B0EB2">
            <w:pPr>
              <w:spacing w:before="120" w:after="120"/>
              <w:rPr>
                <w:rFonts w:ascii="Calibri" w:hAnsi="Calibri" w:cs="Calibri"/>
                <w:b/>
                <w:color w:val="FFFFFF"/>
                <w:sz w:val="22"/>
              </w:rPr>
            </w:pPr>
          </w:p>
        </w:tc>
      </w:tr>
      <w:tr w:rsidR="00E82BA5" w:rsidRPr="00F065A3" w14:paraId="76AE1443" w14:textId="77777777" w:rsidTr="001B0EB2">
        <w:trPr>
          <w:cantSplit/>
          <w:trHeight w:val="280"/>
          <w:tblHeader/>
        </w:trPr>
        <w:tc>
          <w:tcPr>
            <w:tcW w:w="2666" w:type="dxa"/>
            <w:shd w:val="clear" w:color="auto" w:fill="F3F3F3"/>
          </w:tcPr>
          <w:p w14:paraId="1E8D04B5" w14:textId="77777777" w:rsidR="00E82BA5" w:rsidRPr="00F065A3" w:rsidRDefault="00E82BA5" w:rsidP="001B0EB2">
            <w:pPr>
              <w:spacing w:before="120" w:after="120"/>
              <w:rPr>
                <w:rFonts w:ascii="Calibri" w:hAnsi="Calibri" w:cs="Calibri"/>
                <w:b/>
                <w:color w:val="FFFFFF"/>
                <w:sz w:val="22"/>
              </w:rPr>
            </w:pPr>
          </w:p>
        </w:tc>
        <w:tc>
          <w:tcPr>
            <w:tcW w:w="6662" w:type="dxa"/>
            <w:tcBorders>
              <w:top w:val="single" w:sz="12" w:space="0" w:color="auto"/>
              <w:bottom w:val="single" w:sz="12" w:space="0" w:color="auto"/>
            </w:tcBorders>
            <w:shd w:val="clear" w:color="auto" w:fill="F3F3F3"/>
          </w:tcPr>
          <w:p w14:paraId="22FA4313" w14:textId="77777777" w:rsidR="00E82BA5" w:rsidRPr="00F065A3" w:rsidRDefault="00E82BA5" w:rsidP="001B0EB2">
            <w:pPr>
              <w:spacing w:before="120" w:after="120"/>
              <w:rPr>
                <w:rFonts w:ascii="Calibri" w:hAnsi="Calibri" w:cs="Calibri"/>
                <w:b/>
                <w:color w:val="FFFFFF"/>
                <w:sz w:val="22"/>
              </w:rPr>
            </w:pPr>
          </w:p>
        </w:tc>
        <w:tc>
          <w:tcPr>
            <w:tcW w:w="4798" w:type="dxa"/>
            <w:tcBorders>
              <w:top w:val="single" w:sz="12" w:space="0" w:color="auto"/>
              <w:bottom w:val="single" w:sz="12" w:space="0" w:color="auto"/>
            </w:tcBorders>
            <w:shd w:val="clear" w:color="auto" w:fill="F3F3F3"/>
          </w:tcPr>
          <w:p w14:paraId="75EBEB48" w14:textId="77777777" w:rsidR="00E82BA5" w:rsidRPr="00F065A3" w:rsidRDefault="00E82BA5" w:rsidP="001B0EB2">
            <w:pPr>
              <w:spacing w:before="120" w:after="120"/>
              <w:rPr>
                <w:rFonts w:ascii="Calibri" w:hAnsi="Calibri" w:cs="Calibri"/>
                <w:b/>
                <w:color w:val="FFFFFF"/>
                <w:sz w:val="22"/>
              </w:rPr>
            </w:pPr>
          </w:p>
        </w:tc>
      </w:tr>
    </w:tbl>
    <w:p w14:paraId="0F4C548A" w14:textId="77777777" w:rsidR="00E82BA5" w:rsidRPr="00F065A3" w:rsidRDefault="00E82BA5" w:rsidP="00E82BA5">
      <w:pPr>
        <w:rPr>
          <w:rFonts w:ascii="Calibri" w:hAnsi="Calibri" w:cs="Calibri"/>
        </w:rPr>
      </w:pPr>
    </w:p>
    <w:p w14:paraId="7E53F1E5" w14:textId="77777777" w:rsidR="00E82BA5" w:rsidRPr="00F065A3" w:rsidRDefault="00E82BA5" w:rsidP="00E82BA5">
      <w:pPr>
        <w:rPr>
          <w:rFonts w:ascii="Calibri" w:hAnsi="Calibri" w:cs="Calibri"/>
        </w:rPr>
        <w:sectPr w:rsidR="00E82BA5" w:rsidRPr="00F065A3" w:rsidSect="00CA61CB">
          <w:headerReference w:type="default" r:id="rId40"/>
          <w:pgSz w:w="16840" w:h="11907" w:orient="landscape" w:code="9"/>
          <w:pgMar w:top="1843" w:right="1134" w:bottom="1985" w:left="1418" w:header="720" w:footer="720" w:gutter="0"/>
          <w:cols w:space="708"/>
          <w:docGrid w:linePitch="360"/>
        </w:sectPr>
      </w:pPr>
    </w:p>
    <w:p w14:paraId="7573CE22" w14:textId="77777777" w:rsidR="00E82BA5" w:rsidRDefault="00E82BA5" w:rsidP="00E82BA5">
      <w:pPr>
        <w:pStyle w:val="Heading1"/>
        <w:rPr>
          <w:rFonts w:cs="Calibri"/>
        </w:rPr>
      </w:pPr>
      <w:bookmarkStart w:id="49" w:name="_Toc42074704"/>
      <w:r w:rsidRPr="00F065A3">
        <w:rPr>
          <w:rFonts w:cs="Calibri"/>
        </w:rPr>
        <w:lastRenderedPageBreak/>
        <w:t>Section 6</w:t>
      </w:r>
      <w:bookmarkEnd w:id="49"/>
    </w:p>
    <w:p w14:paraId="76B7D693" w14:textId="77777777" w:rsidR="00E82BA5" w:rsidRPr="0099553B" w:rsidRDefault="00E82BA5" w:rsidP="00E82BA5"/>
    <w:p w14:paraId="05AFB8B9" w14:textId="77777777" w:rsidR="00E82BA5" w:rsidRPr="00F065A3" w:rsidRDefault="00E82BA5" w:rsidP="00E82BA5">
      <w:pPr>
        <w:pStyle w:val="Heading2"/>
        <w:rPr>
          <w:rFonts w:cs="Calibri"/>
        </w:rPr>
      </w:pPr>
      <w:bookmarkStart w:id="50" w:name="_Toc42074705"/>
      <w:r w:rsidRPr="00F065A3">
        <w:rPr>
          <w:rFonts w:cs="Calibri"/>
        </w:rPr>
        <w:t>Rehearse, Maintain and Review</w:t>
      </w:r>
      <w:bookmarkEnd w:id="50"/>
    </w:p>
    <w:p w14:paraId="414E334D" w14:textId="77777777" w:rsidR="00E82BA5" w:rsidRPr="00F065A3" w:rsidRDefault="00E82BA5" w:rsidP="00E82BA5">
      <w:pPr>
        <w:pStyle w:val="DocText"/>
        <w:rPr>
          <w:rFonts w:ascii="Calibri" w:hAnsi="Calibri" w:cs="Calibri"/>
          <w:i/>
          <w:iCs/>
          <w:color w:val="0000FF"/>
        </w:rPr>
      </w:pPr>
      <w:r w:rsidRPr="00F065A3">
        <w:rPr>
          <w:rFonts w:ascii="Calibri" w:hAnsi="Calibri" w:cs="Calibri"/>
          <w:i/>
          <w:color w:val="0000FF"/>
        </w:rPr>
        <w:t>It is critical that you rehearse your plan to ensure that it remains relevant and useful. This may be done as part of a training exercise and</w:t>
      </w:r>
      <w:r w:rsidRPr="00F065A3">
        <w:rPr>
          <w:rFonts w:ascii="Calibri" w:hAnsi="Calibri" w:cs="Calibri"/>
          <w:i/>
          <w:iCs/>
          <w:color w:val="0000FF"/>
        </w:rPr>
        <w:t xml:space="preserve"> is a key factor in the successful implementation of the plan during an emergency.</w:t>
      </w:r>
    </w:p>
    <w:p w14:paraId="7012DD3F" w14:textId="77777777" w:rsidR="00E82BA5" w:rsidRPr="00F065A3" w:rsidRDefault="00E82BA5" w:rsidP="00E82BA5">
      <w:pPr>
        <w:pStyle w:val="DocText"/>
        <w:rPr>
          <w:rFonts w:ascii="Calibri" w:hAnsi="Calibri" w:cs="Calibri"/>
          <w:i/>
          <w:iCs/>
          <w:color w:val="0000FF"/>
        </w:rPr>
      </w:pPr>
    </w:p>
    <w:p w14:paraId="1EBEB6A5" w14:textId="77777777" w:rsidR="00E82BA5" w:rsidRPr="00F065A3" w:rsidRDefault="00E82BA5" w:rsidP="00E82BA5">
      <w:pPr>
        <w:pStyle w:val="DocText"/>
        <w:rPr>
          <w:rFonts w:ascii="Calibri" w:hAnsi="Calibri" w:cs="Calibri"/>
          <w:i/>
          <w:iCs/>
          <w:color w:val="0000FF"/>
        </w:rPr>
      </w:pPr>
      <w:r w:rsidRPr="00F065A3">
        <w:rPr>
          <w:rFonts w:ascii="Calibri" w:hAnsi="Calibri" w:cs="Calibri"/>
          <w:i/>
          <w:iCs/>
          <w:color w:val="0000FF"/>
        </w:rPr>
        <w:t xml:space="preserve">You must also ensure that you regularly review and update your plan to maintain accuracy and reflect any changes inside or outside the business. </w:t>
      </w:r>
    </w:p>
    <w:p w14:paraId="15719C0E" w14:textId="77777777" w:rsidR="00E82BA5" w:rsidRPr="00F065A3" w:rsidRDefault="00E82BA5" w:rsidP="00E82BA5">
      <w:pPr>
        <w:pStyle w:val="DocText"/>
        <w:rPr>
          <w:rFonts w:ascii="Calibri" w:hAnsi="Calibri" w:cs="Calibri"/>
          <w:i/>
          <w:iCs/>
          <w:color w:val="0000FF"/>
        </w:rPr>
      </w:pPr>
    </w:p>
    <w:p w14:paraId="427C7CD5" w14:textId="77777777" w:rsidR="00E82BA5" w:rsidRPr="00F065A3" w:rsidRDefault="00E82BA5" w:rsidP="00E82BA5">
      <w:pPr>
        <w:pStyle w:val="DocText"/>
        <w:rPr>
          <w:rFonts w:ascii="Calibri" w:hAnsi="Calibri" w:cs="Calibri"/>
          <w:i/>
          <w:iCs/>
          <w:color w:val="0000FF"/>
        </w:rPr>
      </w:pPr>
      <w:r w:rsidRPr="00F065A3">
        <w:rPr>
          <w:rFonts w:ascii="Calibri" w:hAnsi="Calibri" w:cs="Calibri"/>
          <w:i/>
          <w:iCs/>
          <w:color w:val="0000FF"/>
        </w:rPr>
        <w:t>The following points may help:</w:t>
      </w:r>
    </w:p>
    <w:p w14:paraId="3CCDD69D" w14:textId="77777777" w:rsidR="00E82BA5" w:rsidRPr="00F065A3" w:rsidRDefault="00E82BA5" w:rsidP="00E82BA5">
      <w:pPr>
        <w:pStyle w:val="DocTextbullet"/>
        <w:rPr>
          <w:rFonts w:ascii="Calibri" w:hAnsi="Calibri" w:cs="Calibri"/>
          <w:i/>
          <w:iCs/>
          <w:color w:val="0000FF"/>
        </w:rPr>
      </w:pPr>
      <w:r w:rsidRPr="00F065A3">
        <w:rPr>
          <w:rFonts w:ascii="Calibri" w:hAnsi="Calibri" w:cs="Calibri"/>
          <w:i/>
          <w:iCs/>
          <w:color w:val="0000FF"/>
        </w:rPr>
        <w:t xml:space="preserve">A training schedule must be prepared for all people who may be involved in an emergency at the site. </w:t>
      </w:r>
    </w:p>
    <w:p w14:paraId="3FAF19B4" w14:textId="77777777" w:rsidR="00E82BA5" w:rsidRPr="00F065A3" w:rsidRDefault="00E82BA5" w:rsidP="00E82BA5">
      <w:pPr>
        <w:pStyle w:val="DocTextbullet"/>
        <w:rPr>
          <w:rFonts w:ascii="Calibri" w:hAnsi="Calibri" w:cs="Calibri"/>
          <w:i/>
          <w:iCs/>
          <w:color w:val="0000FF"/>
        </w:rPr>
      </w:pPr>
      <w:r w:rsidRPr="00F065A3">
        <w:rPr>
          <w:rFonts w:ascii="Calibri" w:hAnsi="Calibri" w:cs="Calibri"/>
          <w:i/>
          <w:iCs/>
          <w:color w:val="0000FF"/>
        </w:rPr>
        <w:t xml:space="preserve">Pay attention to staff changes.  </w:t>
      </w:r>
    </w:p>
    <w:p w14:paraId="3B79F1F9" w14:textId="77777777" w:rsidR="00E82BA5" w:rsidRPr="00F065A3" w:rsidRDefault="00E82BA5" w:rsidP="00E82BA5">
      <w:pPr>
        <w:pStyle w:val="DocTextbullet"/>
        <w:rPr>
          <w:rFonts w:ascii="Calibri" w:hAnsi="Calibri" w:cs="Calibri"/>
          <w:i/>
          <w:iCs/>
          <w:color w:val="0000FF"/>
        </w:rPr>
      </w:pPr>
      <w:r w:rsidRPr="00F065A3">
        <w:rPr>
          <w:rFonts w:ascii="Calibri" w:hAnsi="Calibri" w:cs="Calibri"/>
          <w:i/>
          <w:iCs/>
          <w:color w:val="0000FF"/>
        </w:rPr>
        <w:t xml:space="preserve">It is best to use staff titles rather than names.  </w:t>
      </w:r>
    </w:p>
    <w:p w14:paraId="5044A04B" w14:textId="77777777" w:rsidR="00E82BA5" w:rsidRPr="00F065A3" w:rsidRDefault="00E82BA5" w:rsidP="00E82BA5">
      <w:pPr>
        <w:pStyle w:val="DocTextbullet"/>
        <w:rPr>
          <w:rFonts w:ascii="Calibri" w:hAnsi="Calibri" w:cs="Calibri"/>
          <w:i/>
          <w:iCs/>
          <w:color w:val="0000FF"/>
        </w:rPr>
      </w:pPr>
      <w:r w:rsidRPr="00F065A3">
        <w:rPr>
          <w:rFonts w:ascii="Calibri" w:hAnsi="Calibri" w:cs="Calibri"/>
          <w:i/>
          <w:iCs/>
          <w:color w:val="0000FF"/>
        </w:rPr>
        <w:t>If you change your organisational structure or suppliers/contractors this must be amended in your plan.</w:t>
      </w:r>
    </w:p>
    <w:p w14:paraId="73C637FB" w14:textId="77777777" w:rsidR="00E82BA5" w:rsidRPr="00F065A3" w:rsidRDefault="00E82BA5" w:rsidP="00E82BA5">
      <w:pPr>
        <w:pStyle w:val="DocTextbullet"/>
        <w:rPr>
          <w:rFonts w:ascii="Calibri" w:hAnsi="Calibri" w:cs="Calibri"/>
          <w:i/>
          <w:iCs/>
          <w:color w:val="0000FF"/>
        </w:rPr>
      </w:pPr>
      <w:r w:rsidRPr="00F065A3">
        <w:rPr>
          <w:rFonts w:ascii="Calibri" w:hAnsi="Calibri" w:cs="Calibri"/>
          <w:i/>
          <w:iCs/>
          <w:color w:val="0000FF"/>
          <w:szCs w:val="17"/>
          <w:lang w:val="en"/>
        </w:rPr>
        <w:t>After an event it is important to review the performance of the plan, highlighting what was handled well and what could be improved next time.</w:t>
      </w:r>
    </w:p>
    <w:p w14:paraId="165E971D" w14:textId="77777777" w:rsidR="00E82BA5" w:rsidRPr="00F065A3" w:rsidRDefault="00E82BA5" w:rsidP="00E82BA5">
      <w:pPr>
        <w:pStyle w:val="DocText"/>
        <w:rPr>
          <w:rFonts w:ascii="Calibri" w:hAnsi="Calibri" w:cs="Calibri"/>
          <w:i/>
          <w:iCs/>
          <w:color w:val="0000FF"/>
        </w:rPr>
      </w:pPr>
    </w:p>
    <w:p w14:paraId="45D801FC" w14:textId="77777777" w:rsidR="00E82BA5" w:rsidRPr="004123CB" w:rsidRDefault="00E82BA5" w:rsidP="00E82BA5">
      <w:pPr>
        <w:pStyle w:val="Heading2"/>
      </w:pPr>
      <w:bookmarkStart w:id="51" w:name="_Toc42074706"/>
      <w:r w:rsidRPr="004123CB">
        <w:t>Training schedule</w:t>
      </w:r>
      <w:bookmarkEnd w:id="51"/>
    </w:p>
    <w:p w14:paraId="0AD10135" w14:textId="77777777" w:rsidR="00E82BA5" w:rsidRPr="00F065A3" w:rsidRDefault="00E82BA5" w:rsidP="00E82BA5">
      <w:pPr>
        <w:pStyle w:val="DocText"/>
        <w:rPr>
          <w:rFonts w:ascii="Calibri" w:hAnsi="Calibri" w:cs="Calibri"/>
          <w:i/>
          <w:iCs/>
          <w:color w:val="0000FF"/>
        </w:rPr>
      </w:pPr>
      <w:r w:rsidRPr="00F065A3">
        <w:rPr>
          <w:rFonts w:ascii="Calibri" w:hAnsi="Calibri" w:cs="Calibri"/>
          <w:i/>
          <w:iCs/>
          <w:color w:val="0000FF"/>
        </w:rPr>
        <w:t>Record details of your training schedule in the table below:</w:t>
      </w:r>
    </w:p>
    <w:tbl>
      <w:tblPr>
        <w:tblW w:w="779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2269"/>
        <w:gridCol w:w="3685"/>
      </w:tblGrid>
      <w:tr w:rsidR="00E82BA5" w:rsidRPr="00F065A3" w14:paraId="2ABB1D1A" w14:textId="77777777" w:rsidTr="001B0EB2">
        <w:tc>
          <w:tcPr>
            <w:tcW w:w="1842" w:type="dxa"/>
            <w:tcBorders>
              <w:bottom w:val="single" w:sz="4" w:space="0" w:color="auto"/>
            </w:tcBorders>
            <w:shd w:val="clear" w:color="auto" w:fill="2A79D0"/>
          </w:tcPr>
          <w:p w14:paraId="0F280DDF" w14:textId="77777777" w:rsidR="00E82BA5" w:rsidRPr="00F065A3" w:rsidRDefault="00E82BA5" w:rsidP="001B0EB2">
            <w:pPr>
              <w:pStyle w:val="TableHeading"/>
              <w:rPr>
                <w:rFonts w:ascii="Calibri" w:hAnsi="Calibri" w:cs="Calibri"/>
                <w:bCs/>
                <w:color w:val="FFFFFF"/>
                <w:sz w:val="22"/>
              </w:rPr>
            </w:pPr>
            <w:r w:rsidRPr="00F065A3">
              <w:rPr>
                <w:rFonts w:ascii="Calibri" w:hAnsi="Calibri" w:cs="Calibri"/>
                <w:bCs/>
                <w:color w:val="FFFFFF"/>
                <w:sz w:val="22"/>
              </w:rPr>
              <w:t>Training Date</w:t>
            </w:r>
          </w:p>
        </w:tc>
        <w:tc>
          <w:tcPr>
            <w:tcW w:w="2269" w:type="dxa"/>
            <w:tcBorders>
              <w:bottom w:val="single" w:sz="4" w:space="0" w:color="auto"/>
            </w:tcBorders>
            <w:shd w:val="clear" w:color="auto" w:fill="0061B2"/>
          </w:tcPr>
          <w:p w14:paraId="0EA8DFA8" w14:textId="77777777" w:rsidR="00E82BA5" w:rsidRPr="00F065A3" w:rsidRDefault="00E82BA5" w:rsidP="001B0EB2">
            <w:pPr>
              <w:pStyle w:val="TableHeading"/>
              <w:rPr>
                <w:rFonts w:ascii="Calibri" w:hAnsi="Calibri" w:cs="Calibri"/>
                <w:bCs/>
                <w:color w:val="FFFFFF"/>
                <w:sz w:val="22"/>
              </w:rPr>
            </w:pPr>
            <w:r w:rsidRPr="00F065A3">
              <w:rPr>
                <w:rFonts w:ascii="Calibri" w:hAnsi="Calibri" w:cs="Calibri"/>
                <w:bCs/>
                <w:color w:val="FFFFFF"/>
                <w:sz w:val="22"/>
              </w:rPr>
              <w:t>Training type</w:t>
            </w:r>
          </w:p>
        </w:tc>
        <w:tc>
          <w:tcPr>
            <w:tcW w:w="3685" w:type="dxa"/>
            <w:tcBorders>
              <w:bottom w:val="single" w:sz="4" w:space="0" w:color="auto"/>
            </w:tcBorders>
            <w:shd w:val="clear" w:color="auto" w:fill="004074"/>
          </w:tcPr>
          <w:p w14:paraId="7F98F9FB" w14:textId="77777777" w:rsidR="00E82BA5" w:rsidRPr="00F065A3" w:rsidRDefault="00E82BA5" w:rsidP="001B0EB2">
            <w:pPr>
              <w:pStyle w:val="TableHeading"/>
              <w:rPr>
                <w:rFonts w:ascii="Calibri" w:hAnsi="Calibri" w:cs="Calibri"/>
                <w:bCs/>
                <w:color w:val="FFFFFF"/>
                <w:sz w:val="22"/>
              </w:rPr>
            </w:pPr>
            <w:r w:rsidRPr="00F065A3">
              <w:rPr>
                <w:rFonts w:ascii="Calibri" w:hAnsi="Calibri" w:cs="Calibri"/>
                <w:bCs/>
                <w:color w:val="FFFFFF"/>
                <w:sz w:val="22"/>
              </w:rPr>
              <w:t>Comments</w:t>
            </w:r>
          </w:p>
        </w:tc>
      </w:tr>
      <w:tr w:rsidR="00E82BA5" w:rsidRPr="00F065A3" w14:paraId="47C514B2" w14:textId="77777777" w:rsidTr="001B0EB2">
        <w:tc>
          <w:tcPr>
            <w:tcW w:w="1842" w:type="dxa"/>
            <w:shd w:val="clear" w:color="auto" w:fill="auto"/>
          </w:tcPr>
          <w:p w14:paraId="67583F4A" w14:textId="77777777" w:rsidR="00E82BA5" w:rsidRPr="00F065A3" w:rsidRDefault="00E82BA5" w:rsidP="001B0EB2">
            <w:pPr>
              <w:pStyle w:val="TableText0"/>
              <w:rPr>
                <w:rFonts w:ascii="Calibri" w:hAnsi="Calibri" w:cs="Calibri"/>
                <w:i/>
                <w:iCs/>
                <w:color w:val="0000FF"/>
                <w:sz w:val="20"/>
              </w:rPr>
            </w:pPr>
            <w:r w:rsidRPr="00F065A3">
              <w:rPr>
                <w:rFonts w:ascii="Calibri" w:hAnsi="Calibri" w:cs="Calibri"/>
                <w:i/>
                <w:iCs/>
                <w:color w:val="0000FF"/>
                <w:sz w:val="20"/>
              </w:rPr>
              <w:t>0/0/0</w:t>
            </w:r>
          </w:p>
        </w:tc>
        <w:tc>
          <w:tcPr>
            <w:tcW w:w="2269" w:type="dxa"/>
            <w:shd w:val="clear" w:color="auto" w:fill="auto"/>
          </w:tcPr>
          <w:p w14:paraId="3F80F9B6" w14:textId="77777777" w:rsidR="00E82BA5" w:rsidRPr="00F065A3" w:rsidRDefault="00E82BA5" w:rsidP="001B0EB2">
            <w:pPr>
              <w:pStyle w:val="TableText0"/>
              <w:rPr>
                <w:rFonts w:ascii="Calibri" w:hAnsi="Calibri" w:cs="Calibri"/>
                <w:i/>
                <w:iCs/>
                <w:color w:val="0000FF"/>
                <w:sz w:val="20"/>
              </w:rPr>
            </w:pPr>
            <w:r w:rsidRPr="00F065A3">
              <w:rPr>
                <w:rFonts w:ascii="Calibri" w:hAnsi="Calibri" w:cs="Calibri"/>
                <w:i/>
                <w:iCs/>
                <w:color w:val="0000FF"/>
                <w:sz w:val="20"/>
              </w:rPr>
              <w:t>Evacuation drill</w:t>
            </w:r>
          </w:p>
        </w:tc>
        <w:tc>
          <w:tcPr>
            <w:tcW w:w="3685" w:type="dxa"/>
            <w:shd w:val="clear" w:color="auto" w:fill="auto"/>
          </w:tcPr>
          <w:p w14:paraId="51F8904F" w14:textId="77777777" w:rsidR="00E82BA5" w:rsidRPr="00F065A3" w:rsidRDefault="00E82BA5" w:rsidP="001B0EB2">
            <w:pPr>
              <w:pStyle w:val="TableText0"/>
              <w:jc w:val="left"/>
              <w:rPr>
                <w:rFonts w:ascii="Calibri" w:hAnsi="Calibri" w:cs="Calibri"/>
                <w:i/>
                <w:iCs/>
                <w:color w:val="0000FF"/>
                <w:sz w:val="20"/>
              </w:rPr>
            </w:pPr>
            <w:r w:rsidRPr="00F065A3">
              <w:rPr>
                <w:rFonts w:ascii="Calibri" w:hAnsi="Calibri" w:cs="Calibri"/>
                <w:i/>
                <w:iCs/>
                <w:color w:val="0000FF"/>
                <w:sz w:val="20"/>
              </w:rPr>
              <w:t>All personnel evacuated and accounted for within acceptable timeframe.</w:t>
            </w:r>
          </w:p>
        </w:tc>
      </w:tr>
      <w:tr w:rsidR="00E82BA5" w:rsidRPr="00F065A3" w14:paraId="38A9535D" w14:textId="77777777" w:rsidTr="001B0EB2">
        <w:tc>
          <w:tcPr>
            <w:tcW w:w="1842" w:type="dxa"/>
            <w:shd w:val="clear" w:color="auto" w:fill="auto"/>
          </w:tcPr>
          <w:p w14:paraId="6EB7BD03" w14:textId="77777777" w:rsidR="00E82BA5" w:rsidRPr="00F065A3" w:rsidRDefault="00E82BA5" w:rsidP="001B0EB2">
            <w:pPr>
              <w:pStyle w:val="BodyText"/>
              <w:jc w:val="left"/>
              <w:rPr>
                <w:rFonts w:ascii="Calibri" w:hAnsi="Calibri" w:cs="Calibri"/>
                <w:b/>
                <w:sz w:val="28"/>
                <w:szCs w:val="28"/>
              </w:rPr>
            </w:pPr>
          </w:p>
        </w:tc>
        <w:tc>
          <w:tcPr>
            <w:tcW w:w="2269" w:type="dxa"/>
            <w:shd w:val="clear" w:color="auto" w:fill="auto"/>
          </w:tcPr>
          <w:p w14:paraId="19DB1FD1" w14:textId="77777777" w:rsidR="00E82BA5" w:rsidRPr="00F065A3" w:rsidRDefault="00E82BA5" w:rsidP="001B0EB2">
            <w:pPr>
              <w:pStyle w:val="BodyText"/>
              <w:jc w:val="left"/>
              <w:rPr>
                <w:rFonts w:ascii="Calibri" w:hAnsi="Calibri" w:cs="Calibri"/>
                <w:b/>
                <w:sz w:val="28"/>
                <w:szCs w:val="28"/>
              </w:rPr>
            </w:pPr>
          </w:p>
        </w:tc>
        <w:tc>
          <w:tcPr>
            <w:tcW w:w="3685" w:type="dxa"/>
            <w:shd w:val="clear" w:color="auto" w:fill="auto"/>
          </w:tcPr>
          <w:p w14:paraId="066054FE" w14:textId="77777777" w:rsidR="00E82BA5" w:rsidRPr="00F065A3" w:rsidRDefault="00E82BA5" w:rsidP="001B0EB2">
            <w:pPr>
              <w:pStyle w:val="BodyText"/>
              <w:jc w:val="left"/>
              <w:rPr>
                <w:rFonts w:ascii="Calibri" w:hAnsi="Calibri" w:cs="Calibri"/>
                <w:b/>
                <w:sz w:val="28"/>
                <w:szCs w:val="28"/>
              </w:rPr>
            </w:pPr>
          </w:p>
        </w:tc>
      </w:tr>
      <w:tr w:rsidR="00E82BA5" w:rsidRPr="00F065A3" w14:paraId="59C888A4" w14:textId="77777777" w:rsidTr="001B0EB2">
        <w:tc>
          <w:tcPr>
            <w:tcW w:w="1842" w:type="dxa"/>
            <w:shd w:val="clear" w:color="auto" w:fill="auto"/>
          </w:tcPr>
          <w:p w14:paraId="52EFEE60" w14:textId="77777777" w:rsidR="00E82BA5" w:rsidRPr="00F065A3" w:rsidRDefault="00E82BA5" w:rsidP="001B0EB2">
            <w:pPr>
              <w:pStyle w:val="BodyText"/>
              <w:jc w:val="left"/>
              <w:rPr>
                <w:rFonts w:ascii="Calibri" w:hAnsi="Calibri" w:cs="Calibri"/>
                <w:b/>
                <w:sz w:val="28"/>
                <w:szCs w:val="28"/>
              </w:rPr>
            </w:pPr>
          </w:p>
        </w:tc>
        <w:tc>
          <w:tcPr>
            <w:tcW w:w="2269" w:type="dxa"/>
            <w:shd w:val="clear" w:color="auto" w:fill="auto"/>
          </w:tcPr>
          <w:p w14:paraId="5998BFAD" w14:textId="77777777" w:rsidR="00E82BA5" w:rsidRPr="00F065A3" w:rsidRDefault="00E82BA5" w:rsidP="001B0EB2">
            <w:pPr>
              <w:pStyle w:val="BodyText"/>
              <w:jc w:val="left"/>
              <w:rPr>
                <w:rFonts w:ascii="Calibri" w:hAnsi="Calibri" w:cs="Calibri"/>
                <w:b/>
                <w:sz w:val="28"/>
                <w:szCs w:val="28"/>
              </w:rPr>
            </w:pPr>
          </w:p>
        </w:tc>
        <w:tc>
          <w:tcPr>
            <w:tcW w:w="3685" w:type="dxa"/>
            <w:shd w:val="clear" w:color="auto" w:fill="auto"/>
          </w:tcPr>
          <w:p w14:paraId="53FE31C7" w14:textId="77777777" w:rsidR="00E82BA5" w:rsidRPr="00F065A3" w:rsidRDefault="00E82BA5" w:rsidP="001B0EB2">
            <w:pPr>
              <w:pStyle w:val="BodyText"/>
              <w:jc w:val="left"/>
              <w:rPr>
                <w:rFonts w:ascii="Calibri" w:hAnsi="Calibri" w:cs="Calibri"/>
                <w:b/>
                <w:sz w:val="28"/>
                <w:szCs w:val="28"/>
              </w:rPr>
            </w:pPr>
          </w:p>
        </w:tc>
      </w:tr>
    </w:tbl>
    <w:p w14:paraId="7D2EE440" w14:textId="77777777" w:rsidR="00E82BA5" w:rsidRPr="00F065A3" w:rsidRDefault="00E82BA5" w:rsidP="00E82BA5">
      <w:pPr>
        <w:pStyle w:val="DocText"/>
        <w:rPr>
          <w:rFonts w:ascii="Calibri" w:hAnsi="Calibri" w:cs="Calibri"/>
          <w:i/>
          <w:iCs/>
          <w:color w:val="0000FF"/>
        </w:rPr>
      </w:pPr>
      <w:bookmarkStart w:id="52" w:name="_Toc300919341"/>
    </w:p>
    <w:p w14:paraId="0AF761F1" w14:textId="77777777" w:rsidR="00E82BA5" w:rsidRPr="004123CB" w:rsidRDefault="00E82BA5" w:rsidP="00E82BA5">
      <w:pPr>
        <w:pStyle w:val="Heading2"/>
      </w:pPr>
      <w:bookmarkStart w:id="53" w:name="_Toc42074707"/>
      <w:bookmarkEnd w:id="52"/>
      <w:r w:rsidRPr="004123CB">
        <w:t>Review schedule</w:t>
      </w:r>
      <w:bookmarkEnd w:id="53"/>
    </w:p>
    <w:p w14:paraId="4F75033C" w14:textId="77777777" w:rsidR="00E82BA5" w:rsidRPr="00F065A3" w:rsidRDefault="00E82BA5" w:rsidP="00E82BA5">
      <w:pPr>
        <w:pStyle w:val="DocText"/>
        <w:rPr>
          <w:rFonts w:ascii="Calibri" w:hAnsi="Calibri" w:cs="Calibri"/>
          <w:i/>
          <w:color w:val="0000FF"/>
        </w:rPr>
      </w:pPr>
      <w:r w:rsidRPr="00F065A3">
        <w:rPr>
          <w:rFonts w:ascii="Calibri" w:hAnsi="Calibri" w:cs="Calibri"/>
          <w:i/>
          <w:color w:val="0000FF"/>
        </w:rPr>
        <w:t>Record details of your review schedule in the table below:</w:t>
      </w:r>
    </w:p>
    <w:tbl>
      <w:tblPr>
        <w:tblW w:w="779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2269"/>
        <w:gridCol w:w="3685"/>
      </w:tblGrid>
      <w:tr w:rsidR="00E82BA5" w:rsidRPr="00F065A3" w14:paraId="49706E47" w14:textId="77777777" w:rsidTr="001B0EB2">
        <w:tc>
          <w:tcPr>
            <w:tcW w:w="1842" w:type="dxa"/>
            <w:tcBorders>
              <w:bottom w:val="single" w:sz="4" w:space="0" w:color="auto"/>
            </w:tcBorders>
            <w:shd w:val="clear" w:color="auto" w:fill="2A79D0"/>
          </w:tcPr>
          <w:p w14:paraId="570A06D6" w14:textId="77777777" w:rsidR="00E82BA5" w:rsidRPr="00F065A3" w:rsidRDefault="00E82BA5" w:rsidP="001B0EB2">
            <w:pPr>
              <w:pStyle w:val="TableHeading"/>
              <w:rPr>
                <w:rFonts w:ascii="Calibri" w:hAnsi="Calibri" w:cs="Calibri"/>
                <w:bCs/>
                <w:color w:val="FFFFFF"/>
                <w:sz w:val="22"/>
              </w:rPr>
            </w:pPr>
            <w:r w:rsidRPr="00F065A3">
              <w:rPr>
                <w:rFonts w:ascii="Calibri" w:hAnsi="Calibri" w:cs="Calibri"/>
                <w:bCs/>
                <w:color w:val="FFFFFF"/>
                <w:sz w:val="22"/>
              </w:rPr>
              <w:t>Review date</w:t>
            </w:r>
          </w:p>
        </w:tc>
        <w:tc>
          <w:tcPr>
            <w:tcW w:w="2269" w:type="dxa"/>
            <w:tcBorders>
              <w:bottom w:val="single" w:sz="4" w:space="0" w:color="auto"/>
            </w:tcBorders>
            <w:shd w:val="clear" w:color="auto" w:fill="0061B2"/>
          </w:tcPr>
          <w:p w14:paraId="36B52B1E" w14:textId="77777777" w:rsidR="00E82BA5" w:rsidRPr="00F065A3" w:rsidRDefault="00E82BA5" w:rsidP="001B0EB2">
            <w:pPr>
              <w:pStyle w:val="TableHeading"/>
              <w:rPr>
                <w:rFonts w:ascii="Calibri" w:hAnsi="Calibri" w:cs="Calibri"/>
                <w:bCs/>
                <w:color w:val="FFFFFF"/>
                <w:sz w:val="22"/>
              </w:rPr>
            </w:pPr>
            <w:r w:rsidRPr="00F065A3">
              <w:rPr>
                <w:rFonts w:ascii="Calibri" w:hAnsi="Calibri" w:cs="Calibri"/>
                <w:bCs/>
                <w:color w:val="FFFFFF"/>
                <w:sz w:val="22"/>
              </w:rPr>
              <w:t>Reason for review</w:t>
            </w:r>
          </w:p>
        </w:tc>
        <w:tc>
          <w:tcPr>
            <w:tcW w:w="3685" w:type="dxa"/>
            <w:tcBorders>
              <w:bottom w:val="single" w:sz="4" w:space="0" w:color="auto"/>
            </w:tcBorders>
            <w:shd w:val="clear" w:color="auto" w:fill="004074"/>
          </w:tcPr>
          <w:p w14:paraId="5F43DC89" w14:textId="77777777" w:rsidR="00E82BA5" w:rsidRPr="00F065A3" w:rsidRDefault="00E82BA5" w:rsidP="001B0EB2">
            <w:pPr>
              <w:pStyle w:val="TableHeading"/>
              <w:rPr>
                <w:rFonts w:ascii="Calibri" w:hAnsi="Calibri" w:cs="Calibri"/>
                <w:bCs/>
                <w:color w:val="FFFFFF"/>
                <w:sz w:val="22"/>
              </w:rPr>
            </w:pPr>
            <w:r w:rsidRPr="00F065A3">
              <w:rPr>
                <w:rFonts w:ascii="Calibri" w:hAnsi="Calibri" w:cs="Calibri"/>
                <w:bCs/>
                <w:color w:val="FFFFFF"/>
                <w:sz w:val="22"/>
              </w:rPr>
              <w:t>Changes made</w:t>
            </w:r>
          </w:p>
        </w:tc>
      </w:tr>
      <w:tr w:rsidR="00E82BA5" w:rsidRPr="00F065A3" w14:paraId="2FAF1BD0" w14:textId="77777777" w:rsidTr="001B0EB2">
        <w:tc>
          <w:tcPr>
            <w:tcW w:w="1842" w:type="dxa"/>
            <w:shd w:val="clear" w:color="auto" w:fill="auto"/>
          </w:tcPr>
          <w:p w14:paraId="794372F4" w14:textId="77777777" w:rsidR="00E82BA5" w:rsidRPr="00F065A3" w:rsidRDefault="00E82BA5" w:rsidP="001B0EB2">
            <w:pPr>
              <w:pStyle w:val="TableText0"/>
              <w:rPr>
                <w:rFonts w:ascii="Calibri" w:hAnsi="Calibri" w:cs="Calibri"/>
                <w:i/>
                <w:iCs/>
                <w:color w:val="0000FF"/>
                <w:sz w:val="20"/>
              </w:rPr>
            </w:pPr>
            <w:r w:rsidRPr="00F065A3">
              <w:rPr>
                <w:rFonts w:ascii="Calibri" w:hAnsi="Calibri" w:cs="Calibri"/>
                <w:i/>
                <w:iCs/>
                <w:color w:val="0000FF"/>
                <w:sz w:val="20"/>
              </w:rPr>
              <w:t>0/0/0</w:t>
            </w:r>
          </w:p>
        </w:tc>
        <w:tc>
          <w:tcPr>
            <w:tcW w:w="2269" w:type="dxa"/>
            <w:shd w:val="clear" w:color="auto" w:fill="auto"/>
          </w:tcPr>
          <w:p w14:paraId="2B9E00B0" w14:textId="77777777" w:rsidR="00E82BA5" w:rsidRPr="00F065A3" w:rsidRDefault="00E82BA5" w:rsidP="001B0EB2">
            <w:pPr>
              <w:pStyle w:val="TableText0"/>
              <w:rPr>
                <w:rFonts w:ascii="Calibri" w:hAnsi="Calibri" w:cs="Calibri"/>
                <w:i/>
                <w:iCs/>
                <w:color w:val="0000FF"/>
                <w:sz w:val="20"/>
              </w:rPr>
            </w:pPr>
            <w:r w:rsidRPr="00F065A3">
              <w:rPr>
                <w:rFonts w:ascii="Calibri" w:hAnsi="Calibri" w:cs="Calibri"/>
                <w:i/>
                <w:iCs/>
                <w:color w:val="0000FF"/>
                <w:sz w:val="20"/>
              </w:rPr>
              <w:t>New personnel in new roles</w:t>
            </w:r>
          </w:p>
        </w:tc>
        <w:tc>
          <w:tcPr>
            <w:tcW w:w="3685" w:type="dxa"/>
            <w:shd w:val="clear" w:color="auto" w:fill="auto"/>
          </w:tcPr>
          <w:p w14:paraId="678D3820" w14:textId="77777777" w:rsidR="00E82BA5" w:rsidRPr="00F065A3" w:rsidRDefault="00E82BA5" w:rsidP="001B0EB2">
            <w:pPr>
              <w:pStyle w:val="TableText0"/>
              <w:rPr>
                <w:rFonts w:ascii="Calibri" w:hAnsi="Calibri" w:cs="Calibri"/>
                <w:i/>
                <w:iCs/>
                <w:color w:val="0000FF"/>
                <w:sz w:val="20"/>
              </w:rPr>
            </w:pPr>
            <w:r w:rsidRPr="00F065A3">
              <w:rPr>
                <w:rFonts w:ascii="Calibri" w:hAnsi="Calibri" w:cs="Calibri"/>
                <w:i/>
                <w:iCs/>
                <w:color w:val="0000FF"/>
                <w:sz w:val="20"/>
              </w:rPr>
              <w:t>Plan updated to reflect changes to roles and responsibilities</w:t>
            </w:r>
          </w:p>
        </w:tc>
      </w:tr>
      <w:tr w:rsidR="00E82BA5" w:rsidRPr="00F065A3" w14:paraId="0506960A" w14:textId="77777777" w:rsidTr="001B0EB2">
        <w:tc>
          <w:tcPr>
            <w:tcW w:w="1842" w:type="dxa"/>
            <w:shd w:val="clear" w:color="auto" w:fill="auto"/>
          </w:tcPr>
          <w:p w14:paraId="6BCABB86" w14:textId="77777777" w:rsidR="00E82BA5" w:rsidRPr="00F065A3" w:rsidRDefault="00E82BA5" w:rsidP="001B0EB2">
            <w:pPr>
              <w:pStyle w:val="BodyText"/>
              <w:jc w:val="left"/>
              <w:rPr>
                <w:rFonts w:ascii="Calibri" w:hAnsi="Calibri" w:cs="Calibri"/>
                <w:b/>
                <w:sz w:val="28"/>
                <w:szCs w:val="28"/>
              </w:rPr>
            </w:pPr>
          </w:p>
        </w:tc>
        <w:tc>
          <w:tcPr>
            <w:tcW w:w="2269" w:type="dxa"/>
            <w:shd w:val="clear" w:color="auto" w:fill="auto"/>
          </w:tcPr>
          <w:p w14:paraId="5B88F006" w14:textId="77777777" w:rsidR="00E82BA5" w:rsidRPr="00F065A3" w:rsidRDefault="00E82BA5" w:rsidP="001B0EB2">
            <w:pPr>
              <w:pStyle w:val="BodyText"/>
              <w:jc w:val="left"/>
              <w:rPr>
                <w:rFonts w:ascii="Calibri" w:hAnsi="Calibri" w:cs="Calibri"/>
                <w:b/>
                <w:sz w:val="28"/>
                <w:szCs w:val="28"/>
              </w:rPr>
            </w:pPr>
          </w:p>
        </w:tc>
        <w:tc>
          <w:tcPr>
            <w:tcW w:w="3685" w:type="dxa"/>
            <w:shd w:val="clear" w:color="auto" w:fill="auto"/>
          </w:tcPr>
          <w:p w14:paraId="2F6D0932" w14:textId="77777777" w:rsidR="00E82BA5" w:rsidRPr="00F065A3" w:rsidRDefault="00E82BA5" w:rsidP="001B0EB2">
            <w:pPr>
              <w:pStyle w:val="BodyText"/>
              <w:jc w:val="left"/>
              <w:rPr>
                <w:rFonts w:ascii="Calibri" w:hAnsi="Calibri" w:cs="Calibri"/>
                <w:b/>
                <w:sz w:val="28"/>
                <w:szCs w:val="28"/>
              </w:rPr>
            </w:pPr>
          </w:p>
        </w:tc>
      </w:tr>
      <w:tr w:rsidR="00E82BA5" w:rsidRPr="00F065A3" w14:paraId="3417A633" w14:textId="77777777" w:rsidTr="001B0EB2">
        <w:tc>
          <w:tcPr>
            <w:tcW w:w="1842" w:type="dxa"/>
            <w:shd w:val="clear" w:color="auto" w:fill="auto"/>
          </w:tcPr>
          <w:p w14:paraId="68B6AD0F" w14:textId="77777777" w:rsidR="00E82BA5" w:rsidRPr="00F065A3" w:rsidRDefault="00E82BA5" w:rsidP="001B0EB2">
            <w:pPr>
              <w:pStyle w:val="BodyText"/>
              <w:jc w:val="left"/>
              <w:rPr>
                <w:rFonts w:ascii="Calibri" w:hAnsi="Calibri" w:cs="Calibri"/>
                <w:b/>
                <w:sz w:val="28"/>
                <w:szCs w:val="28"/>
              </w:rPr>
            </w:pPr>
          </w:p>
        </w:tc>
        <w:tc>
          <w:tcPr>
            <w:tcW w:w="2269" w:type="dxa"/>
            <w:shd w:val="clear" w:color="auto" w:fill="auto"/>
          </w:tcPr>
          <w:p w14:paraId="431A17D4" w14:textId="77777777" w:rsidR="00E82BA5" w:rsidRPr="00F065A3" w:rsidRDefault="00E82BA5" w:rsidP="001B0EB2">
            <w:pPr>
              <w:pStyle w:val="BodyText"/>
              <w:jc w:val="left"/>
              <w:rPr>
                <w:rFonts w:ascii="Calibri" w:hAnsi="Calibri" w:cs="Calibri"/>
                <w:b/>
                <w:sz w:val="28"/>
                <w:szCs w:val="28"/>
              </w:rPr>
            </w:pPr>
          </w:p>
        </w:tc>
        <w:tc>
          <w:tcPr>
            <w:tcW w:w="3685" w:type="dxa"/>
            <w:shd w:val="clear" w:color="auto" w:fill="auto"/>
          </w:tcPr>
          <w:p w14:paraId="5B10F1C3" w14:textId="77777777" w:rsidR="00E82BA5" w:rsidRPr="00F065A3" w:rsidRDefault="00E82BA5" w:rsidP="001B0EB2">
            <w:pPr>
              <w:pStyle w:val="BodyText"/>
              <w:jc w:val="left"/>
              <w:rPr>
                <w:rFonts w:ascii="Calibri" w:hAnsi="Calibri" w:cs="Calibri"/>
                <w:b/>
                <w:sz w:val="28"/>
                <w:szCs w:val="28"/>
              </w:rPr>
            </w:pPr>
          </w:p>
        </w:tc>
      </w:tr>
    </w:tbl>
    <w:p w14:paraId="0A4FBCA3" w14:textId="77777777" w:rsidR="00E82BA5" w:rsidRPr="00F065A3" w:rsidRDefault="00E82BA5" w:rsidP="00E82BA5">
      <w:pPr>
        <w:rPr>
          <w:rFonts w:ascii="Calibri" w:hAnsi="Calibri" w:cs="Calibri"/>
        </w:rPr>
      </w:pPr>
    </w:p>
    <w:p w14:paraId="30045EFB" w14:textId="77777777" w:rsidR="00965071" w:rsidRDefault="00965071"/>
    <w:sectPr w:rsidR="00965071" w:rsidSect="003D61AB">
      <w:headerReference w:type="default" r:id="rId41"/>
      <w:footerReference w:type="default" r:id="rId42"/>
      <w:type w:val="continuous"/>
      <w:pgSz w:w="11906" w:h="16838"/>
      <w:pgMar w:top="1440" w:right="1440" w:bottom="1440" w:left="1440" w:header="708" w:footer="708" w:gutter="0"/>
      <w:pgNumType w:start="3"/>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Adobe Gothic Std B">
    <w:altName w:val="Yu Gothic"/>
    <w:panose1 w:val="020B0800000000000000"/>
    <w:charset w:val="80"/>
    <w:family w:val="swiss"/>
    <w:notTrueType/>
    <w:pitch w:val="variable"/>
    <w:sig w:usb0="00000203" w:usb1="29D72C10" w:usb2="00000010" w:usb3="00000000" w:csb0="002A0005"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dobe Heiti Std R">
    <w:altName w:val="Yu Gothic"/>
    <w:panose1 w:val="020B0400000000000000"/>
    <w:charset w:val="80"/>
    <w:family w:val="swiss"/>
    <w:notTrueType/>
    <w:pitch w:val="variable"/>
    <w:sig w:usb0="00000207" w:usb1="0A0F1810" w:usb2="00000016" w:usb3="00000000" w:csb0="000600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8D2D3A" w14:textId="77777777" w:rsidR="00F34E6B" w:rsidRDefault="00E82B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5778284"/>
      <w:docPartObj>
        <w:docPartGallery w:val="Page Numbers (Bottom of Page)"/>
        <w:docPartUnique/>
      </w:docPartObj>
    </w:sdtPr>
    <w:sdtEndPr/>
    <w:sdtContent>
      <w:p w14:paraId="098CFC6E" w14:textId="77777777" w:rsidR="00CD356A" w:rsidRDefault="00E82BA5">
        <w:pPr>
          <w:pStyle w:val="Footer"/>
        </w:pPr>
        <w:r>
          <w:rPr>
            <w:noProof/>
          </w:rPr>
          <mc:AlternateContent>
            <mc:Choice Requires="wps">
              <w:drawing>
                <wp:anchor distT="0" distB="0" distL="114300" distR="114300" simplePos="0" relativeHeight="251667968" behindDoc="0" locked="0" layoutInCell="1" allowOverlap="1" wp14:anchorId="5E0FD894" wp14:editId="20F47E68">
                  <wp:simplePos x="0" y="0"/>
                  <wp:positionH relativeFrom="page">
                    <wp:posOffset>6060672</wp:posOffset>
                  </wp:positionH>
                  <wp:positionV relativeFrom="page">
                    <wp:align>bottom</wp:align>
                  </wp:positionV>
                  <wp:extent cx="1503581" cy="1453282"/>
                  <wp:effectExtent l="0" t="0" r="1905" b="0"/>
                  <wp:wrapNone/>
                  <wp:docPr id="10" name="Isosceles Tri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3581" cy="1453282"/>
                          </a:xfrm>
                          <a:prstGeom prst="triangle">
                            <a:avLst>
                              <a:gd name="adj" fmla="val 100000"/>
                            </a:avLst>
                          </a:prstGeom>
                          <a:solidFill>
                            <a:srgbClr val="C3294A"/>
                          </a:solidFill>
                          <a:ln>
                            <a:noFill/>
                          </a:ln>
                        </wps:spPr>
                        <wps:txbx>
                          <w:txbxContent>
                            <w:p w14:paraId="5387257F" w14:textId="77777777" w:rsidR="00CD356A" w:rsidRPr="00A72B2F" w:rsidRDefault="00E82BA5">
                              <w:pPr>
                                <w:jc w:val="center"/>
                                <w:rPr>
                                  <w:rFonts w:ascii="Adobe Gothic Std B" w:eastAsia="Adobe Gothic Std B" w:hAnsi="Adobe Gothic Std B"/>
                                  <w:szCs w:val="72"/>
                                </w:rPr>
                              </w:pPr>
                              <w:r w:rsidRPr="00A72B2F">
                                <w:rPr>
                                  <w:rFonts w:ascii="Adobe Gothic Std B" w:eastAsia="Adobe Gothic Std B" w:hAnsi="Adobe Gothic Std B" w:cs="Times New Roman"/>
                                  <w:color w:val="auto"/>
                                  <w:sz w:val="22"/>
                                </w:rPr>
                                <w:fldChar w:fldCharType="begin"/>
                              </w:r>
                              <w:r w:rsidRPr="00A72B2F">
                                <w:rPr>
                                  <w:rFonts w:ascii="Adobe Gothic Std B" w:eastAsia="Adobe Gothic Std B" w:hAnsi="Adobe Gothic Std B"/>
                                </w:rPr>
                                <w:instrText xml:space="preserve"> PAGE    \* MERGEFORMAT </w:instrText>
                              </w:r>
                              <w:r w:rsidRPr="00A72B2F">
                                <w:rPr>
                                  <w:rFonts w:ascii="Adobe Gothic Std B" w:eastAsia="Adobe Gothic Std B" w:hAnsi="Adobe Gothic Std B" w:cs="Times New Roman"/>
                                  <w:color w:val="auto"/>
                                  <w:sz w:val="22"/>
                                </w:rPr>
                                <w:fldChar w:fldCharType="separate"/>
                              </w:r>
                              <w:r w:rsidRPr="00A72B2F">
                                <w:rPr>
                                  <w:rFonts w:ascii="Adobe Gothic Std B" w:eastAsia="Adobe Gothic Std B" w:hAnsi="Adobe Gothic Std B" w:cstheme="majorBidi"/>
                                  <w:noProof/>
                                  <w:color w:val="FFFFFF" w:themeColor="background1"/>
                                  <w:sz w:val="72"/>
                                  <w:szCs w:val="72"/>
                                </w:rPr>
                                <w:t>2</w:t>
                              </w:r>
                              <w:r w:rsidRPr="00A72B2F">
                                <w:rPr>
                                  <w:rFonts w:ascii="Adobe Gothic Std B" w:eastAsia="Adobe Gothic Std B" w:hAnsi="Adobe Gothic Std B" w:cstheme="majorBidi"/>
                                  <w:noProof/>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0FD89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0" o:spid="_x0000_s1026" type="#_x0000_t5" style="position:absolute;margin-left:477.2pt;margin-top:0;width:118.4pt;height:114.45pt;z-index:251667968;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" adj="21600" fillcolor="#c3294a" stroked="f">
                  <v:textbox>
                    <w:txbxContent>
                      <w:p w14:paraId="5387257F" w14:textId="77777777" w:rsidR="00CD356A" w:rsidRPr="00A72B2F" w:rsidRDefault="00E82BA5">
                        <w:pPr>
                          <w:jc w:val="center"/>
                          <w:rPr>
                            <w:rFonts w:ascii="Adobe Gothic Std B" w:eastAsia="Adobe Gothic Std B" w:hAnsi="Adobe Gothic Std B"/>
                            <w:szCs w:val="72"/>
                          </w:rPr>
                        </w:pPr>
                        <w:r w:rsidRPr="00A72B2F">
                          <w:rPr>
                            <w:rFonts w:ascii="Adobe Gothic Std B" w:eastAsia="Adobe Gothic Std B" w:hAnsi="Adobe Gothic Std B" w:cs="Times New Roman"/>
                            <w:color w:val="auto"/>
                            <w:sz w:val="22"/>
                          </w:rPr>
                          <w:fldChar w:fldCharType="begin"/>
                        </w:r>
                        <w:r w:rsidRPr="00A72B2F">
                          <w:rPr>
                            <w:rFonts w:ascii="Adobe Gothic Std B" w:eastAsia="Adobe Gothic Std B" w:hAnsi="Adobe Gothic Std B"/>
                          </w:rPr>
                          <w:instrText xml:space="preserve"> PAGE    \* MERGEFORMAT </w:instrText>
                        </w:r>
                        <w:r w:rsidRPr="00A72B2F">
                          <w:rPr>
                            <w:rFonts w:ascii="Adobe Gothic Std B" w:eastAsia="Adobe Gothic Std B" w:hAnsi="Adobe Gothic Std B" w:cs="Times New Roman"/>
                            <w:color w:val="auto"/>
                            <w:sz w:val="22"/>
                          </w:rPr>
                          <w:fldChar w:fldCharType="separate"/>
                        </w:r>
                        <w:r w:rsidRPr="00A72B2F">
                          <w:rPr>
                            <w:rFonts w:ascii="Adobe Gothic Std B" w:eastAsia="Adobe Gothic Std B" w:hAnsi="Adobe Gothic Std B" w:cstheme="majorBidi"/>
                            <w:noProof/>
                            <w:color w:val="FFFFFF" w:themeColor="background1"/>
                            <w:sz w:val="72"/>
                            <w:szCs w:val="72"/>
                          </w:rPr>
                          <w:t>2</w:t>
                        </w:r>
                        <w:r w:rsidRPr="00A72B2F">
                          <w:rPr>
                            <w:rFonts w:ascii="Adobe Gothic Std B" w:eastAsia="Adobe Gothic Std B" w:hAnsi="Adobe Gothic Std B" w:cstheme="majorBidi"/>
                            <w:noProof/>
                            <w:color w:val="FFFFFF" w:themeColor="background1"/>
                            <w:sz w:val="72"/>
                            <w:szCs w:val="72"/>
                          </w:rPr>
                          <w:fldChar w:fldCharType="end"/>
                        </w:r>
                      </w:p>
                    </w:txbxContent>
                  </v:textbox>
                  <w10:wrap anchorx="page" anchory="page"/>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BC5D9D" w14:textId="77777777" w:rsidR="00F34E6B" w:rsidRDefault="00E82BA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2392230"/>
      <w:docPartObj>
        <w:docPartGallery w:val="Page Numbers (Bottom of Page)"/>
        <w:docPartUnique/>
      </w:docPartObj>
    </w:sdtPr>
    <w:sdtEndPr/>
    <w:sdtContent>
      <w:p w14:paraId="66FC97F5" w14:textId="77777777" w:rsidR="00757EDB" w:rsidRDefault="00E82BA5">
        <w:pPr>
          <w:pStyle w:val="Footer"/>
        </w:pPr>
        <w:r>
          <w:rPr>
            <w:noProof/>
          </w:rPr>
          <mc:AlternateContent>
            <mc:Choice Requires="wps">
              <w:drawing>
                <wp:anchor distT="0" distB="0" distL="114300" distR="114300" simplePos="0" relativeHeight="251670016" behindDoc="0" locked="0" layoutInCell="1" allowOverlap="1" wp14:anchorId="7D61BCFF" wp14:editId="299C6BEA">
                  <wp:simplePos x="0" y="0"/>
                  <wp:positionH relativeFrom="page">
                    <wp:align>right</wp:align>
                  </wp:positionH>
                  <wp:positionV relativeFrom="paragraph">
                    <wp:posOffset>-842645</wp:posOffset>
                  </wp:positionV>
                  <wp:extent cx="1371600" cy="1357630"/>
                  <wp:effectExtent l="0" t="0" r="3175" b="0"/>
                  <wp:wrapNone/>
                  <wp:docPr id="12" name="Isosceles Tri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57630"/>
                          </a:xfrm>
                          <a:prstGeom prst="triangle">
                            <a:avLst>
                              <a:gd name="adj" fmla="val 100000"/>
                            </a:avLst>
                          </a:prstGeom>
                          <a:solidFill>
                            <a:srgbClr val="C3294A"/>
                          </a:solidFill>
                          <a:ln>
                            <a:noFill/>
                          </a:ln>
                        </wps:spPr>
                        <wps:txbx>
                          <w:txbxContent>
                            <w:p w14:paraId="292C8063" w14:textId="77777777" w:rsidR="00757EDB" w:rsidRPr="00A72B2F" w:rsidRDefault="00E82BA5">
                              <w:pPr>
                                <w:jc w:val="center"/>
                                <w:rPr>
                                  <w:rFonts w:ascii="Adobe Gothic Std B" w:eastAsia="Adobe Gothic Std B" w:hAnsi="Adobe Gothic Std B"/>
                                  <w:szCs w:val="72"/>
                                </w:rPr>
                              </w:pPr>
                              <w:r w:rsidRPr="00A72B2F">
                                <w:rPr>
                                  <w:rFonts w:ascii="Adobe Gothic Std B" w:eastAsia="Adobe Gothic Std B" w:hAnsi="Adobe Gothic Std B" w:cs="Times New Roman"/>
                                  <w:color w:val="auto"/>
                                  <w:sz w:val="22"/>
                                </w:rPr>
                                <w:fldChar w:fldCharType="begin"/>
                              </w:r>
                              <w:r w:rsidRPr="00A72B2F">
                                <w:rPr>
                                  <w:rFonts w:ascii="Adobe Gothic Std B" w:eastAsia="Adobe Gothic Std B" w:hAnsi="Adobe Gothic Std B"/>
                                </w:rPr>
                                <w:instrText xml:space="preserve"> PAGE    \* MERGEFORMAT </w:instrText>
                              </w:r>
                              <w:r w:rsidRPr="00A72B2F">
                                <w:rPr>
                                  <w:rFonts w:ascii="Adobe Gothic Std B" w:eastAsia="Adobe Gothic Std B" w:hAnsi="Adobe Gothic Std B" w:cs="Times New Roman"/>
                                  <w:color w:val="auto"/>
                                  <w:sz w:val="22"/>
                                </w:rPr>
                                <w:fldChar w:fldCharType="separate"/>
                              </w:r>
                              <w:r w:rsidRPr="00A72B2F">
                                <w:rPr>
                                  <w:rFonts w:ascii="Adobe Gothic Std B" w:eastAsia="Adobe Gothic Std B" w:hAnsi="Adobe Gothic Std B" w:cstheme="majorBidi"/>
                                  <w:noProof/>
                                  <w:color w:val="FFFFFF" w:themeColor="background1"/>
                                  <w:sz w:val="72"/>
                                  <w:szCs w:val="72"/>
                                </w:rPr>
                                <w:t>2</w:t>
                              </w:r>
                              <w:r w:rsidRPr="00A72B2F">
                                <w:rPr>
                                  <w:rFonts w:ascii="Adobe Gothic Std B" w:eastAsia="Adobe Gothic Std B" w:hAnsi="Adobe Gothic Std B" w:cstheme="majorBidi"/>
                                  <w:noProof/>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61BCF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2" o:spid="_x0000_s1027" type="#_x0000_t5" style="position:absolute;margin-left:56.8pt;margin-top:-66.35pt;width:108pt;height:106.9pt;z-index:2516700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" adj="21600" fillcolor="#c3294a" stroked="f">
                  <v:textbox>
                    <w:txbxContent>
                      <w:p w14:paraId="292C8063" w14:textId="77777777" w:rsidR="00757EDB" w:rsidRPr="00A72B2F" w:rsidRDefault="00E82BA5">
                        <w:pPr>
                          <w:jc w:val="center"/>
                          <w:rPr>
                            <w:rFonts w:ascii="Adobe Gothic Std B" w:eastAsia="Adobe Gothic Std B" w:hAnsi="Adobe Gothic Std B"/>
                            <w:szCs w:val="72"/>
                          </w:rPr>
                        </w:pPr>
                        <w:r w:rsidRPr="00A72B2F">
                          <w:rPr>
                            <w:rFonts w:ascii="Adobe Gothic Std B" w:eastAsia="Adobe Gothic Std B" w:hAnsi="Adobe Gothic Std B" w:cs="Times New Roman"/>
                            <w:color w:val="auto"/>
                            <w:sz w:val="22"/>
                          </w:rPr>
                          <w:fldChar w:fldCharType="begin"/>
                        </w:r>
                        <w:r w:rsidRPr="00A72B2F">
                          <w:rPr>
                            <w:rFonts w:ascii="Adobe Gothic Std B" w:eastAsia="Adobe Gothic Std B" w:hAnsi="Adobe Gothic Std B"/>
                          </w:rPr>
                          <w:instrText xml:space="preserve"> PAGE    \* MERGEFORMAT </w:instrText>
                        </w:r>
                        <w:r w:rsidRPr="00A72B2F">
                          <w:rPr>
                            <w:rFonts w:ascii="Adobe Gothic Std B" w:eastAsia="Adobe Gothic Std B" w:hAnsi="Adobe Gothic Std B" w:cs="Times New Roman"/>
                            <w:color w:val="auto"/>
                            <w:sz w:val="22"/>
                          </w:rPr>
                          <w:fldChar w:fldCharType="separate"/>
                        </w:r>
                        <w:r w:rsidRPr="00A72B2F">
                          <w:rPr>
                            <w:rFonts w:ascii="Adobe Gothic Std B" w:eastAsia="Adobe Gothic Std B" w:hAnsi="Adobe Gothic Std B" w:cstheme="majorBidi"/>
                            <w:noProof/>
                            <w:color w:val="FFFFFF" w:themeColor="background1"/>
                            <w:sz w:val="72"/>
                            <w:szCs w:val="72"/>
                          </w:rPr>
                          <w:t>2</w:t>
                        </w:r>
                        <w:r w:rsidRPr="00A72B2F">
                          <w:rPr>
                            <w:rFonts w:ascii="Adobe Gothic Std B" w:eastAsia="Adobe Gothic Std B" w:hAnsi="Adobe Gothic Std B" w:cstheme="majorBidi"/>
                            <w:noProof/>
                            <w:color w:val="FFFFFF" w:themeColor="background1"/>
                            <w:sz w:val="72"/>
                            <w:szCs w:val="72"/>
                          </w:rPr>
                          <w:fldChar w:fldCharType="end"/>
                        </w:r>
                      </w:p>
                    </w:txbxContent>
                  </v:textbox>
                  <w10:wrap anchorx="page"/>
                </v:shape>
              </w:pict>
            </mc:Fallback>
          </mc:AlternateConten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6937354"/>
      <w:docPartObj>
        <w:docPartGallery w:val="Page Numbers (Bottom of Page)"/>
        <w:docPartUnique/>
      </w:docPartObj>
    </w:sdtPr>
    <w:sdtEndPr/>
    <w:sdtContent>
      <w:p w14:paraId="52BABC30" w14:textId="77777777" w:rsidR="00757EDB" w:rsidRDefault="00E82BA5">
        <w:pPr>
          <w:pStyle w:val="Footer"/>
        </w:pPr>
        <w:r>
          <w:rPr>
            <w:noProof/>
          </w:rPr>
          <mc:AlternateContent>
            <mc:Choice Requires="wps">
              <w:drawing>
                <wp:anchor distT="0" distB="0" distL="114300" distR="114300" simplePos="0" relativeHeight="251672064" behindDoc="0" locked="0" layoutInCell="1" allowOverlap="1" wp14:anchorId="54B74DA4" wp14:editId="172A8285">
                  <wp:simplePos x="0" y="0"/>
                  <wp:positionH relativeFrom="page">
                    <wp:align>right</wp:align>
                  </wp:positionH>
                  <wp:positionV relativeFrom="paragraph">
                    <wp:posOffset>-728345</wp:posOffset>
                  </wp:positionV>
                  <wp:extent cx="1371600" cy="1357630"/>
                  <wp:effectExtent l="0" t="0" r="0" b="0"/>
                  <wp:wrapNone/>
                  <wp:docPr id="13" name="Isosceles Tri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57630"/>
                          </a:xfrm>
                          <a:prstGeom prst="triangle">
                            <a:avLst>
                              <a:gd name="adj" fmla="val 100000"/>
                            </a:avLst>
                          </a:prstGeom>
                          <a:solidFill>
                            <a:srgbClr val="C3294A"/>
                          </a:solidFill>
                          <a:ln>
                            <a:noFill/>
                          </a:ln>
                        </wps:spPr>
                        <wps:txbx>
                          <w:txbxContent>
                            <w:p w14:paraId="3E5A1DE0" w14:textId="77777777" w:rsidR="00757EDB" w:rsidRPr="00757EDB" w:rsidRDefault="00E82BA5">
                              <w:pPr>
                                <w:jc w:val="center"/>
                                <w:rPr>
                                  <w:rFonts w:ascii="Adobe Gothic Std B" w:eastAsia="Adobe Gothic Std B" w:hAnsi="Adobe Gothic Std B"/>
                                  <w:szCs w:val="72"/>
                                </w:rPr>
                              </w:pPr>
                              <w:r w:rsidRPr="00757EDB">
                                <w:rPr>
                                  <w:rFonts w:ascii="Adobe Gothic Std B" w:eastAsia="Adobe Gothic Std B" w:hAnsi="Adobe Gothic Std B" w:cs="Times New Roman"/>
                                  <w:color w:val="auto"/>
                                  <w:sz w:val="22"/>
                                </w:rPr>
                                <w:fldChar w:fldCharType="begin"/>
                              </w:r>
                              <w:r w:rsidRPr="00757EDB">
                                <w:rPr>
                                  <w:rFonts w:ascii="Adobe Gothic Std B" w:eastAsia="Adobe Gothic Std B" w:hAnsi="Adobe Gothic Std B"/>
                                </w:rPr>
                                <w:instrText xml:space="preserve"> PAGE    \* MERGEFORMAT </w:instrText>
                              </w:r>
                              <w:r w:rsidRPr="00757EDB">
                                <w:rPr>
                                  <w:rFonts w:ascii="Adobe Gothic Std B" w:eastAsia="Adobe Gothic Std B" w:hAnsi="Adobe Gothic Std B" w:cs="Times New Roman"/>
                                  <w:color w:val="auto"/>
                                  <w:sz w:val="22"/>
                                </w:rPr>
                                <w:fldChar w:fldCharType="separate"/>
                              </w:r>
                              <w:r w:rsidRPr="00757EDB">
                                <w:rPr>
                                  <w:rFonts w:ascii="Adobe Gothic Std B" w:eastAsia="Adobe Gothic Std B" w:hAnsi="Adobe Gothic Std B" w:cstheme="majorBidi"/>
                                  <w:noProof/>
                                  <w:color w:val="FFFFFF" w:themeColor="background1"/>
                                  <w:sz w:val="72"/>
                                  <w:szCs w:val="72"/>
                                </w:rPr>
                                <w:t>2</w:t>
                              </w:r>
                              <w:r w:rsidRPr="00757EDB">
                                <w:rPr>
                                  <w:rFonts w:ascii="Adobe Gothic Std B" w:eastAsia="Adobe Gothic Std B" w:hAnsi="Adobe Gothic Std B" w:cstheme="majorBidi"/>
                                  <w:noProof/>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B74DA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3" o:spid="_x0000_s1028" type="#_x0000_t5" style="position:absolute;margin-left:56.8pt;margin-top:-57.35pt;width:108pt;height:106.9pt;z-index:2516720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" adj="21600" fillcolor="#c3294a" stroked="f">
                  <v:textbox>
                    <w:txbxContent>
                      <w:p w14:paraId="3E5A1DE0" w14:textId="77777777" w:rsidR="00757EDB" w:rsidRPr="00757EDB" w:rsidRDefault="00E82BA5">
                        <w:pPr>
                          <w:jc w:val="center"/>
                          <w:rPr>
                            <w:rFonts w:ascii="Adobe Gothic Std B" w:eastAsia="Adobe Gothic Std B" w:hAnsi="Adobe Gothic Std B"/>
                            <w:szCs w:val="72"/>
                          </w:rPr>
                        </w:pPr>
                        <w:r w:rsidRPr="00757EDB">
                          <w:rPr>
                            <w:rFonts w:ascii="Adobe Gothic Std B" w:eastAsia="Adobe Gothic Std B" w:hAnsi="Adobe Gothic Std B" w:cs="Times New Roman"/>
                            <w:color w:val="auto"/>
                            <w:sz w:val="22"/>
                          </w:rPr>
                          <w:fldChar w:fldCharType="begin"/>
                        </w:r>
                        <w:r w:rsidRPr="00757EDB">
                          <w:rPr>
                            <w:rFonts w:ascii="Adobe Gothic Std B" w:eastAsia="Adobe Gothic Std B" w:hAnsi="Adobe Gothic Std B"/>
                          </w:rPr>
                          <w:instrText xml:space="preserve"> PAGE    \* MERGEFORMAT </w:instrText>
                        </w:r>
                        <w:r w:rsidRPr="00757EDB">
                          <w:rPr>
                            <w:rFonts w:ascii="Adobe Gothic Std B" w:eastAsia="Adobe Gothic Std B" w:hAnsi="Adobe Gothic Std B" w:cs="Times New Roman"/>
                            <w:color w:val="auto"/>
                            <w:sz w:val="22"/>
                          </w:rPr>
                          <w:fldChar w:fldCharType="separate"/>
                        </w:r>
                        <w:r w:rsidRPr="00757EDB">
                          <w:rPr>
                            <w:rFonts w:ascii="Adobe Gothic Std B" w:eastAsia="Adobe Gothic Std B" w:hAnsi="Adobe Gothic Std B" w:cstheme="majorBidi"/>
                            <w:noProof/>
                            <w:color w:val="FFFFFF" w:themeColor="background1"/>
                            <w:sz w:val="72"/>
                            <w:szCs w:val="72"/>
                          </w:rPr>
                          <w:t>2</w:t>
                        </w:r>
                        <w:r w:rsidRPr="00757EDB">
                          <w:rPr>
                            <w:rFonts w:ascii="Adobe Gothic Std B" w:eastAsia="Adobe Gothic Std B" w:hAnsi="Adobe Gothic Std B" w:cstheme="majorBidi"/>
                            <w:noProof/>
                            <w:color w:val="FFFFFF" w:themeColor="background1"/>
                            <w:sz w:val="72"/>
                            <w:szCs w:val="72"/>
                          </w:rPr>
                          <w:fldChar w:fldCharType="end"/>
                        </w:r>
                      </w:p>
                    </w:txbxContent>
                  </v:textbox>
                  <w10:wrap anchorx="page"/>
                </v:shape>
              </w:pict>
            </mc:Fallback>
          </mc:AlternateConten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2743032"/>
      <w:docPartObj>
        <w:docPartGallery w:val="Page Numbers (Bottom of Page)"/>
        <w:docPartUnique/>
      </w:docPartObj>
    </w:sdtPr>
    <w:sdtEndPr/>
    <w:sdtContent>
      <w:p w14:paraId="3B1E04B3" w14:textId="77777777" w:rsidR="00CD356A" w:rsidRDefault="00E82BA5">
        <w:pPr>
          <w:pStyle w:val="Footer"/>
        </w:pPr>
        <w:r>
          <w:rPr>
            <w:noProof/>
          </w:rPr>
          <mc:AlternateContent>
            <mc:Choice Requires="wps">
              <w:drawing>
                <wp:anchor distT="0" distB="0" distL="114300" distR="114300" simplePos="0" relativeHeight="251646464" behindDoc="0" locked="0" layoutInCell="1" allowOverlap="1" wp14:anchorId="0298159D" wp14:editId="1F81D9A4">
                  <wp:simplePos x="0" y="0"/>
                  <wp:positionH relativeFrom="page">
                    <wp:posOffset>6040238</wp:posOffset>
                  </wp:positionH>
                  <wp:positionV relativeFrom="page">
                    <wp:posOffset>9220200</wp:posOffset>
                  </wp:positionV>
                  <wp:extent cx="1514991" cy="1464310"/>
                  <wp:effectExtent l="0" t="0" r="9525" b="2540"/>
                  <wp:wrapNone/>
                  <wp:docPr id="304" name="Isosceles Tri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991" cy="1464310"/>
                          </a:xfrm>
                          <a:prstGeom prst="triangle">
                            <a:avLst>
                              <a:gd name="adj" fmla="val 100000"/>
                            </a:avLst>
                          </a:prstGeom>
                          <a:solidFill>
                            <a:srgbClr val="C3294A"/>
                          </a:solidFill>
                          <a:ln>
                            <a:noFill/>
                          </a:ln>
                        </wps:spPr>
                        <wps:txbx>
                          <w:txbxContent>
                            <w:p w14:paraId="7B5FF1C8" w14:textId="77777777" w:rsidR="00CD356A" w:rsidRPr="00A93585" w:rsidRDefault="00E82BA5">
                              <w:pPr>
                                <w:jc w:val="center"/>
                                <w:rPr>
                                  <w:rFonts w:ascii="Adobe Heiti Std R" w:eastAsia="Adobe Heiti Std R" w:hAnsi="Adobe Heiti Std R"/>
                                  <w:b/>
                                  <w:szCs w:val="72"/>
                                </w:rPr>
                              </w:pPr>
                              <w:r w:rsidRPr="00A93585">
                                <w:rPr>
                                  <w:rFonts w:ascii="Adobe Heiti Std R" w:eastAsia="Adobe Heiti Std R" w:hAnsi="Adobe Heiti Std R" w:cs="Times New Roman"/>
                                  <w:b/>
                                  <w:color w:val="auto"/>
                                  <w:sz w:val="22"/>
                                </w:rPr>
                                <w:fldChar w:fldCharType="begin"/>
                              </w:r>
                              <w:r w:rsidRPr="00A93585">
                                <w:rPr>
                                  <w:rFonts w:ascii="Adobe Heiti Std R" w:eastAsia="Adobe Heiti Std R" w:hAnsi="Adobe Heiti Std R"/>
                                  <w:b/>
                                </w:rPr>
                                <w:instrText xml:space="preserve"> PAGE    \* MERGEFORMAT </w:instrText>
                              </w:r>
                              <w:r w:rsidRPr="00A93585">
                                <w:rPr>
                                  <w:rFonts w:ascii="Adobe Heiti Std R" w:eastAsia="Adobe Heiti Std R" w:hAnsi="Adobe Heiti Std R" w:cs="Times New Roman"/>
                                  <w:b/>
                                  <w:color w:val="auto"/>
                                  <w:sz w:val="22"/>
                                </w:rPr>
                                <w:fldChar w:fldCharType="separate"/>
                              </w:r>
                              <w:r w:rsidRPr="00A93585">
                                <w:rPr>
                                  <w:rFonts w:ascii="Adobe Heiti Std R" w:eastAsia="Adobe Heiti Std R" w:hAnsi="Adobe Heiti Std R" w:cstheme="majorBidi"/>
                                  <w:b/>
                                  <w:noProof/>
                                  <w:color w:val="FFFFFF" w:themeColor="background1"/>
                                  <w:sz w:val="72"/>
                                  <w:szCs w:val="72"/>
                                </w:rPr>
                                <w:t>2</w:t>
                              </w:r>
                              <w:r w:rsidRPr="00A93585">
                                <w:rPr>
                                  <w:rFonts w:ascii="Adobe Heiti Std R" w:eastAsia="Adobe Heiti Std R" w:hAnsi="Adobe Heiti Std R" w:cstheme="majorBidi"/>
                                  <w:b/>
                                  <w:noProof/>
                                  <w:color w:val="FFFFFF" w:themeColor="background1"/>
                                  <w:sz w:val="72"/>
                                  <w:szCs w:val="72"/>
                                </w:rPr>
                                <w:fldChar w:fldCharType="end"/>
                              </w:r>
                              <w:r w:rsidRPr="00A93585">
                                <w:rPr>
                                  <w:rFonts w:ascii="Adobe Heiti Std R" w:eastAsia="Adobe Heiti Std R" w:hAnsi="Adobe Heiti Std R" w:cstheme="majorBidi"/>
                                  <w:b/>
                                  <w:noProof/>
                                  <w:color w:val="FFFFFF" w:themeColor="background1"/>
                                  <w:sz w:val="72"/>
                                  <w:szCs w:val="72"/>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98159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04" o:spid="_x0000_s1029" type="#_x0000_t5" style="position:absolute;margin-left:475.6pt;margin-top:726pt;width:119.3pt;height:115.3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" adj="21600" fillcolor="#c3294a" stroked="f">
                  <v:textbox>
                    <w:txbxContent>
                      <w:p w14:paraId="7B5FF1C8" w14:textId="77777777" w:rsidR="00CD356A" w:rsidRPr="00A93585" w:rsidRDefault="00E82BA5">
                        <w:pPr>
                          <w:jc w:val="center"/>
                          <w:rPr>
                            <w:rFonts w:ascii="Adobe Heiti Std R" w:eastAsia="Adobe Heiti Std R" w:hAnsi="Adobe Heiti Std R"/>
                            <w:b/>
                            <w:szCs w:val="72"/>
                          </w:rPr>
                        </w:pPr>
                        <w:r w:rsidRPr="00A93585">
                          <w:rPr>
                            <w:rFonts w:ascii="Adobe Heiti Std R" w:eastAsia="Adobe Heiti Std R" w:hAnsi="Adobe Heiti Std R" w:cs="Times New Roman"/>
                            <w:b/>
                            <w:color w:val="auto"/>
                            <w:sz w:val="22"/>
                          </w:rPr>
                          <w:fldChar w:fldCharType="begin"/>
                        </w:r>
                        <w:r w:rsidRPr="00A93585">
                          <w:rPr>
                            <w:rFonts w:ascii="Adobe Heiti Std R" w:eastAsia="Adobe Heiti Std R" w:hAnsi="Adobe Heiti Std R"/>
                            <w:b/>
                          </w:rPr>
                          <w:instrText xml:space="preserve"> PAGE    \* MERGEFORMAT </w:instrText>
                        </w:r>
                        <w:r w:rsidRPr="00A93585">
                          <w:rPr>
                            <w:rFonts w:ascii="Adobe Heiti Std R" w:eastAsia="Adobe Heiti Std R" w:hAnsi="Adobe Heiti Std R" w:cs="Times New Roman"/>
                            <w:b/>
                            <w:color w:val="auto"/>
                            <w:sz w:val="22"/>
                          </w:rPr>
                          <w:fldChar w:fldCharType="separate"/>
                        </w:r>
                        <w:r w:rsidRPr="00A93585">
                          <w:rPr>
                            <w:rFonts w:ascii="Adobe Heiti Std R" w:eastAsia="Adobe Heiti Std R" w:hAnsi="Adobe Heiti Std R" w:cstheme="majorBidi"/>
                            <w:b/>
                            <w:noProof/>
                            <w:color w:val="FFFFFF" w:themeColor="background1"/>
                            <w:sz w:val="72"/>
                            <w:szCs w:val="72"/>
                          </w:rPr>
                          <w:t>2</w:t>
                        </w:r>
                        <w:r w:rsidRPr="00A93585">
                          <w:rPr>
                            <w:rFonts w:ascii="Adobe Heiti Std R" w:eastAsia="Adobe Heiti Std R" w:hAnsi="Adobe Heiti Std R" w:cstheme="majorBidi"/>
                            <w:b/>
                            <w:noProof/>
                            <w:color w:val="FFFFFF" w:themeColor="background1"/>
                            <w:sz w:val="72"/>
                            <w:szCs w:val="72"/>
                          </w:rPr>
                          <w:fldChar w:fldCharType="end"/>
                        </w:r>
                        <w:r w:rsidRPr="00A93585">
                          <w:rPr>
                            <w:rFonts w:ascii="Adobe Heiti Std R" w:eastAsia="Adobe Heiti Std R" w:hAnsi="Adobe Heiti Std R" w:cstheme="majorBidi"/>
                            <w:b/>
                            <w:noProof/>
                            <w:color w:val="FFFFFF" w:themeColor="background1"/>
                            <w:sz w:val="72"/>
                            <w:szCs w:val="72"/>
                          </w:rPr>
                          <w:t>0</w:t>
                        </w:r>
                      </w:p>
                    </w:txbxContent>
                  </v:textbox>
                  <w10:wrap anchorx="page" anchory="page"/>
                </v:shape>
              </w:pict>
            </mc:Fallback>
          </mc:AlternateContent>
        </w:r>
      </w:p>
    </w:sdtContent>
  </w:sdt>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7A73F" w14:textId="77777777" w:rsidR="00F34E6B" w:rsidRDefault="00E82BA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ECE24" w14:textId="77777777" w:rsidR="00CD356A" w:rsidRPr="00E84BAC" w:rsidRDefault="00E82BA5" w:rsidP="00E84BAC">
    <w:pPr>
      <w:pStyle w:val="Header"/>
    </w:pPr>
    <w:r>
      <w:rPr>
        <w:noProof/>
      </w:rPr>
      <w:drawing>
        <wp:anchor distT="0" distB="0" distL="114300" distR="114300" simplePos="0" relativeHeight="251660800" behindDoc="0" locked="0" layoutInCell="1" allowOverlap="1" wp14:anchorId="54DDD80B" wp14:editId="5DB612E2">
          <wp:simplePos x="0" y="0"/>
          <wp:positionH relativeFrom="page">
            <wp:align>left</wp:align>
          </wp:positionH>
          <wp:positionV relativeFrom="paragraph">
            <wp:posOffset>-425866</wp:posOffset>
          </wp:positionV>
          <wp:extent cx="10669270" cy="567055"/>
          <wp:effectExtent l="0" t="0" r="0" b="4445"/>
          <wp:wrapThrough wrapText="bothSides">
            <wp:wrapPolygon edited="0">
              <wp:start x="0" y="0"/>
              <wp:lineTo x="0" y="21044"/>
              <wp:lineTo x="21559" y="21044"/>
              <wp:lineTo x="21559" y="0"/>
              <wp:lineTo x="0" y="0"/>
            </wp:wrapPolygon>
          </wp:wrapThrough>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Business Continuity Plan Landscape header.png"/>
                  <pic:cNvPicPr/>
                </pic:nvPicPr>
                <pic:blipFill>
                  <a:blip r:embed="rId1">
                    <a:extLst>
                      <a:ext uri="{28A0092B-C50C-407E-A947-70E740481C1C}">
                        <a14:useLocalDpi xmlns:a14="http://schemas.microsoft.com/office/drawing/2010/main" val="0"/>
                      </a:ext>
                    </a:extLst>
                  </a:blip>
                  <a:stretch>
                    <a:fillRect/>
                  </a:stretch>
                </pic:blipFill>
                <pic:spPr>
                  <a:xfrm>
                    <a:off x="0" y="0"/>
                    <a:ext cx="10669270" cy="567055"/>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5B0BA4" w14:textId="77777777" w:rsidR="00CD356A" w:rsidRDefault="00E82BA5">
    <w:pPr>
      <w:pStyle w:val="Header"/>
    </w:pPr>
    <w:r>
      <w:rPr>
        <w:noProof/>
      </w:rPr>
      <w:drawing>
        <wp:anchor distT="0" distB="0" distL="114300" distR="114300" simplePos="0" relativeHeight="251656704" behindDoc="0" locked="0" layoutInCell="1" allowOverlap="1" wp14:anchorId="2CFF4FBB" wp14:editId="59A2746D">
          <wp:simplePos x="0" y="0"/>
          <wp:positionH relativeFrom="page">
            <wp:posOffset>-29210</wp:posOffset>
          </wp:positionH>
          <wp:positionV relativeFrom="paragraph">
            <wp:posOffset>-457200</wp:posOffset>
          </wp:positionV>
          <wp:extent cx="7765415" cy="797560"/>
          <wp:effectExtent l="0" t="0" r="6985" b="2540"/>
          <wp:wrapSquare wrapText="bothSides"/>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Banner template.png"/>
                  <pic:cNvPicPr/>
                </pic:nvPicPr>
                <pic:blipFill>
                  <a:blip r:embed="rId1">
                    <a:extLst>
                      <a:ext uri="{28A0092B-C50C-407E-A947-70E740481C1C}">
                        <a14:useLocalDpi xmlns:a14="http://schemas.microsoft.com/office/drawing/2010/main" val="0"/>
                      </a:ext>
                    </a:extLst>
                  </a:blip>
                  <a:stretch>
                    <a:fillRect/>
                  </a:stretch>
                </pic:blipFill>
                <pic:spPr>
                  <a:xfrm>
                    <a:off x="0" y="0"/>
                    <a:ext cx="7765415" cy="797560"/>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96643" w14:textId="77777777" w:rsidR="00CD356A" w:rsidRDefault="00E82BA5">
    <w:pPr>
      <w:pStyle w:val="Header"/>
    </w:pPr>
    <w:r>
      <w:rPr>
        <w:noProof/>
      </w:rPr>
      <w:drawing>
        <wp:anchor distT="0" distB="0" distL="114300" distR="114300" simplePos="0" relativeHeight="251662848" behindDoc="0" locked="0" layoutInCell="1" allowOverlap="1" wp14:anchorId="48595BFA" wp14:editId="272A729E">
          <wp:simplePos x="0" y="0"/>
          <wp:positionH relativeFrom="page">
            <wp:align>right</wp:align>
          </wp:positionH>
          <wp:positionV relativeFrom="paragraph">
            <wp:posOffset>-456966</wp:posOffset>
          </wp:positionV>
          <wp:extent cx="10669270" cy="567055"/>
          <wp:effectExtent l="0" t="0" r="0" b="4445"/>
          <wp:wrapThrough wrapText="bothSides">
            <wp:wrapPolygon edited="0">
              <wp:start x="0" y="0"/>
              <wp:lineTo x="0" y="21044"/>
              <wp:lineTo x="21559" y="21044"/>
              <wp:lineTo x="21559"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Business Continuity Plan Landscape header.png"/>
                  <pic:cNvPicPr/>
                </pic:nvPicPr>
                <pic:blipFill>
                  <a:blip r:embed="rId1">
                    <a:extLst>
                      <a:ext uri="{28A0092B-C50C-407E-A947-70E740481C1C}">
                        <a14:useLocalDpi xmlns:a14="http://schemas.microsoft.com/office/drawing/2010/main" val="0"/>
                      </a:ext>
                    </a:extLst>
                  </a:blip>
                  <a:stretch>
                    <a:fillRect/>
                  </a:stretch>
                </pic:blipFill>
                <pic:spPr>
                  <a:xfrm>
                    <a:off x="0" y="0"/>
                    <a:ext cx="10669270" cy="567055"/>
                  </a:xfrm>
                  <a:prstGeom prst="rect">
                    <a:avLst/>
                  </a:prstGeom>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5936BD" w14:textId="77777777" w:rsidR="00CD356A" w:rsidRDefault="00E82BA5">
    <w:pPr>
      <w:pStyle w:val="Header"/>
    </w:pPr>
    <w:r>
      <w:rPr>
        <w:noProof/>
      </w:rPr>
      <w:drawing>
        <wp:anchor distT="0" distB="0" distL="114300" distR="114300" simplePos="0" relativeHeight="251666944" behindDoc="0" locked="0" layoutInCell="1" allowOverlap="1" wp14:anchorId="227BE759" wp14:editId="066713E8">
          <wp:simplePos x="0" y="0"/>
          <wp:positionH relativeFrom="page">
            <wp:posOffset>0</wp:posOffset>
          </wp:positionH>
          <wp:positionV relativeFrom="paragraph">
            <wp:posOffset>-431733</wp:posOffset>
          </wp:positionV>
          <wp:extent cx="7706995" cy="797560"/>
          <wp:effectExtent l="0" t="0" r="8255" b="254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Banner template.png"/>
                  <pic:cNvPicPr/>
                </pic:nvPicPr>
                <pic:blipFill>
                  <a:blip r:embed="rId1">
                    <a:extLst>
                      <a:ext uri="{28A0092B-C50C-407E-A947-70E740481C1C}">
                        <a14:useLocalDpi xmlns:a14="http://schemas.microsoft.com/office/drawing/2010/main" val="0"/>
                      </a:ext>
                    </a:extLst>
                  </a:blip>
                  <a:stretch>
                    <a:fillRect/>
                  </a:stretch>
                </pic:blipFill>
                <pic:spPr>
                  <a:xfrm>
                    <a:off x="0" y="0"/>
                    <a:ext cx="7706995" cy="797560"/>
                  </a:xfrm>
                  <a:prstGeom prst="rect">
                    <a:avLst/>
                  </a:prstGeom>
                </pic:spPr>
              </pic:pic>
            </a:graphicData>
          </a:graphic>
          <wp14:sizeRelH relativeFrom="margin">
            <wp14:pctWidth>0</wp14:pctWidth>
          </wp14:sizeRelH>
          <wp14:sizeRelV relativeFrom="margin">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D0DECB" w14:textId="77777777" w:rsidR="00CD356A" w:rsidRDefault="00E82BA5">
    <w:pPr>
      <w:pStyle w:val="Header"/>
    </w:pPr>
    <w:r>
      <w:rPr>
        <w:noProof/>
      </w:rPr>
      <w:drawing>
        <wp:anchor distT="0" distB="0" distL="114300" distR="114300" simplePos="0" relativeHeight="251664896" behindDoc="0" locked="0" layoutInCell="1" allowOverlap="1" wp14:anchorId="3B736534" wp14:editId="54FE3F07">
          <wp:simplePos x="0" y="0"/>
          <wp:positionH relativeFrom="page">
            <wp:align>left</wp:align>
          </wp:positionH>
          <wp:positionV relativeFrom="paragraph">
            <wp:posOffset>-457200</wp:posOffset>
          </wp:positionV>
          <wp:extent cx="10669270" cy="567055"/>
          <wp:effectExtent l="0" t="0" r="0" b="4445"/>
          <wp:wrapThrough wrapText="bothSides">
            <wp:wrapPolygon edited="0">
              <wp:start x="0" y="0"/>
              <wp:lineTo x="0" y="21044"/>
              <wp:lineTo x="21559" y="21044"/>
              <wp:lineTo x="21559"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Business Continuity Plan Landscape header.png"/>
                  <pic:cNvPicPr/>
                </pic:nvPicPr>
                <pic:blipFill>
                  <a:blip r:embed="rId1">
                    <a:extLst>
                      <a:ext uri="{28A0092B-C50C-407E-A947-70E740481C1C}">
                        <a14:useLocalDpi xmlns:a14="http://schemas.microsoft.com/office/drawing/2010/main" val="0"/>
                      </a:ext>
                    </a:extLst>
                  </a:blip>
                  <a:stretch>
                    <a:fillRect/>
                  </a:stretch>
                </pic:blipFill>
                <pic:spPr>
                  <a:xfrm>
                    <a:off x="0" y="0"/>
                    <a:ext cx="10669270" cy="567055"/>
                  </a:xfrm>
                  <a:prstGeom prst="rect">
                    <a:avLst/>
                  </a:prstGeom>
                </pic:spPr>
              </pic:pic>
            </a:graphicData>
          </a:graphic>
          <wp14:sizeRelH relativeFrom="margin">
            <wp14:pctWidth>0</wp14:pctWidth>
          </wp14:sizeRelH>
          <wp14:sizeRelV relativeFrom="margin">
            <wp14:pctHeight>0</wp14:pctHeight>
          </wp14:sizeRelV>
        </wp:anchor>
      </w:drawing>
    </w:r>
    <w:r>
      <w:softHyphen/>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0F15E6" w14:textId="77777777" w:rsidR="00CD356A" w:rsidRDefault="00E82BA5">
    <w:pPr>
      <w:pStyle w:val="Header"/>
    </w:pPr>
    <w:r>
      <w:rPr>
        <w:noProof/>
      </w:rPr>
      <w:drawing>
        <wp:anchor distT="0" distB="0" distL="114300" distR="114300" simplePos="0" relativeHeight="251651584" behindDoc="0" locked="0" layoutInCell="1" allowOverlap="1" wp14:anchorId="541EC6E6" wp14:editId="3BC152F3">
          <wp:simplePos x="0" y="0"/>
          <wp:positionH relativeFrom="page">
            <wp:align>left</wp:align>
          </wp:positionH>
          <wp:positionV relativeFrom="paragraph">
            <wp:posOffset>-441828</wp:posOffset>
          </wp:positionV>
          <wp:extent cx="7706995" cy="797560"/>
          <wp:effectExtent l="0" t="0" r="8255" b="2540"/>
          <wp:wrapThrough wrapText="bothSides">
            <wp:wrapPolygon edited="0">
              <wp:start x="0" y="0"/>
              <wp:lineTo x="0" y="21153"/>
              <wp:lineTo x="21570" y="21153"/>
              <wp:lineTo x="21570" y="0"/>
              <wp:lineTo x="0" y="0"/>
            </wp:wrapPolygon>
          </wp:wrapThrough>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Banner template.png"/>
                  <pic:cNvPicPr/>
                </pic:nvPicPr>
                <pic:blipFill>
                  <a:blip r:embed="rId1">
                    <a:extLst>
                      <a:ext uri="{28A0092B-C50C-407E-A947-70E740481C1C}">
                        <a14:useLocalDpi xmlns:a14="http://schemas.microsoft.com/office/drawing/2010/main" val="0"/>
                      </a:ext>
                    </a:extLst>
                  </a:blip>
                  <a:stretch>
                    <a:fillRect/>
                  </a:stretch>
                </pic:blipFill>
                <pic:spPr>
                  <a:xfrm>
                    <a:off x="0" y="0"/>
                    <a:ext cx="7706995" cy="79756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5637E0" w14:textId="77777777" w:rsidR="00CD356A" w:rsidRDefault="00E82BA5">
    <w:pPr>
      <w:pStyle w:val="Header"/>
    </w:pPr>
    <w:r>
      <w:rPr>
        <w:noProof/>
      </w:rPr>
      <w:drawing>
        <wp:anchor distT="0" distB="0" distL="114300" distR="114300" simplePos="0" relativeHeight="251645440" behindDoc="0" locked="0" layoutInCell="1" allowOverlap="1" wp14:anchorId="68268746" wp14:editId="29207AB2">
          <wp:simplePos x="0" y="0"/>
          <wp:positionH relativeFrom="page">
            <wp:align>left</wp:align>
          </wp:positionH>
          <wp:positionV relativeFrom="paragraph">
            <wp:posOffset>-448945</wp:posOffset>
          </wp:positionV>
          <wp:extent cx="7704455" cy="797560"/>
          <wp:effectExtent l="0" t="0" r="0" b="2540"/>
          <wp:wrapThrough wrapText="bothSides">
            <wp:wrapPolygon edited="0">
              <wp:start x="0" y="0"/>
              <wp:lineTo x="0" y="21153"/>
              <wp:lineTo x="21523" y="21153"/>
              <wp:lineTo x="21523" y="0"/>
              <wp:lineTo x="0" y="0"/>
            </wp:wrapPolygon>
          </wp:wrapThrough>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Banner template.png"/>
                  <pic:cNvPicPr/>
                </pic:nvPicPr>
                <pic:blipFill>
                  <a:blip r:embed="rId1">
                    <a:extLst>
                      <a:ext uri="{28A0092B-C50C-407E-A947-70E740481C1C}">
                        <a14:useLocalDpi xmlns:a14="http://schemas.microsoft.com/office/drawing/2010/main" val="0"/>
                      </a:ext>
                    </a:extLst>
                  </a:blip>
                  <a:stretch>
                    <a:fillRect/>
                  </a:stretch>
                </pic:blipFill>
                <pic:spPr>
                  <a:xfrm>
                    <a:off x="0" y="0"/>
                    <a:ext cx="7704455" cy="79756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4A2B0A" w14:textId="77777777" w:rsidR="00F34E6B" w:rsidRDefault="00E82BA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BF9F2E" w14:textId="77777777" w:rsidR="00CD356A" w:rsidRDefault="00E82BA5">
    <w:pPr>
      <w:pStyle w:val="Header"/>
    </w:pPr>
    <w:r>
      <w:rPr>
        <w:noProof/>
      </w:rPr>
      <w:drawing>
        <wp:anchor distT="0" distB="0" distL="114300" distR="114300" simplePos="0" relativeHeight="251650560" behindDoc="0" locked="0" layoutInCell="1" allowOverlap="1" wp14:anchorId="5EA2310C" wp14:editId="0F408E53">
          <wp:simplePos x="0" y="0"/>
          <wp:positionH relativeFrom="page">
            <wp:align>left</wp:align>
          </wp:positionH>
          <wp:positionV relativeFrom="paragraph">
            <wp:posOffset>-390919</wp:posOffset>
          </wp:positionV>
          <wp:extent cx="7706995" cy="797560"/>
          <wp:effectExtent l="0" t="0" r="8255" b="2540"/>
          <wp:wrapThrough wrapText="bothSides">
            <wp:wrapPolygon edited="0">
              <wp:start x="0" y="0"/>
              <wp:lineTo x="0" y="21153"/>
              <wp:lineTo x="21570" y="21153"/>
              <wp:lineTo x="21570" y="0"/>
              <wp:lineTo x="0" y="0"/>
            </wp:wrapPolygon>
          </wp:wrapThrough>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Banner template.png"/>
                  <pic:cNvPicPr/>
                </pic:nvPicPr>
                <pic:blipFill>
                  <a:blip r:embed="rId1">
                    <a:extLst>
                      <a:ext uri="{28A0092B-C50C-407E-A947-70E740481C1C}">
                        <a14:useLocalDpi xmlns:a14="http://schemas.microsoft.com/office/drawing/2010/main" val="0"/>
                      </a:ext>
                    </a:extLst>
                  </a:blip>
                  <a:stretch>
                    <a:fillRect/>
                  </a:stretch>
                </pic:blipFill>
                <pic:spPr>
                  <a:xfrm>
                    <a:off x="0" y="0"/>
                    <a:ext cx="7706995" cy="79756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9DCCCA" w14:textId="77777777" w:rsidR="00CD356A" w:rsidRDefault="00E82BA5" w:rsidP="00CA61CB">
    <w:pPr>
      <w:pStyle w:val="Header"/>
    </w:pPr>
    <w:r>
      <w:fldChar w:fldCharType="begin"/>
    </w:r>
    <w:r>
      <w:instrText xml:space="preserve"> STYLEREF  "Heading 1"  \* MERGEFORMAT </w:instrText>
    </w:r>
    <w:r>
      <w:fldChar w:fldCharType="separate"/>
    </w:r>
    <w:r>
      <w:rPr>
        <w:noProof/>
      </w:rPr>
      <w:t>Introduction</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3C3009" w14:textId="77777777" w:rsidR="00CD356A" w:rsidRPr="00DB4BDD" w:rsidRDefault="00E82BA5" w:rsidP="00CA61C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C4C0BE" w14:textId="77777777" w:rsidR="00CD356A" w:rsidRDefault="00E82BA5" w:rsidP="00A93585">
    <w:pPr>
      <w:pStyle w:val="Header"/>
      <w:tabs>
        <w:tab w:val="clear" w:pos="4513"/>
        <w:tab w:val="clear" w:pos="9026"/>
        <w:tab w:val="left" w:pos="4270"/>
      </w:tabs>
    </w:pPr>
    <w:r>
      <w:rPr>
        <w:noProof/>
      </w:rPr>
      <w:drawing>
        <wp:anchor distT="0" distB="0" distL="114300" distR="114300" simplePos="0" relativeHeight="251658752" behindDoc="0" locked="0" layoutInCell="1" allowOverlap="1" wp14:anchorId="3AA0CE62" wp14:editId="461A6356">
          <wp:simplePos x="0" y="0"/>
          <wp:positionH relativeFrom="page">
            <wp:align>left</wp:align>
          </wp:positionH>
          <wp:positionV relativeFrom="paragraph">
            <wp:posOffset>-360045</wp:posOffset>
          </wp:positionV>
          <wp:extent cx="11556747" cy="614855"/>
          <wp:effectExtent l="0" t="0" r="0" b="0"/>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Business Continuity Plan Landscape header.png"/>
                  <pic:cNvPicPr/>
                </pic:nvPicPr>
                <pic:blipFill>
                  <a:blip r:embed="rId1">
                    <a:extLst>
                      <a:ext uri="{28A0092B-C50C-407E-A947-70E740481C1C}">
                        <a14:useLocalDpi xmlns:a14="http://schemas.microsoft.com/office/drawing/2010/main" val="0"/>
                      </a:ext>
                    </a:extLst>
                  </a:blip>
                  <a:stretch>
                    <a:fillRect/>
                  </a:stretch>
                </pic:blipFill>
                <pic:spPr>
                  <a:xfrm>
                    <a:off x="0" y="0"/>
                    <a:ext cx="11556747" cy="614855"/>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D529D" w14:textId="77777777" w:rsidR="00CD356A" w:rsidRPr="00DB4BDD" w:rsidRDefault="00E82BA5" w:rsidP="00CA61C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D0B5B7" w14:textId="77777777" w:rsidR="00CD356A" w:rsidRDefault="00E82BA5">
    <w:pPr>
      <w:pStyle w:val="Header"/>
    </w:pPr>
    <w:r>
      <w:rPr>
        <w:noProof/>
      </w:rPr>
      <w:drawing>
        <wp:anchor distT="0" distB="0" distL="114300" distR="114300" simplePos="0" relativeHeight="251654656" behindDoc="0" locked="0" layoutInCell="1" allowOverlap="1" wp14:anchorId="70E4AB6C" wp14:editId="0F915003">
          <wp:simplePos x="0" y="0"/>
          <wp:positionH relativeFrom="page">
            <wp:align>center</wp:align>
          </wp:positionH>
          <wp:positionV relativeFrom="paragraph">
            <wp:posOffset>-456543</wp:posOffset>
          </wp:positionV>
          <wp:extent cx="7706995" cy="797560"/>
          <wp:effectExtent l="0" t="0" r="8255" b="2540"/>
          <wp:wrapSquare wrapText="bothSides"/>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Banner template.png"/>
                  <pic:cNvPicPr/>
                </pic:nvPicPr>
                <pic:blipFill>
                  <a:blip r:embed="rId1">
                    <a:extLst>
                      <a:ext uri="{28A0092B-C50C-407E-A947-70E740481C1C}">
                        <a14:useLocalDpi xmlns:a14="http://schemas.microsoft.com/office/drawing/2010/main" val="0"/>
                      </a:ext>
                    </a:extLst>
                  </a:blip>
                  <a:stretch>
                    <a:fillRect/>
                  </a:stretch>
                </pic:blipFill>
                <pic:spPr>
                  <a:xfrm>
                    <a:off x="0" y="0"/>
                    <a:ext cx="7706995" cy="797560"/>
                  </a:xfrm>
                  <a:prstGeom prst="rect">
                    <a:avLst/>
                  </a:prstGeom>
                </pic:spPr>
              </pic:pic>
            </a:graphicData>
          </a:graphic>
          <wp14:sizeRelH relativeFrom="margin">
            <wp14:pctWidth>0</wp14:pctWidth>
          </wp14:sizeRelH>
          <wp14:sizeRelV relativeFrom="margin">
            <wp14:pctHeight>0</wp14:pctHeight>
          </wp14:sizeRelV>
        </wp:anchor>
      </w:drawing>
    </w:r>
    <w:r>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67BDA"/>
    <w:multiLevelType w:val="hybridMultilevel"/>
    <w:tmpl w:val="643E2E10"/>
    <w:lvl w:ilvl="0" w:tplc="0C090001">
      <w:start w:val="1"/>
      <w:numFmt w:val="bullet"/>
      <w:pStyle w:val="TableNumber"/>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 w15:restartNumberingAfterBreak="0">
    <w:nsid w:val="07A60F6D"/>
    <w:multiLevelType w:val="singleLevel"/>
    <w:tmpl w:val="473A023C"/>
    <w:lvl w:ilvl="0">
      <w:numFmt w:val="bullet"/>
      <w:pStyle w:val="Evenpageheader"/>
      <w:lvlText w:val=""/>
      <w:lvlJc w:val="left"/>
      <w:pPr>
        <w:tabs>
          <w:tab w:val="num" w:pos="3119"/>
        </w:tabs>
        <w:ind w:left="3119" w:hanging="567"/>
      </w:pPr>
      <w:rPr>
        <w:rFonts w:ascii="Symbol" w:hAnsi="Symbol" w:hint="default"/>
      </w:rPr>
    </w:lvl>
  </w:abstractNum>
  <w:abstractNum w:abstractNumId="2" w15:restartNumberingAfterBreak="0">
    <w:nsid w:val="09471DE6"/>
    <w:multiLevelType w:val="hybridMultilevel"/>
    <w:tmpl w:val="655048D0"/>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093330"/>
    <w:multiLevelType w:val="hybridMultilevel"/>
    <w:tmpl w:val="ED821A8E"/>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 w15:restartNumberingAfterBreak="0">
    <w:nsid w:val="0A144532"/>
    <w:multiLevelType w:val="hybridMultilevel"/>
    <w:tmpl w:val="859A0042"/>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5" w15:restartNumberingAfterBreak="0">
    <w:nsid w:val="0ADD734C"/>
    <w:multiLevelType w:val="hybridMultilevel"/>
    <w:tmpl w:val="07FA6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0AF92BDC"/>
    <w:multiLevelType w:val="hybridMultilevel"/>
    <w:tmpl w:val="0F1CF64E"/>
    <w:lvl w:ilvl="0" w:tplc="FFFFFFFF">
      <w:start w:val="1"/>
      <w:numFmt w:val="decimal"/>
      <w:pStyle w:val="CoverName"/>
      <w:lvlText w:val="Section %1:  "/>
      <w:lvlJc w:val="left"/>
      <w:pPr>
        <w:tabs>
          <w:tab w:val="num" w:pos="284"/>
        </w:tabs>
        <w:ind w:left="1985" w:hanging="1985"/>
      </w:pPr>
      <w:rPr>
        <w:rFonts w:ascii="Arial Narrow" w:hAnsi="Arial Narrow" w:hint="default"/>
        <w:b/>
        <w:i w:val="0"/>
        <w:sz w:val="40"/>
        <w:szCs w:val="40"/>
      </w:rPr>
    </w:lvl>
    <w:lvl w:ilvl="1" w:tplc="FFFFFFFF">
      <w:start w:val="1"/>
      <w:numFmt w:val="decimal"/>
      <w:lvlText w:val="%2."/>
      <w:lvlJc w:val="left"/>
      <w:pPr>
        <w:tabs>
          <w:tab w:val="num" w:pos="567"/>
        </w:tabs>
        <w:ind w:left="2552" w:hanging="567"/>
      </w:pPr>
      <w:rPr>
        <w:rFonts w:hint="default"/>
        <w:b/>
        <w:i w:val="0"/>
        <w:sz w:val="40"/>
        <w:szCs w:val="4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0B8F2AE1"/>
    <w:multiLevelType w:val="hybridMultilevel"/>
    <w:tmpl w:val="4C92FA7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0F0F6E92"/>
    <w:multiLevelType w:val="hybridMultilevel"/>
    <w:tmpl w:val="8ADA55BE"/>
    <w:lvl w:ilvl="0" w:tplc="04090001">
      <w:start w:val="1"/>
      <w:numFmt w:val="bullet"/>
      <w:lvlText w:val=""/>
      <w:lvlJc w:val="left"/>
      <w:pPr>
        <w:tabs>
          <w:tab w:val="num" w:pos="720"/>
        </w:tabs>
        <w:ind w:left="720" w:hanging="360"/>
      </w:pPr>
      <w:rPr>
        <w:rFonts w:ascii="Symbol" w:hAnsi="Symbol" w:hint="default"/>
      </w:rPr>
    </w:lvl>
    <w:lvl w:ilvl="1" w:tplc="0C09000F">
      <w:start w:val="1"/>
      <w:numFmt w:val="bullet"/>
      <w:lvlText w:val="-"/>
      <w:lvlJc w:val="left"/>
      <w:pPr>
        <w:tabs>
          <w:tab w:val="num" w:pos="1440"/>
        </w:tabs>
        <w:ind w:left="1440" w:hanging="360"/>
      </w:pPr>
      <w:rPr>
        <w:rFonts w:ascii="Arial" w:hAnsi="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F2653AF"/>
    <w:multiLevelType w:val="hybridMultilevel"/>
    <w:tmpl w:val="7018A492"/>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0" w15:restartNumberingAfterBreak="0">
    <w:nsid w:val="11FC1918"/>
    <w:multiLevelType w:val="singleLevel"/>
    <w:tmpl w:val="CE481CC2"/>
    <w:lvl w:ilvl="0">
      <w:start w:val="1"/>
      <w:numFmt w:val="bullet"/>
      <w:pStyle w:val="TSNote"/>
      <w:lvlText w:val=""/>
      <w:lvlJc w:val="left"/>
      <w:pPr>
        <w:tabs>
          <w:tab w:val="num" w:pos="360"/>
        </w:tabs>
        <w:ind w:left="360" w:hanging="360"/>
      </w:pPr>
      <w:rPr>
        <w:rFonts w:ascii="Symbol" w:hAnsi="Symbol" w:hint="default"/>
      </w:rPr>
    </w:lvl>
  </w:abstractNum>
  <w:abstractNum w:abstractNumId="11" w15:restartNumberingAfterBreak="0">
    <w:nsid w:val="13381181"/>
    <w:multiLevelType w:val="hybridMultilevel"/>
    <w:tmpl w:val="C9820336"/>
    <w:lvl w:ilvl="0" w:tplc="D9485BBA">
      <w:start w:val="1"/>
      <w:numFmt w:val="bullet"/>
      <w:pStyle w:val="DocText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39A3B76"/>
    <w:multiLevelType w:val="hybridMultilevel"/>
    <w:tmpl w:val="DD8CD39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16D7721C"/>
    <w:multiLevelType w:val="singleLevel"/>
    <w:tmpl w:val="1D3CD38C"/>
    <w:lvl w:ilvl="0">
      <w:start w:val="1"/>
      <w:numFmt w:val="decimal"/>
      <w:pStyle w:val="TOC8"/>
      <w:lvlText w:val="%1."/>
      <w:lvlJc w:val="left"/>
      <w:pPr>
        <w:tabs>
          <w:tab w:val="num" w:pos="360"/>
        </w:tabs>
        <w:ind w:left="357" w:hanging="357"/>
      </w:pPr>
    </w:lvl>
  </w:abstractNum>
  <w:abstractNum w:abstractNumId="14" w15:restartNumberingAfterBreak="0">
    <w:nsid w:val="19324A7F"/>
    <w:multiLevelType w:val="hybridMultilevel"/>
    <w:tmpl w:val="155CACC8"/>
    <w:lvl w:ilvl="0" w:tplc="D9485BBA">
      <w:start w:val="1"/>
      <w:numFmt w:val="bullet"/>
      <w:lvlText w:val=""/>
      <w:lvlJc w:val="left"/>
      <w:pPr>
        <w:tabs>
          <w:tab w:val="num" w:pos="720"/>
        </w:tabs>
        <w:ind w:left="720" w:hanging="360"/>
      </w:pPr>
      <w:rPr>
        <w:rFonts w:ascii="Symbol" w:hAnsi="Symbol" w:hint="default"/>
      </w:rPr>
    </w:lvl>
    <w:lvl w:ilvl="1" w:tplc="E33E6188">
      <w:start w:val="1"/>
      <w:numFmt w:val="bullet"/>
      <w:pStyle w:val="DocTextsubbullet"/>
      <w:lvlText w:val="-"/>
      <w:lvlJc w:val="left"/>
      <w:pPr>
        <w:tabs>
          <w:tab w:val="num" w:pos="1353"/>
        </w:tabs>
        <w:ind w:left="1353"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CB4514C"/>
    <w:multiLevelType w:val="hybridMultilevel"/>
    <w:tmpl w:val="27B4A3E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EB1262C"/>
    <w:multiLevelType w:val="hybridMultilevel"/>
    <w:tmpl w:val="520AA6A0"/>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7" w15:restartNumberingAfterBreak="0">
    <w:nsid w:val="1EE73E49"/>
    <w:multiLevelType w:val="hybridMultilevel"/>
    <w:tmpl w:val="8E280FC0"/>
    <w:lvl w:ilvl="0" w:tplc="0C090017">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15:restartNumberingAfterBreak="0">
    <w:nsid w:val="21EE537B"/>
    <w:multiLevelType w:val="singleLevel"/>
    <w:tmpl w:val="57DAC670"/>
    <w:lvl w:ilvl="0">
      <w:numFmt w:val="bullet"/>
      <w:pStyle w:val="Number"/>
      <w:lvlText w:val="-"/>
      <w:lvlJc w:val="left"/>
      <w:pPr>
        <w:tabs>
          <w:tab w:val="num" w:pos="2912"/>
        </w:tabs>
        <w:ind w:left="2835" w:hanging="283"/>
      </w:pPr>
      <w:rPr>
        <w:rFonts w:hint="default"/>
      </w:rPr>
    </w:lvl>
  </w:abstractNum>
  <w:abstractNum w:abstractNumId="19" w15:restartNumberingAfterBreak="0">
    <w:nsid w:val="22B8283A"/>
    <w:multiLevelType w:val="multilevel"/>
    <w:tmpl w:val="D7E6306A"/>
    <w:lvl w:ilvl="0">
      <w:start w:val="7"/>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3FB09B6"/>
    <w:multiLevelType w:val="hybridMultilevel"/>
    <w:tmpl w:val="0F407C2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8F15345"/>
    <w:multiLevelType w:val="hybridMultilevel"/>
    <w:tmpl w:val="AD2E4576"/>
    <w:lvl w:ilvl="0" w:tplc="0C09000F">
      <w:start w:val="1"/>
      <w:numFmt w:val="decimal"/>
      <w:pStyle w:val="Tablebulle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A8440C1"/>
    <w:multiLevelType w:val="hybridMultilevel"/>
    <w:tmpl w:val="1708F4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AAA7D55"/>
    <w:multiLevelType w:val="hybridMultilevel"/>
    <w:tmpl w:val="F35E13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13A28B8"/>
    <w:multiLevelType w:val="hybridMultilevel"/>
    <w:tmpl w:val="1564E1AA"/>
    <w:lvl w:ilvl="0" w:tplc="5114C21A">
      <w:start w:val="1"/>
      <w:numFmt w:val="decimal"/>
      <w:pStyle w:val="WorkbookTextnumber"/>
      <w:lvlText w:val="%1."/>
      <w:lvlJc w:val="left"/>
      <w:pPr>
        <w:tabs>
          <w:tab w:val="num" w:pos="3621"/>
        </w:tabs>
        <w:ind w:left="3621" w:hanging="360"/>
      </w:pPr>
      <w:rPr>
        <w:rFonts w:hint="default"/>
        <w:sz w:val="28"/>
        <w:szCs w:val="28"/>
      </w:rPr>
    </w:lvl>
    <w:lvl w:ilvl="1" w:tplc="04090003">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359A0279"/>
    <w:multiLevelType w:val="singleLevel"/>
    <w:tmpl w:val="82D215C4"/>
    <w:lvl w:ilvl="0">
      <w:start w:val="1"/>
      <w:numFmt w:val="bullet"/>
      <w:lvlText w:val=""/>
      <w:lvlJc w:val="left"/>
      <w:pPr>
        <w:tabs>
          <w:tab w:val="num" w:pos="2345"/>
        </w:tabs>
        <w:ind w:left="2342" w:hanging="357"/>
      </w:pPr>
      <w:rPr>
        <w:rFonts w:ascii="Symbol" w:hAnsi="Symbol" w:hint="default"/>
      </w:rPr>
    </w:lvl>
  </w:abstractNum>
  <w:abstractNum w:abstractNumId="26" w15:restartNumberingAfterBreak="0">
    <w:nsid w:val="3B7542B9"/>
    <w:multiLevelType w:val="hybridMultilevel"/>
    <w:tmpl w:val="B9F219F6"/>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7" w15:restartNumberingAfterBreak="0">
    <w:nsid w:val="3BCE20EF"/>
    <w:multiLevelType w:val="hybridMultilevel"/>
    <w:tmpl w:val="C1765456"/>
    <w:lvl w:ilvl="0" w:tplc="37868780">
      <w:start w:val="1"/>
      <w:numFmt w:val="decimal"/>
      <w:pStyle w:val="Bulletindent"/>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3D285915"/>
    <w:multiLevelType w:val="singleLevel"/>
    <w:tmpl w:val="3B7A193C"/>
    <w:lvl w:ilvl="0">
      <w:start w:val="1"/>
      <w:numFmt w:val="bullet"/>
      <w:pStyle w:val="Keywords"/>
      <w:lvlText w:val=""/>
      <w:lvlJc w:val="left"/>
      <w:pPr>
        <w:tabs>
          <w:tab w:val="num" w:pos="360"/>
        </w:tabs>
        <w:ind w:left="357" w:hanging="357"/>
      </w:pPr>
      <w:rPr>
        <w:rFonts w:ascii="Symbol" w:hAnsi="Symbol" w:hint="default"/>
      </w:rPr>
    </w:lvl>
  </w:abstractNum>
  <w:abstractNum w:abstractNumId="29" w15:restartNumberingAfterBreak="0">
    <w:nsid w:val="439F66F3"/>
    <w:multiLevelType w:val="hybridMultilevel"/>
    <w:tmpl w:val="A0E063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45271F68"/>
    <w:multiLevelType w:val="hybridMultilevel"/>
    <w:tmpl w:val="01EAEE82"/>
    <w:lvl w:ilvl="0" w:tplc="0C090001">
      <w:start w:val="1"/>
      <w:numFmt w:val="bullet"/>
      <w:pStyle w:val="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15:restartNumberingAfterBreak="0">
    <w:nsid w:val="45EB07FB"/>
    <w:multiLevelType w:val="hybridMultilevel"/>
    <w:tmpl w:val="14F417AC"/>
    <w:lvl w:ilvl="0" w:tplc="553080C8">
      <w:start w:val="1"/>
      <w:numFmt w:val="bullet"/>
      <w:pStyle w:val="WorkbookTextbullet"/>
      <w:lvlText w:val=""/>
      <w:lvlJc w:val="left"/>
      <w:pPr>
        <w:tabs>
          <w:tab w:val="num" w:pos="720"/>
        </w:tabs>
        <w:ind w:left="720" w:hanging="360"/>
      </w:pPr>
      <w:rPr>
        <w:rFonts w:ascii="Symbol" w:hAnsi="Symbol" w:hint="default"/>
        <w:sz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B8A21F9"/>
    <w:multiLevelType w:val="multilevel"/>
    <w:tmpl w:val="4DF63436"/>
    <w:lvl w:ilvl="0">
      <w:start w:val="1"/>
      <w:numFmt w:val="decimal"/>
      <w:pStyle w:val="Tabletextbullet"/>
      <w:lvlText w:val="%1."/>
      <w:lvlJc w:val="left"/>
      <w:pPr>
        <w:ind w:left="720" w:hanging="360"/>
      </w:p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3" w15:restartNumberingAfterBreak="0">
    <w:nsid w:val="5108737F"/>
    <w:multiLevelType w:val="hybridMultilevel"/>
    <w:tmpl w:val="9476F3CE"/>
    <w:lvl w:ilvl="0" w:tplc="CAD62AE0">
      <w:start w:val="1"/>
      <w:numFmt w:val="bullet"/>
      <w:pStyle w:val="QIPConsultingBullet1"/>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hint="default"/>
      </w:rPr>
    </w:lvl>
    <w:lvl w:ilvl="2" w:tplc="0C090005">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4" w15:restartNumberingAfterBreak="0">
    <w:nsid w:val="57883279"/>
    <w:multiLevelType w:val="hybridMultilevel"/>
    <w:tmpl w:val="320696C6"/>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599A3212"/>
    <w:multiLevelType w:val="singleLevel"/>
    <w:tmpl w:val="420E9444"/>
    <w:lvl w:ilvl="0">
      <w:start w:val="1"/>
      <w:numFmt w:val="bullet"/>
      <w:pStyle w:val="BulletPoints"/>
      <w:lvlText w:val=""/>
      <w:lvlJc w:val="left"/>
      <w:pPr>
        <w:tabs>
          <w:tab w:val="num" w:pos="567"/>
        </w:tabs>
        <w:ind w:left="567" w:hanging="567"/>
      </w:pPr>
      <w:rPr>
        <w:rFonts w:ascii="Symbol" w:hAnsi="Symbol" w:hint="default"/>
        <w:sz w:val="16"/>
      </w:rPr>
    </w:lvl>
  </w:abstractNum>
  <w:abstractNum w:abstractNumId="36" w15:restartNumberingAfterBreak="0">
    <w:nsid w:val="5BD5509E"/>
    <w:multiLevelType w:val="hybridMultilevel"/>
    <w:tmpl w:val="7C762990"/>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1B073C9"/>
    <w:multiLevelType w:val="hybridMultilevel"/>
    <w:tmpl w:val="6C7A1EE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8" w15:restartNumberingAfterBreak="0">
    <w:nsid w:val="6A84243F"/>
    <w:multiLevelType w:val="hybridMultilevel"/>
    <w:tmpl w:val="DA22DDB6"/>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B113C48"/>
    <w:multiLevelType w:val="multilevel"/>
    <w:tmpl w:val="BBBEE38E"/>
    <w:lvl w:ilvl="0">
      <w:start w:val="1"/>
      <w:numFmt w:val="bullet"/>
      <w:pStyle w:val="Heading1Numbered"/>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40" w15:restartNumberingAfterBreak="0">
    <w:nsid w:val="717D2A61"/>
    <w:multiLevelType w:val="multilevel"/>
    <w:tmpl w:val="00EEEA80"/>
    <w:lvl w:ilvl="0">
      <w:start w:val="7"/>
      <w:numFmt w:val="decimal"/>
      <w:lvlText w:val="%1."/>
      <w:lvlJc w:val="left"/>
      <w:pPr>
        <w:ind w:left="72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1" w15:restartNumberingAfterBreak="0">
    <w:nsid w:val="74483EDA"/>
    <w:multiLevelType w:val="multilevel"/>
    <w:tmpl w:val="DBD61A4A"/>
    <w:lvl w:ilvl="0">
      <w:start w:val="1"/>
      <w:numFmt w:val="bullet"/>
      <w:pStyle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9FC0AA3"/>
    <w:multiLevelType w:val="hybridMultilevel"/>
    <w:tmpl w:val="0F348FD2"/>
    <w:lvl w:ilvl="0" w:tplc="FFFFFFFF">
      <w:start w:val="1"/>
      <w:numFmt w:val="bullet"/>
      <w:lvlText w:val=""/>
      <w:lvlJc w:val="left"/>
      <w:pPr>
        <w:tabs>
          <w:tab w:val="num" w:pos="720"/>
        </w:tabs>
        <w:ind w:left="720" w:hanging="360"/>
      </w:pPr>
      <w:rPr>
        <w:rFonts w:ascii="Symbol" w:hAnsi="Symbol" w:hint="default"/>
      </w:rPr>
    </w:lvl>
    <w:lvl w:ilvl="1" w:tplc="FFFFFFFF">
      <w:numFmt w:val="bullet"/>
      <w:pStyle w:val="WorkbookTextsecondbullet"/>
      <w:lvlText w:val="-"/>
      <w:lvlJc w:val="left"/>
      <w:pPr>
        <w:tabs>
          <w:tab w:val="num" w:pos="1440"/>
        </w:tabs>
        <w:ind w:left="1440" w:hanging="360"/>
      </w:pPr>
      <w:rPr>
        <w:rFonts w:ascii="Arial" w:eastAsia="Times New Roman" w:hAnsi="Arial"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A0E34AA"/>
    <w:multiLevelType w:val="hybridMultilevel"/>
    <w:tmpl w:val="F46EEA50"/>
    <w:lvl w:ilvl="0" w:tplc="0C09000F">
      <w:start w:val="1"/>
      <w:numFmt w:val="decimal"/>
      <w:pStyle w:val="DocTextnum"/>
      <w:lvlText w:val="%1."/>
      <w:lvlJc w:val="left"/>
      <w:pPr>
        <w:tabs>
          <w:tab w:val="num" w:pos="720"/>
        </w:tabs>
        <w:ind w:left="720" w:hanging="360"/>
      </w:pPr>
      <w:rPr>
        <w:rFonts w:hint="default"/>
      </w:rPr>
    </w:lvl>
    <w:lvl w:ilvl="1" w:tplc="04090001">
      <w:start w:val="1"/>
      <w:numFmt w:val="bullet"/>
      <w:lvlText w:val="o"/>
      <w:lvlJc w:val="left"/>
      <w:pPr>
        <w:tabs>
          <w:tab w:val="num" w:pos="1440"/>
        </w:tabs>
        <w:ind w:left="1440" w:hanging="360"/>
      </w:pPr>
      <w:rPr>
        <w:rFonts w:ascii="Courier New" w:hAnsi="Courier New" w:cs="Courier New"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cs="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BDA226B"/>
    <w:multiLevelType w:val="multilevel"/>
    <w:tmpl w:val="0E8A1826"/>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5" w15:restartNumberingAfterBreak="0">
    <w:nsid w:val="7D7A7EC5"/>
    <w:multiLevelType w:val="singleLevel"/>
    <w:tmpl w:val="9D38D3D0"/>
    <w:lvl w:ilvl="0">
      <w:start w:val="1"/>
      <w:numFmt w:val="decimal"/>
      <w:lvlRestart w:val="0"/>
      <w:pStyle w:val="SelfCheckHeading"/>
      <w:lvlText w:val="%1."/>
      <w:lvlJc w:val="left"/>
      <w:pPr>
        <w:tabs>
          <w:tab w:val="num" w:pos="2551"/>
        </w:tabs>
        <w:ind w:left="2551" w:hanging="567"/>
      </w:pPr>
      <w:rPr>
        <w:rFonts w:hint="default"/>
      </w:rPr>
    </w:lvl>
  </w:abstractNum>
  <w:num w:numId="1">
    <w:abstractNumId w:val="21"/>
  </w:num>
  <w:num w:numId="2">
    <w:abstractNumId w:val="32"/>
  </w:num>
  <w:num w:numId="3">
    <w:abstractNumId w:val="30"/>
  </w:num>
  <w:num w:numId="4">
    <w:abstractNumId w:val="0"/>
  </w:num>
  <w:num w:numId="5">
    <w:abstractNumId w:val="27"/>
  </w:num>
  <w:num w:numId="6">
    <w:abstractNumId w:val="40"/>
  </w:num>
  <w:num w:numId="7">
    <w:abstractNumId w:val="41"/>
  </w:num>
  <w:num w:numId="8">
    <w:abstractNumId w:val="39"/>
  </w:num>
  <w:num w:numId="9">
    <w:abstractNumId w:val="5"/>
  </w:num>
  <w:num w:numId="10">
    <w:abstractNumId w:val="20"/>
  </w:num>
  <w:num w:numId="11">
    <w:abstractNumId w:val="19"/>
  </w:num>
  <w:num w:numId="12">
    <w:abstractNumId w:val="4"/>
  </w:num>
  <w:num w:numId="13">
    <w:abstractNumId w:val="44"/>
  </w:num>
  <w:num w:numId="14">
    <w:abstractNumId w:val="7"/>
  </w:num>
  <w:num w:numId="15">
    <w:abstractNumId w:val="12"/>
  </w:num>
  <w:num w:numId="16">
    <w:abstractNumId w:val="37"/>
  </w:num>
  <w:num w:numId="17">
    <w:abstractNumId w:val="33"/>
  </w:num>
  <w:num w:numId="18">
    <w:abstractNumId w:val="22"/>
  </w:num>
  <w:num w:numId="19">
    <w:abstractNumId w:val="34"/>
  </w:num>
  <w:num w:numId="20">
    <w:abstractNumId w:val="23"/>
  </w:num>
  <w:num w:numId="21">
    <w:abstractNumId w:val="3"/>
  </w:num>
  <w:num w:numId="22">
    <w:abstractNumId w:val="16"/>
  </w:num>
  <w:num w:numId="23">
    <w:abstractNumId w:val="9"/>
  </w:num>
  <w:num w:numId="24">
    <w:abstractNumId w:val="29"/>
  </w:num>
  <w:num w:numId="25">
    <w:abstractNumId w:val="28"/>
  </w:num>
  <w:num w:numId="26">
    <w:abstractNumId w:val="10"/>
  </w:num>
  <w:num w:numId="27">
    <w:abstractNumId w:val="18"/>
  </w:num>
  <w:num w:numId="28">
    <w:abstractNumId w:val="13"/>
  </w:num>
  <w:num w:numId="29">
    <w:abstractNumId w:val="1"/>
  </w:num>
  <w:num w:numId="30">
    <w:abstractNumId w:val="45"/>
  </w:num>
  <w:num w:numId="31">
    <w:abstractNumId w:val="25"/>
  </w:num>
  <w:num w:numId="32">
    <w:abstractNumId w:val="6"/>
  </w:num>
  <w:num w:numId="33">
    <w:abstractNumId w:val="42"/>
  </w:num>
  <w:num w:numId="34">
    <w:abstractNumId w:val="35"/>
  </w:num>
  <w:num w:numId="35">
    <w:abstractNumId w:val="24"/>
  </w:num>
  <w:num w:numId="36">
    <w:abstractNumId w:val="11"/>
  </w:num>
  <w:num w:numId="37">
    <w:abstractNumId w:val="14"/>
  </w:num>
  <w:num w:numId="38">
    <w:abstractNumId w:val="31"/>
  </w:num>
  <w:num w:numId="39">
    <w:abstractNumId w:val="43"/>
    <w:lvlOverride w:ilvl="0">
      <w:startOverride w:val="1"/>
    </w:lvlOverride>
  </w:num>
  <w:num w:numId="40">
    <w:abstractNumId w:val="36"/>
  </w:num>
  <w:num w:numId="41">
    <w:abstractNumId w:val="15"/>
  </w:num>
  <w:num w:numId="42">
    <w:abstractNumId w:val="26"/>
  </w:num>
  <w:num w:numId="43">
    <w:abstractNumId w:val="17"/>
  </w:num>
  <w:num w:numId="44">
    <w:abstractNumId w:val="2"/>
  </w:num>
  <w:num w:numId="45">
    <w:abstractNumId w:val="38"/>
  </w:num>
  <w:num w:numId="4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2BA5"/>
    <w:rsid w:val="00965071"/>
    <w:rsid w:val="00E82BA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ersonName"/>
  <w:shapeDefaults>
    <o:shapedefaults v:ext="edit" spidmax="1026"/>
    <o:shapelayout v:ext="edit">
      <o:idmap v:ext="edit" data="1"/>
    </o:shapelayout>
  </w:shapeDefaults>
  <w:decimalSymbol w:val="."/>
  <w:listSeparator w:val=","/>
  <w14:docId w14:val="20F78664"/>
  <w15:chartTrackingRefBased/>
  <w15:docId w15:val="{7D5106C8-604B-4216-9D28-F2E925EBE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82BA5"/>
    <w:pPr>
      <w:spacing w:after="0" w:line="240" w:lineRule="auto"/>
    </w:pPr>
    <w:rPr>
      <w:rFonts w:eastAsia="Times New Roman" w:cs="Arial"/>
      <w:color w:val="000000"/>
      <w:sz w:val="24"/>
    </w:rPr>
  </w:style>
  <w:style w:type="paragraph" w:styleId="Heading1">
    <w:name w:val="heading 1"/>
    <w:basedOn w:val="Normal"/>
    <w:next w:val="Normal"/>
    <w:link w:val="Heading1Char"/>
    <w:qFormat/>
    <w:rsid w:val="00E82BA5"/>
    <w:pPr>
      <w:keepNext/>
      <w:spacing w:before="240" w:after="60"/>
      <w:outlineLvl w:val="0"/>
    </w:pPr>
    <w:rPr>
      <w:rFonts w:ascii="Calibri" w:hAnsi="Calibri" w:cstheme="minorBidi"/>
      <w:b/>
      <w:bCs/>
      <w:color w:val="C22C4A"/>
      <w:kern w:val="32"/>
      <w:sz w:val="36"/>
      <w:szCs w:val="32"/>
    </w:rPr>
  </w:style>
  <w:style w:type="paragraph" w:styleId="Heading2">
    <w:name w:val="heading 2"/>
    <w:basedOn w:val="Normal"/>
    <w:next w:val="Normal"/>
    <w:link w:val="Heading2Char"/>
    <w:qFormat/>
    <w:rsid w:val="00E82BA5"/>
    <w:pPr>
      <w:keepNext/>
      <w:outlineLvl w:val="1"/>
    </w:pPr>
    <w:rPr>
      <w:rFonts w:ascii="Calibri" w:hAnsi="Calibri"/>
      <w:b/>
      <w:bCs/>
      <w:iCs/>
      <w:color w:val="C22C4A"/>
      <w:sz w:val="32"/>
      <w:szCs w:val="28"/>
    </w:rPr>
  </w:style>
  <w:style w:type="paragraph" w:styleId="Heading3">
    <w:name w:val="heading 3"/>
    <w:basedOn w:val="Normal"/>
    <w:next w:val="Normal"/>
    <w:link w:val="Heading3Char"/>
    <w:unhideWhenUsed/>
    <w:qFormat/>
    <w:rsid w:val="00E82BA5"/>
    <w:pPr>
      <w:keepNext/>
      <w:keepLines/>
      <w:outlineLvl w:val="2"/>
    </w:pPr>
    <w:rPr>
      <w:b/>
      <w:bCs/>
      <w:color w:val="C22C4A"/>
      <w:sz w:val="28"/>
      <w:szCs w:val="28"/>
    </w:rPr>
  </w:style>
  <w:style w:type="paragraph" w:styleId="Heading4">
    <w:name w:val="heading 4"/>
    <w:basedOn w:val="Normal"/>
    <w:next w:val="Normal"/>
    <w:link w:val="Heading4Char"/>
    <w:unhideWhenUsed/>
    <w:qFormat/>
    <w:rsid w:val="00E82BA5"/>
    <w:pPr>
      <w:keepNext/>
      <w:outlineLvl w:val="3"/>
    </w:pPr>
    <w:rPr>
      <w:b/>
      <w:bCs/>
      <w:szCs w:val="28"/>
    </w:rPr>
  </w:style>
  <w:style w:type="paragraph" w:styleId="Heading5">
    <w:name w:val="heading 5"/>
    <w:basedOn w:val="Normal"/>
    <w:next w:val="Normal"/>
    <w:link w:val="Heading5Char"/>
    <w:unhideWhenUsed/>
    <w:qFormat/>
    <w:rsid w:val="00E82BA5"/>
    <w:pPr>
      <w:outlineLvl w:val="4"/>
    </w:pPr>
    <w:rPr>
      <w:b/>
      <w:bCs/>
      <w:i/>
      <w:iCs/>
      <w:szCs w:val="26"/>
    </w:rPr>
  </w:style>
  <w:style w:type="paragraph" w:styleId="Heading6">
    <w:name w:val="heading 6"/>
    <w:basedOn w:val="Normal"/>
    <w:next w:val="Normal"/>
    <w:link w:val="Heading6Char"/>
    <w:unhideWhenUsed/>
    <w:qFormat/>
    <w:rsid w:val="00E82BA5"/>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qFormat/>
    <w:rsid w:val="00E82BA5"/>
    <w:pPr>
      <w:keepNext/>
      <w:outlineLvl w:val="6"/>
    </w:pPr>
    <w:rPr>
      <w:rFonts w:ascii="Arial" w:hAnsi="Arial"/>
      <w:b/>
      <w:bCs/>
      <w:color w:val="auto"/>
      <w:sz w:val="20"/>
      <w:szCs w:val="20"/>
    </w:rPr>
  </w:style>
  <w:style w:type="paragraph" w:styleId="Heading8">
    <w:name w:val="heading 8"/>
    <w:basedOn w:val="Normal"/>
    <w:next w:val="Normal"/>
    <w:link w:val="Heading8Char"/>
    <w:qFormat/>
    <w:rsid w:val="00E82BA5"/>
    <w:pPr>
      <w:keepNext/>
      <w:jc w:val="center"/>
      <w:outlineLvl w:val="7"/>
    </w:pPr>
    <w:rPr>
      <w:rFonts w:ascii="Arial" w:hAnsi="Arial"/>
      <w:b/>
      <w:bCs/>
      <w:color w:val="auto"/>
      <w:sz w:val="20"/>
      <w:szCs w:val="20"/>
    </w:rPr>
  </w:style>
  <w:style w:type="paragraph" w:styleId="Heading9">
    <w:name w:val="heading 9"/>
    <w:basedOn w:val="Normal"/>
    <w:next w:val="Normal"/>
    <w:link w:val="Heading9Char"/>
    <w:qFormat/>
    <w:rsid w:val="00E82BA5"/>
    <w:pPr>
      <w:spacing w:before="240" w:after="60"/>
      <w:outlineLvl w:val="8"/>
    </w:pPr>
    <w:rPr>
      <w:rFonts w:ascii="Arial" w:hAnsi="Arial"/>
      <w:color w:val="auto"/>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82BA5"/>
    <w:rPr>
      <w:rFonts w:ascii="Calibri" w:eastAsia="Times New Roman" w:hAnsi="Calibri"/>
      <w:b/>
      <w:bCs/>
      <w:color w:val="C22C4A"/>
      <w:kern w:val="32"/>
      <w:sz w:val="36"/>
      <w:szCs w:val="32"/>
    </w:rPr>
  </w:style>
  <w:style w:type="character" w:customStyle="1" w:styleId="Heading2Char">
    <w:name w:val="Heading 2 Char"/>
    <w:basedOn w:val="DefaultParagraphFont"/>
    <w:link w:val="Heading2"/>
    <w:rsid w:val="00E82BA5"/>
    <w:rPr>
      <w:rFonts w:ascii="Calibri" w:eastAsia="Times New Roman" w:hAnsi="Calibri" w:cs="Arial"/>
      <w:b/>
      <w:bCs/>
      <w:iCs/>
      <w:color w:val="C22C4A"/>
      <w:sz w:val="32"/>
      <w:szCs w:val="28"/>
    </w:rPr>
  </w:style>
  <w:style w:type="character" w:customStyle="1" w:styleId="Heading3Char">
    <w:name w:val="Heading 3 Char"/>
    <w:basedOn w:val="DefaultParagraphFont"/>
    <w:link w:val="Heading3"/>
    <w:rsid w:val="00E82BA5"/>
    <w:rPr>
      <w:rFonts w:eastAsia="Times New Roman" w:cs="Arial"/>
      <w:b/>
      <w:bCs/>
      <w:color w:val="C22C4A"/>
      <w:sz w:val="28"/>
      <w:szCs w:val="28"/>
    </w:rPr>
  </w:style>
  <w:style w:type="character" w:customStyle="1" w:styleId="Heading4Char">
    <w:name w:val="Heading 4 Char"/>
    <w:basedOn w:val="DefaultParagraphFont"/>
    <w:link w:val="Heading4"/>
    <w:rsid w:val="00E82BA5"/>
    <w:rPr>
      <w:rFonts w:eastAsia="Times New Roman" w:cs="Arial"/>
      <w:b/>
      <w:bCs/>
      <w:color w:val="000000"/>
      <w:sz w:val="24"/>
      <w:szCs w:val="28"/>
    </w:rPr>
  </w:style>
  <w:style w:type="character" w:customStyle="1" w:styleId="Heading5Char">
    <w:name w:val="Heading 5 Char"/>
    <w:basedOn w:val="DefaultParagraphFont"/>
    <w:link w:val="Heading5"/>
    <w:rsid w:val="00E82BA5"/>
    <w:rPr>
      <w:rFonts w:eastAsia="Times New Roman" w:cs="Arial"/>
      <w:b/>
      <w:bCs/>
      <w:i/>
      <w:iCs/>
      <w:color w:val="000000"/>
      <w:sz w:val="24"/>
      <w:szCs w:val="26"/>
    </w:rPr>
  </w:style>
  <w:style w:type="character" w:customStyle="1" w:styleId="Heading6Char">
    <w:name w:val="Heading 6 Char"/>
    <w:basedOn w:val="DefaultParagraphFont"/>
    <w:link w:val="Heading6"/>
    <w:rsid w:val="00E82BA5"/>
    <w:rPr>
      <w:rFonts w:asciiTheme="majorHAnsi" w:eastAsiaTheme="majorEastAsia" w:hAnsiTheme="majorHAnsi" w:cstheme="majorBidi"/>
      <w:color w:val="243F60" w:themeColor="accent1" w:themeShade="7F"/>
      <w:sz w:val="24"/>
    </w:rPr>
  </w:style>
  <w:style w:type="character" w:customStyle="1" w:styleId="Heading7Char">
    <w:name w:val="Heading 7 Char"/>
    <w:basedOn w:val="DefaultParagraphFont"/>
    <w:link w:val="Heading7"/>
    <w:rsid w:val="00E82BA5"/>
    <w:rPr>
      <w:rFonts w:ascii="Arial" w:eastAsia="Times New Roman" w:hAnsi="Arial" w:cs="Arial"/>
      <w:b/>
      <w:bCs/>
      <w:sz w:val="20"/>
      <w:szCs w:val="20"/>
    </w:rPr>
  </w:style>
  <w:style w:type="character" w:customStyle="1" w:styleId="Heading8Char">
    <w:name w:val="Heading 8 Char"/>
    <w:basedOn w:val="DefaultParagraphFont"/>
    <w:link w:val="Heading8"/>
    <w:rsid w:val="00E82BA5"/>
    <w:rPr>
      <w:rFonts w:ascii="Arial" w:eastAsia="Times New Roman" w:hAnsi="Arial" w:cs="Arial"/>
      <w:b/>
      <w:bCs/>
      <w:sz w:val="20"/>
      <w:szCs w:val="20"/>
    </w:rPr>
  </w:style>
  <w:style w:type="character" w:customStyle="1" w:styleId="Heading9Char">
    <w:name w:val="Heading 9 Char"/>
    <w:basedOn w:val="DefaultParagraphFont"/>
    <w:link w:val="Heading9"/>
    <w:rsid w:val="00E82BA5"/>
    <w:rPr>
      <w:rFonts w:ascii="Arial" w:eastAsia="Times New Roman" w:hAnsi="Arial" w:cs="Arial"/>
    </w:rPr>
  </w:style>
  <w:style w:type="paragraph" w:styleId="ListParagraph">
    <w:name w:val="List Paragraph"/>
    <w:basedOn w:val="Normal"/>
    <w:uiPriority w:val="34"/>
    <w:qFormat/>
    <w:rsid w:val="00E82BA5"/>
    <w:pPr>
      <w:ind w:left="720"/>
      <w:contextualSpacing/>
    </w:pPr>
  </w:style>
  <w:style w:type="table" w:styleId="TableGrid">
    <w:name w:val="Table Grid"/>
    <w:basedOn w:val="TableNormal"/>
    <w:rsid w:val="00E82BA5"/>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E82BA5"/>
    <w:rPr>
      <w:color w:val="0000FF"/>
      <w:u w:val="single"/>
    </w:rPr>
  </w:style>
  <w:style w:type="character" w:styleId="Strong">
    <w:name w:val="Strong"/>
    <w:basedOn w:val="DefaultParagraphFont"/>
    <w:uiPriority w:val="22"/>
    <w:qFormat/>
    <w:rsid w:val="00E82BA5"/>
    <w:rPr>
      <w:b/>
      <w:bCs/>
    </w:rPr>
  </w:style>
  <w:style w:type="character" w:customStyle="1" w:styleId="display-block">
    <w:name w:val="display-block"/>
    <w:basedOn w:val="DefaultParagraphFont"/>
    <w:rsid w:val="00E82BA5"/>
  </w:style>
  <w:style w:type="character" w:styleId="FollowedHyperlink">
    <w:name w:val="FollowedHyperlink"/>
    <w:basedOn w:val="DefaultParagraphFont"/>
    <w:unhideWhenUsed/>
    <w:rsid w:val="00E82BA5"/>
    <w:rPr>
      <w:color w:val="800080" w:themeColor="followedHyperlink"/>
      <w:u w:val="single"/>
    </w:rPr>
  </w:style>
  <w:style w:type="paragraph" w:styleId="NormalWeb">
    <w:name w:val="Normal (Web)"/>
    <w:basedOn w:val="Normal"/>
    <w:unhideWhenUsed/>
    <w:rsid w:val="00E82BA5"/>
    <w:pPr>
      <w:spacing w:before="100" w:beforeAutospacing="1" w:after="100" w:afterAutospacing="1"/>
    </w:pPr>
    <w:rPr>
      <w:rFonts w:ascii="Times New Roman" w:hAnsi="Times New Roman" w:cs="Times New Roman"/>
      <w:color w:val="auto"/>
      <w:szCs w:val="24"/>
      <w:lang w:eastAsia="en-AU"/>
    </w:rPr>
  </w:style>
  <w:style w:type="paragraph" w:styleId="TOC3">
    <w:name w:val="toc 3"/>
    <w:basedOn w:val="Normal"/>
    <w:next w:val="Normal"/>
    <w:autoRedefine/>
    <w:uiPriority w:val="39"/>
    <w:unhideWhenUsed/>
    <w:rsid w:val="00E82BA5"/>
    <w:pPr>
      <w:spacing w:after="100"/>
      <w:ind w:left="480"/>
    </w:pPr>
  </w:style>
  <w:style w:type="paragraph" w:styleId="TOC2">
    <w:name w:val="toc 2"/>
    <w:basedOn w:val="Normal"/>
    <w:next w:val="Normal"/>
    <w:autoRedefine/>
    <w:uiPriority w:val="39"/>
    <w:unhideWhenUsed/>
    <w:rsid w:val="00E82BA5"/>
    <w:pPr>
      <w:spacing w:after="100"/>
      <w:ind w:left="240"/>
    </w:pPr>
  </w:style>
  <w:style w:type="paragraph" w:styleId="BalloonText">
    <w:name w:val="Balloon Text"/>
    <w:basedOn w:val="Normal"/>
    <w:link w:val="BalloonTextChar"/>
    <w:semiHidden/>
    <w:unhideWhenUsed/>
    <w:rsid w:val="00E82BA5"/>
    <w:rPr>
      <w:rFonts w:ascii="Tahoma" w:hAnsi="Tahoma" w:cs="Tahoma"/>
      <w:sz w:val="16"/>
      <w:szCs w:val="16"/>
    </w:rPr>
  </w:style>
  <w:style w:type="character" w:customStyle="1" w:styleId="BalloonTextChar">
    <w:name w:val="Balloon Text Char"/>
    <w:basedOn w:val="DefaultParagraphFont"/>
    <w:link w:val="BalloonText"/>
    <w:semiHidden/>
    <w:rsid w:val="00E82BA5"/>
    <w:rPr>
      <w:rFonts w:ascii="Tahoma" w:eastAsia="Times New Roman" w:hAnsi="Tahoma" w:cs="Tahoma"/>
      <w:color w:val="000000"/>
      <w:sz w:val="16"/>
      <w:szCs w:val="16"/>
    </w:rPr>
  </w:style>
  <w:style w:type="character" w:styleId="Emphasis">
    <w:name w:val="Emphasis"/>
    <w:basedOn w:val="DefaultParagraphFont"/>
    <w:uiPriority w:val="20"/>
    <w:qFormat/>
    <w:rsid w:val="00E82BA5"/>
    <w:rPr>
      <w:i/>
      <w:iCs/>
    </w:rPr>
  </w:style>
  <w:style w:type="paragraph" w:styleId="Header">
    <w:name w:val="header"/>
    <w:basedOn w:val="Normal"/>
    <w:link w:val="HeaderChar"/>
    <w:unhideWhenUsed/>
    <w:rsid w:val="00E82BA5"/>
    <w:pPr>
      <w:tabs>
        <w:tab w:val="center" w:pos="4513"/>
        <w:tab w:val="right" w:pos="9026"/>
      </w:tabs>
    </w:pPr>
  </w:style>
  <w:style w:type="character" w:customStyle="1" w:styleId="HeaderChar">
    <w:name w:val="Header Char"/>
    <w:basedOn w:val="DefaultParagraphFont"/>
    <w:link w:val="Header"/>
    <w:rsid w:val="00E82BA5"/>
    <w:rPr>
      <w:rFonts w:eastAsia="Times New Roman" w:cs="Arial"/>
      <w:color w:val="000000"/>
      <w:sz w:val="24"/>
    </w:rPr>
  </w:style>
  <w:style w:type="paragraph" w:styleId="Footer">
    <w:name w:val="footer"/>
    <w:basedOn w:val="Normal"/>
    <w:link w:val="FooterChar"/>
    <w:uiPriority w:val="99"/>
    <w:unhideWhenUsed/>
    <w:rsid w:val="00E82BA5"/>
    <w:pPr>
      <w:tabs>
        <w:tab w:val="center" w:pos="4513"/>
        <w:tab w:val="right" w:pos="9026"/>
      </w:tabs>
    </w:pPr>
  </w:style>
  <w:style w:type="character" w:customStyle="1" w:styleId="FooterChar">
    <w:name w:val="Footer Char"/>
    <w:basedOn w:val="DefaultParagraphFont"/>
    <w:link w:val="Footer"/>
    <w:uiPriority w:val="99"/>
    <w:rsid w:val="00E82BA5"/>
    <w:rPr>
      <w:rFonts w:eastAsia="Times New Roman" w:cs="Arial"/>
      <w:color w:val="000000"/>
      <w:sz w:val="24"/>
    </w:rPr>
  </w:style>
  <w:style w:type="paragraph" w:customStyle="1" w:styleId="QIPConsultingBullet1">
    <w:name w:val="QIP Consulting Bullet 1"/>
    <w:basedOn w:val="ListParagraph"/>
    <w:link w:val="QIPConsultingBullet1Char"/>
    <w:qFormat/>
    <w:rsid w:val="00E82BA5"/>
    <w:pPr>
      <w:numPr>
        <w:numId w:val="17"/>
      </w:numPr>
      <w:spacing w:line="288" w:lineRule="auto"/>
    </w:pPr>
    <w:rPr>
      <w:rFonts w:ascii="Calibri" w:hAnsi="Calibri" w:cs="Times New Roman"/>
      <w:color w:val="auto"/>
      <w:sz w:val="22"/>
    </w:rPr>
  </w:style>
  <w:style w:type="character" w:customStyle="1" w:styleId="QIPConsultingBullet1Char">
    <w:name w:val="QIP Consulting Bullet 1 Char"/>
    <w:link w:val="QIPConsultingBullet1"/>
    <w:locked/>
    <w:rsid w:val="00E82BA5"/>
    <w:rPr>
      <w:rFonts w:ascii="Calibri" w:eastAsia="Times New Roman" w:hAnsi="Calibri" w:cs="Times New Roman"/>
    </w:rPr>
  </w:style>
  <w:style w:type="character" w:styleId="CommentReference">
    <w:name w:val="annotation reference"/>
    <w:basedOn w:val="DefaultParagraphFont"/>
    <w:semiHidden/>
    <w:unhideWhenUsed/>
    <w:rsid w:val="00E82BA5"/>
    <w:rPr>
      <w:sz w:val="16"/>
      <w:szCs w:val="16"/>
    </w:rPr>
  </w:style>
  <w:style w:type="paragraph" w:styleId="CommentText">
    <w:name w:val="annotation text"/>
    <w:basedOn w:val="Normal"/>
    <w:link w:val="CommentTextChar"/>
    <w:semiHidden/>
    <w:unhideWhenUsed/>
    <w:rsid w:val="00E82BA5"/>
    <w:rPr>
      <w:sz w:val="20"/>
      <w:szCs w:val="20"/>
    </w:rPr>
  </w:style>
  <w:style w:type="character" w:customStyle="1" w:styleId="CommentTextChar">
    <w:name w:val="Comment Text Char"/>
    <w:basedOn w:val="DefaultParagraphFont"/>
    <w:link w:val="CommentText"/>
    <w:semiHidden/>
    <w:rsid w:val="00E82BA5"/>
    <w:rPr>
      <w:rFonts w:eastAsia="Times New Roman" w:cs="Arial"/>
      <w:color w:val="000000"/>
      <w:sz w:val="20"/>
      <w:szCs w:val="20"/>
    </w:rPr>
  </w:style>
  <w:style w:type="paragraph" w:styleId="CommentSubject">
    <w:name w:val="annotation subject"/>
    <w:basedOn w:val="CommentText"/>
    <w:next w:val="CommentText"/>
    <w:link w:val="CommentSubjectChar"/>
    <w:semiHidden/>
    <w:unhideWhenUsed/>
    <w:rsid w:val="00E82BA5"/>
    <w:rPr>
      <w:b/>
      <w:bCs/>
    </w:rPr>
  </w:style>
  <w:style w:type="character" w:customStyle="1" w:styleId="CommentSubjectChar">
    <w:name w:val="Comment Subject Char"/>
    <w:basedOn w:val="CommentTextChar"/>
    <w:link w:val="CommentSubject"/>
    <w:semiHidden/>
    <w:rsid w:val="00E82BA5"/>
    <w:rPr>
      <w:rFonts w:eastAsia="Times New Roman" w:cs="Arial"/>
      <w:b/>
      <w:bCs/>
      <w:color w:val="000000"/>
      <w:sz w:val="20"/>
      <w:szCs w:val="20"/>
    </w:rPr>
  </w:style>
  <w:style w:type="paragraph" w:styleId="TOC1">
    <w:name w:val="toc 1"/>
    <w:basedOn w:val="Normal"/>
    <w:next w:val="Normal"/>
    <w:autoRedefine/>
    <w:uiPriority w:val="39"/>
    <w:unhideWhenUsed/>
    <w:rsid w:val="00E82BA5"/>
    <w:pPr>
      <w:spacing w:after="100"/>
    </w:pPr>
  </w:style>
  <w:style w:type="paragraph" w:customStyle="1" w:styleId="StyleguideText">
    <w:name w:val="Styleguide Text"/>
    <w:basedOn w:val="Normal"/>
    <w:link w:val="StyleguideTextChar"/>
    <w:rsid w:val="00E82BA5"/>
    <w:pPr>
      <w:spacing w:line="288" w:lineRule="auto"/>
    </w:pPr>
    <w:rPr>
      <w:rFonts w:ascii="Times New Roman" w:hAnsi="Times New Roman" w:cs="Times New Roman"/>
      <w:color w:val="auto"/>
      <w:sz w:val="28"/>
      <w:szCs w:val="20"/>
      <w:lang w:val="en-GB"/>
    </w:rPr>
  </w:style>
  <w:style w:type="character" w:customStyle="1" w:styleId="StyleguideTextChar">
    <w:name w:val="Styleguide Text Char"/>
    <w:link w:val="StyleguideText"/>
    <w:rsid w:val="00E82BA5"/>
    <w:rPr>
      <w:rFonts w:ascii="Times New Roman" w:eastAsia="Times New Roman" w:hAnsi="Times New Roman" w:cs="Times New Roman"/>
      <w:sz w:val="28"/>
      <w:szCs w:val="20"/>
      <w:lang w:val="en-GB"/>
    </w:rPr>
  </w:style>
  <w:style w:type="paragraph" w:customStyle="1" w:styleId="SelfCheckHeading">
    <w:name w:val="Self Check Heading"/>
    <w:basedOn w:val="Heading3"/>
    <w:next w:val="Normal"/>
    <w:rsid w:val="00E82BA5"/>
    <w:pPr>
      <w:keepLines w:val="0"/>
      <w:numPr>
        <w:numId w:val="30"/>
      </w:numPr>
      <w:tabs>
        <w:tab w:val="clear" w:pos="2551"/>
      </w:tabs>
      <w:spacing w:before="360" w:after="120" w:line="288" w:lineRule="auto"/>
      <w:ind w:left="90" w:firstLine="0"/>
    </w:pPr>
    <w:rPr>
      <w:rFonts w:ascii="Arial Narrow" w:hAnsi="Arial Narrow" w:cs="Times New Roman"/>
      <w:bCs w:val="0"/>
      <w:color w:val="auto"/>
      <w:sz w:val="34"/>
      <w:szCs w:val="20"/>
      <w:lang w:val="en-GB"/>
    </w:rPr>
  </w:style>
  <w:style w:type="paragraph" w:customStyle="1" w:styleId="Bullet">
    <w:name w:val="Bullet"/>
    <w:basedOn w:val="Normal"/>
    <w:rsid w:val="00E82BA5"/>
    <w:pPr>
      <w:numPr>
        <w:numId w:val="7"/>
      </w:numPr>
      <w:tabs>
        <w:tab w:val="left" w:pos="567"/>
      </w:tabs>
      <w:suppressAutoHyphens/>
      <w:spacing w:after="60" w:line="288" w:lineRule="auto"/>
      <w:ind w:left="567" w:hanging="567"/>
    </w:pPr>
    <w:rPr>
      <w:rFonts w:ascii="Times New Roman" w:hAnsi="Times New Roman" w:cs="Times New Roman"/>
      <w:color w:val="auto"/>
      <w:sz w:val="28"/>
      <w:szCs w:val="20"/>
    </w:rPr>
  </w:style>
  <w:style w:type="paragraph" w:customStyle="1" w:styleId="Number">
    <w:name w:val="Number"/>
    <w:basedOn w:val="Normal"/>
    <w:rsid w:val="00E82BA5"/>
    <w:pPr>
      <w:numPr>
        <w:numId w:val="27"/>
      </w:numPr>
      <w:tabs>
        <w:tab w:val="clear" w:pos="2912"/>
        <w:tab w:val="num" w:pos="2551"/>
      </w:tabs>
      <w:spacing w:after="120" w:line="288" w:lineRule="auto"/>
      <w:ind w:left="2551" w:hanging="567"/>
    </w:pPr>
    <w:rPr>
      <w:rFonts w:ascii="Times New Roman" w:hAnsi="Times New Roman" w:cs="Times New Roman"/>
      <w:color w:val="auto"/>
      <w:szCs w:val="20"/>
    </w:rPr>
  </w:style>
  <w:style w:type="paragraph" w:customStyle="1" w:styleId="Bullet2">
    <w:name w:val="Bullet2"/>
    <w:basedOn w:val="Bullet"/>
    <w:rsid w:val="00E82BA5"/>
    <w:pPr>
      <w:numPr>
        <w:numId w:val="3"/>
      </w:numPr>
      <w:tabs>
        <w:tab w:val="left" w:pos="2835"/>
      </w:tabs>
    </w:pPr>
  </w:style>
  <w:style w:type="paragraph" w:styleId="Caption">
    <w:name w:val="caption"/>
    <w:basedOn w:val="Normal"/>
    <w:next w:val="Normal"/>
    <w:qFormat/>
    <w:rsid w:val="00E82BA5"/>
    <w:pPr>
      <w:spacing w:before="120" w:after="120" w:line="288" w:lineRule="auto"/>
      <w:ind w:left="1985"/>
      <w:jc w:val="center"/>
    </w:pPr>
    <w:rPr>
      <w:rFonts w:ascii="Times New Roman" w:hAnsi="Times New Roman" w:cs="Times New Roman"/>
      <w:b/>
      <w:color w:val="auto"/>
      <w:szCs w:val="20"/>
    </w:rPr>
  </w:style>
  <w:style w:type="paragraph" w:customStyle="1" w:styleId="CopyrightPage">
    <w:name w:val="Copyright Page"/>
    <w:basedOn w:val="Normal"/>
    <w:rsid w:val="00E82BA5"/>
    <w:pPr>
      <w:spacing w:line="288" w:lineRule="auto"/>
    </w:pPr>
    <w:rPr>
      <w:rFonts w:ascii="Times New Roman" w:hAnsi="Times New Roman" w:cs="Times New Roman"/>
      <w:color w:val="auto"/>
      <w:sz w:val="20"/>
      <w:szCs w:val="20"/>
    </w:rPr>
  </w:style>
  <w:style w:type="paragraph" w:customStyle="1" w:styleId="SectionHeading">
    <w:name w:val="Section Heading"/>
    <w:basedOn w:val="StyleguideText"/>
    <w:rsid w:val="00E82BA5"/>
    <w:pPr>
      <w:jc w:val="center"/>
    </w:pPr>
    <w:rPr>
      <w:rFonts w:ascii="Arial Narrow" w:hAnsi="Arial Narrow"/>
      <w:b/>
      <w:caps/>
      <w:sz w:val="44"/>
    </w:rPr>
  </w:style>
  <w:style w:type="paragraph" w:styleId="BodyText">
    <w:name w:val="Body Text"/>
    <w:basedOn w:val="Normal"/>
    <w:link w:val="BodyTextChar"/>
    <w:rsid w:val="00E82BA5"/>
    <w:pPr>
      <w:jc w:val="both"/>
    </w:pPr>
    <w:rPr>
      <w:rFonts w:ascii="Times New Roman" w:hAnsi="Times New Roman" w:cs="Times New Roman"/>
      <w:color w:val="auto"/>
      <w:szCs w:val="20"/>
      <w:lang w:val="en-GB"/>
    </w:rPr>
  </w:style>
  <w:style w:type="character" w:customStyle="1" w:styleId="BodyTextChar">
    <w:name w:val="Body Text Char"/>
    <w:basedOn w:val="DefaultParagraphFont"/>
    <w:link w:val="BodyText"/>
    <w:rsid w:val="00E82BA5"/>
    <w:rPr>
      <w:rFonts w:ascii="Times New Roman" w:eastAsia="Times New Roman" w:hAnsi="Times New Roman" w:cs="Times New Roman"/>
      <w:sz w:val="24"/>
      <w:szCs w:val="20"/>
      <w:lang w:val="en-GB"/>
    </w:rPr>
  </w:style>
  <w:style w:type="paragraph" w:customStyle="1" w:styleId="Icon">
    <w:name w:val="Icon"/>
    <w:basedOn w:val="Normal"/>
    <w:rsid w:val="00E82BA5"/>
    <w:pPr>
      <w:widowControl w:val="0"/>
      <w:spacing w:line="288" w:lineRule="auto"/>
    </w:pPr>
    <w:rPr>
      <w:rFonts w:ascii="Times New Roman" w:hAnsi="Times New Roman" w:cs="Times New Roman"/>
      <w:color w:val="auto"/>
      <w:szCs w:val="20"/>
      <w:lang w:val="en-GB"/>
    </w:rPr>
  </w:style>
  <w:style w:type="paragraph" w:customStyle="1" w:styleId="IconHeading">
    <w:name w:val="Icon Heading"/>
    <w:basedOn w:val="Heading3"/>
    <w:next w:val="Tabletext"/>
    <w:rsid w:val="00E82BA5"/>
    <w:pPr>
      <w:keepLines w:val="0"/>
      <w:spacing w:before="360" w:line="288" w:lineRule="auto"/>
      <w:ind w:left="34"/>
    </w:pPr>
    <w:rPr>
      <w:rFonts w:ascii="Arial Narrow" w:hAnsi="Arial Narrow" w:cs="Times New Roman"/>
      <w:bCs w:val="0"/>
      <w:color w:val="auto"/>
      <w:sz w:val="34"/>
      <w:szCs w:val="20"/>
      <w:lang w:val="en-GB"/>
    </w:rPr>
  </w:style>
  <w:style w:type="paragraph" w:customStyle="1" w:styleId="Tabletext">
    <w:name w:val="Table text"/>
    <w:basedOn w:val="StyleguideText"/>
    <w:link w:val="TabletextChar"/>
    <w:rsid w:val="00E82BA5"/>
    <w:rPr>
      <w:sz w:val="20"/>
    </w:rPr>
  </w:style>
  <w:style w:type="character" w:customStyle="1" w:styleId="TabletextChar">
    <w:name w:val="Table text Char"/>
    <w:link w:val="Tabletext"/>
    <w:locked/>
    <w:rsid w:val="00E82BA5"/>
    <w:rPr>
      <w:rFonts w:ascii="Times New Roman" w:eastAsia="Times New Roman" w:hAnsi="Times New Roman" w:cs="Times New Roman"/>
      <w:sz w:val="20"/>
      <w:szCs w:val="20"/>
      <w:lang w:val="en-GB"/>
    </w:rPr>
  </w:style>
  <w:style w:type="paragraph" w:customStyle="1" w:styleId="Introduction">
    <w:name w:val="Introduction"/>
    <w:basedOn w:val="Normal"/>
    <w:next w:val="StyleguideText"/>
    <w:rsid w:val="00E82BA5"/>
    <w:pPr>
      <w:pageBreakBefore/>
      <w:suppressAutoHyphens/>
      <w:spacing w:after="120" w:line="288" w:lineRule="auto"/>
    </w:pPr>
    <w:rPr>
      <w:rFonts w:ascii="Arial Narrow" w:hAnsi="Arial Narrow" w:cs="Times New Roman"/>
      <w:b/>
      <w:color w:val="auto"/>
      <w:kern w:val="28"/>
      <w:sz w:val="40"/>
      <w:szCs w:val="20"/>
    </w:rPr>
  </w:style>
  <w:style w:type="paragraph" w:customStyle="1" w:styleId="Keywords">
    <w:name w:val="Keywords"/>
    <w:basedOn w:val="Normal"/>
    <w:rsid w:val="00E82BA5"/>
    <w:pPr>
      <w:numPr>
        <w:numId w:val="25"/>
      </w:numPr>
      <w:tabs>
        <w:tab w:val="clear" w:pos="360"/>
      </w:tabs>
      <w:spacing w:line="264" w:lineRule="auto"/>
      <w:ind w:left="0" w:firstLine="0"/>
    </w:pPr>
    <w:rPr>
      <w:rFonts w:ascii="Times New Roman" w:hAnsi="Times New Roman" w:cs="Times New Roman"/>
      <w:b/>
      <w:i/>
      <w:color w:val="auto"/>
      <w:sz w:val="20"/>
      <w:szCs w:val="20"/>
    </w:rPr>
  </w:style>
  <w:style w:type="character" w:styleId="PageNumber">
    <w:name w:val="page number"/>
    <w:basedOn w:val="DefaultParagraphFont"/>
    <w:rsid w:val="00E82BA5"/>
  </w:style>
  <w:style w:type="paragraph" w:customStyle="1" w:styleId="TSNote">
    <w:name w:val="T_S_Note"/>
    <w:basedOn w:val="Heading3"/>
    <w:next w:val="TSNoteText"/>
    <w:rsid w:val="00E82BA5"/>
    <w:pPr>
      <w:keepLines w:val="0"/>
      <w:numPr>
        <w:numId w:val="26"/>
      </w:numPr>
      <w:shd w:val="pct25" w:color="auto" w:fill="auto"/>
      <w:tabs>
        <w:tab w:val="clear" w:pos="360"/>
      </w:tabs>
      <w:spacing w:after="120" w:line="288" w:lineRule="auto"/>
      <w:ind w:left="0" w:firstLine="0"/>
    </w:pPr>
    <w:rPr>
      <w:rFonts w:ascii="Arial Narrow" w:hAnsi="Arial Narrow" w:cs="Times New Roman"/>
      <w:bCs w:val="0"/>
      <w:color w:val="auto"/>
      <w:sz w:val="32"/>
      <w:szCs w:val="20"/>
      <w:lang w:val="en-GB"/>
    </w:rPr>
  </w:style>
  <w:style w:type="paragraph" w:customStyle="1" w:styleId="TSNoteText">
    <w:name w:val="T_S_Note_Text"/>
    <w:basedOn w:val="Normal"/>
    <w:rsid w:val="00E82BA5"/>
    <w:pPr>
      <w:shd w:val="pct25" w:color="auto" w:fill="auto"/>
    </w:pPr>
    <w:rPr>
      <w:rFonts w:ascii="Times New Roman" w:hAnsi="Times New Roman" w:cs="Times New Roman"/>
      <w:color w:val="auto"/>
      <w:szCs w:val="20"/>
    </w:rPr>
  </w:style>
  <w:style w:type="paragraph" w:customStyle="1" w:styleId="Tablebullet">
    <w:name w:val="Table bullet"/>
    <w:basedOn w:val="Normal"/>
    <w:rsid w:val="00E82BA5"/>
    <w:pPr>
      <w:numPr>
        <w:numId w:val="1"/>
      </w:numPr>
      <w:tabs>
        <w:tab w:val="left" w:pos="567"/>
      </w:tabs>
      <w:suppressAutoHyphens/>
      <w:spacing w:after="60" w:line="288" w:lineRule="auto"/>
      <w:ind w:left="567"/>
    </w:pPr>
    <w:rPr>
      <w:rFonts w:ascii="Times New Roman" w:hAnsi="Times New Roman" w:cs="Times New Roman"/>
      <w:color w:val="auto"/>
      <w:sz w:val="20"/>
      <w:szCs w:val="20"/>
    </w:rPr>
  </w:style>
  <w:style w:type="paragraph" w:customStyle="1" w:styleId="TableHeading">
    <w:name w:val="Table Heading"/>
    <w:basedOn w:val="Tabletext"/>
    <w:next w:val="Tabletext"/>
    <w:rsid w:val="00E82BA5"/>
    <w:pPr>
      <w:spacing w:before="120" w:after="120"/>
      <w:jc w:val="center"/>
    </w:pPr>
    <w:rPr>
      <w:b/>
    </w:rPr>
  </w:style>
  <w:style w:type="paragraph" w:customStyle="1" w:styleId="Tabletextbullet">
    <w:name w:val="Table text bullet"/>
    <w:basedOn w:val="Bullet"/>
    <w:rsid w:val="00E82BA5"/>
    <w:pPr>
      <w:numPr>
        <w:numId w:val="2"/>
      </w:numPr>
      <w:tabs>
        <w:tab w:val="left" w:pos="284"/>
      </w:tabs>
      <w:ind w:left="284" w:hanging="284"/>
    </w:pPr>
  </w:style>
  <w:style w:type="paragraph" w:styleId="TOC4">
    <w:name w:val="toc 4"/>
    <w:basedOn w:val="Normal"/>
    <w:next w:val="Normal"/>
    <w:autoRedefine/>
    <w:semiHidden/>
    <w:rsid w:val="00E82BA5"/>
    <w:pPr>
      <w:ind w:left="720"/>
    </w:pPr>
    <w:rPr>
      <w:rFonts w:ascii="Times New Roman" w:hAnsi="Times New Roman" w:cs="Times New Roman"/>
      <w:color w:val="auto"/>
      <w:szCs w:val="20"/>
    </w:rPr>
  </w:style>
  <w:style w:type="paragraph" w:styleId="TOC5">
    <w:name w:val="toc 5"/>
    <w:basedOn w:val="Normal"/>
    <w:next w:val="Normal"/>
    <w:autoRedefine/>
    <w:semiHidden/>
    <w:rsid w:val="00E82BA5"/>
    <w:pPr>
      <w:ind w:left="960"/>
    </w:pPr>
    <w:rPr>
      <w:rFonts w:ascii="Times New Roman" w:hAnsi="Times New Roman" w:cs="Times New Roman"/>
      <w:color w:val="auto"/>
      <w:szCs w:val="20"/>
    </w:rPr>
  </w:style>
  <w:style w:type="paragraph" w:styleId="TOC6">
    <w:name w:val="toc 6"/>
    <w:basedOn w:val="Normal"/>
    <w:next w:val="Normal"/>
    <w:autoRedefine/>
    <w:semiHidden/>
    <w:rsid w:val="00E82BA5"/>
    <w:pPr>
      <w:ind w:left="1200"/>
    </w:pPr>
    <w:rPr>
      <w:rFonts w:ascii="Times New Roman" w:hAnsi="Times New Roman" w:cs="Times New Roman"/>
      <w:color w:val="auto"/>
      <w:szCs w:val="20"/>
    </w:rPr>
  </w:style>
  <w:style w:type="paragraph" w:styleId="TOC7">
    <w:name w:val="toc 7"/>
    <w:basedOn w:val="Normal"/>
    <w:next w:val="Normal"/>
    <w:autoRedefine/>
    <w:semiHidden/>
    <w:rsid w:val="00E82BA5"/>
    <w:pPr>
      <w:ind w:left="1440"/>
    </w:pPr>
    <w:rPr>
      <w:rFonts w:ascii="Times New Roman" w:hAnsi="Times New Roman" w:cs="Times New Roman"/>
      <w:color w:val="auto"/>
      <w:szCs w:val="20"/>
    </w:rPr>
  </w:style>
  <w:style w:type="paragraph" w:styleId="TOC8">
    <w:name w:val="toc 8"/>
    <w:basedOn w:val="Normal"/>
    <w:next w:val="Normal"/>
    <w:autoRedefine/>
    <w:semiHidden/>
    <w:rsid w:val="00E82BA5"/>
    <w:pPr>
      <w:numPr>
        <w:numId w:val="28"/>
      </w:numPr>
      <w:tabs>
        <w:tab w:val="clear" w:pos="360"/>
      </w:tabs>
      <w:ind w:left="1680" w:firstLine="0"/>
    </w:pPr>
    <w:rPr>
      <w:rFonts w:ascii="Times New Roman" w:hAnsi="Times New Roman" w:cs="Times New Roman"/>
      <w:color w:val="auto"/>
      <w:szCs w:val="20"/>
    </w:rPr>
  </w:style>
  <w:style w:type="paragraph" w:styleId="TOC9">
    <w:name w:val="toc 9"/>
    <w:basedOn w:val="Normal"/>
    <w:next w:val="Normal"/>
    <w:autoRedefine/>
    <w:semiHidden/>
    <w:rsid w:val="00E82BA5"/>
    <w:pPr>
      <w:ind w:left="1920"/>
    </w:pPr>
    <w:rPr>
      <w:rFonts w:ascii="Times New Roman" w:hAnsi="Times New Roman" w:cs="Times New Roman"/>
      <w:color w:val="auto"/>
      <w:szCs w:val="20"/>
    </w:rPr>
  </w:style>
  <w:style w:type="paragraph" w:customStyle="1" w:styleId="ActivityHeading">
    <w:name w:val="Activity Heading"/>
    <w:basedOn w:val="Normal"/>
    <w:next w:val="Tabletext"/>
    <w:rsid w:val="00E82BA5"/>
    <w:pPr>
      <w:keepNext/>
      <w:spacing w:before="360" w:after="120" w:line="288" w:lineRule="auto"/>
      <w:ind w:left="34"/>
      <w:outlineLvl w:val="2"/>
    </w:pPr>
    <w:rPr>
      <w:rFonts w:ascii="Arial Narrow" w:hAnsi="Arial Narrow" w:cs="Times New Roman"/>
      <w:b/>
      <w:color w:val="auto"/>
      <w:sz w:val="34"/>
      <w:szCs w:val="20"/>
    </w:rPr>
  </w:style>
  <w:style w:type="paragraph" w:customStyle="1" w:styleId="TableNumber">
    <w:name w:val="Table Number"/>
    <w:basedOn w:val="Number"/>
    <w:rsid w:val="00E82BA5"/>
    <w:pPr>
      <w:numPr>
        <w:numId w:val="4"/>
      </w:numPr>
      <w:tabs>
        <w:tab w:val="left" w:pos="360"/>
      </w:tabs>
    </w:pPr>
  </w:style>
  <w:style w:type="paragraph" w:customStyle="1" w:styleId="Oddpageheader">
    <w:name w:val="Odd page header"/>
    <w:basedOn w:val="Normal"/>
    <w:rsid w:val="00E82BA5"/>
    <w:pPr>
      <w:tabs>
        <w:tab w:val="center" w:pos="4153"/>
      </w:tabs>
      <w:spacing w:line="288" w:lineRule="auto"/>
      <w:jc w:val="right"/>
    </w:pPr>
    <w:rPr>
      <w:rFonts w:ascii="Arial Narrow" w:hAnsi="Arial Narrow" w:cs="Times New Roman"/>
      <w:b/>
      <w:color w:val="auto"/>
      <w:sz w:val="18"/>
      <w:szCs w:val="20"/>
    </w:rPr>
  </w:style>
  <w:style w:type="paragraph" w:customStyle="1" w:styleId="Evenpageheader">
    <w:name w:val="Even page header"/>
    <w:basedOn w:val="Normal"/>
    <w:rsid w:val="00E82BA5"/>
    <w:pPr>
      <w:numPr>
        <w:numId w:val="29"/>
      </w:numPr>
      <w:tabs>
        <w:tab w:val="clear" w:pos="3119"/>
        <w:tab w:val="center" w:pos="4153"/>
      </w:tabs>
      <w:spacing w:line="288" w:lineRule="auto"/>
      <w:ind w:left="-108" w:right="-57" w:firstLine="0"/>
    </w:pPr>
    <w:rPr>
      <w:rFonts w:ascii="Arial Narrow" w:hAnsi="Arial Narrow" w:cs="Times New Roman"/>
      <w:b/>
      <w:color w:val="auto"/>
      <w:sz w:val="18"/>
      <w:szCs w:val="20"/>
    </w:rPr>
  </w:style>
  <w:style w:type="paragraph" w:customStyle="1" w:styleId="Evenpagefooter">
    <w:name w:val="Even page footer"/>
    <w:basedOn w:val="Normal"/>
    <w:rsid w:val="00E82BA5"/>
    <w:pPr>
      <w:tabs>
        <w:tab w:val="center" w:pos="4153"/>
        <w:tab w:val="right" w:pos="8306"/>
      </w:tabs>
      <w:spacing w:before="80" w:line="288" w:lineRule="auto"/>
      <w:ind w:left="-108"/>
    </w:pPr>
    <w:rPr>
      <w:rFonts w:ascii="Arial Narrow" w:hAnsi="Arial Narrow" w:cs="Times New Roman"/>
      <w:b/>
      <w:color w:val="auto"/>
      <w:sz w:val="18"/>
      <w:szCs w:val="20"/>
    </w:rPr>
  </w:style>
  <w:style w:type="paragraph" w:customStyle="1" w:styleId="Oddpagefooter">
    <w:name w:val="Odd page footer"/>
    <w:basedOn w:val="Normal"/>
    <w:rsid w:val="00E82BA5"/>
    <w:pPr>
      <w:tabs>
        <w:tab w:val="center" w:pos="4153"/>
        <w:tab w:val="right" w:pos="8306"/>
      </w:tabs>
      <w:spacing w:before="80" w:line="288" w:lineRule="auto"/>
      <w:jc w:val="right"/>
    </w:pPr>
    <w:rPr>
      <w:rFonts w:ascii="Arial Narrow" w:hAnsi="Arial Narrow" w:cs="Times New Roman"/>
      <w:b/>
      <w:color w:val="auto"/>
      <w:sz w:val="18"/>
      <w:szCs w:val="20"/>
    </w:rPr>
  </w:style>
  <w:style w:type="paragraph" w:customStyle="1" w:styleId="Bulletindent">
    <w:name w:val="Bullet indent"/>
    <w:basedOn w:val="Bullet"/>
    <w:rsid w:val="00E82BA5"/>
    <w:pPr>
      <w:numPr>
        <w:numId w:val="5"/>
      </w:numPr>
      <w:tabs>
        <w:tab w:val="left" w:pos="1134"/>
      </w:tabs>
      <w:ind w:left="924" w:hanging="357"/>
    </w:pPr>
  </w:style>
  <w:style w:type="character" w:styleId="EndnoteReference">
    <w:name w:val="endnote reference"/>
    <w:semiHidden/>
    <w:rsid w:val="00E82BA5"/>
    <w:rPr>
      <w:vertAlign w:val="superscript"/>
    </w:rPr>
  </w:style>
  <w:style w:type="paragraph" w:customStyle="1" w:styleId="CoverHeading">
    <w:name w:val="Cover Heading"/>
    <w:basedOn w:val="SectionHeading"/>
    <w:rsid w:val="00E82BA5"/>
  </w:style>
  <w:style w:type="character" w:customStyle="1" w:styleId="level1head">
    <w:name w:val="level 1 head"/>
    <w:rsid w:val="00E82BA5"/>
    <w:rPr>
      <w:rFonts w:ascii="Impact" w:hAnsi="Impact"/>
      <w:b/>
      <w:noProof w:val="0"/>
      <w:sz w:val="36"/>
      <w:lang w:val="en-US"/>
    </w:rPr>
  </w:style>
  <w:style w:type="character" w:customStyle="1" w:styleId="Technical5">
    <w:name w:val="Technical 5"/>
    <w:basedOn w:val="DefaultParagraphFont"/>
    <w:rsid w:val="00E82BA5"/>
  </w:style>
  <w:style w:type="character" w:customStyle="1" w:styleId="level2head">
    <w:name w:val="level 2 head"/>
    <w:rsid w:val="00E82BA5"/>
    <w:rPr>
      <w:rFonts w:ascii="Impact" w:hAnsi="Impact"/>
      <w:b/>
      <w:noProof w:val="0"/>
      <w:sz w:val="30"/>
      <w:lang w:val="en-US"/>
    </w:rPr>
  </w:style>
  <w:style w:type="character" w:customStyle="1" w:styleId="level3head">
    <w:name w:val="level 3 head"/>
    <w:rsid w:val="00E82BA5"/>
    <w:rPr>
      <w:rFonts w:ascii="Impact" w:hAnsi="Impact"/>
      <w:b/>
      <w:noProof w:val="0"/>
      <w:sz w:val="26"/>
      <w:lang w:val="en-US"/>
    </w:rPr>
  </w:style>
  <w:style w:type="paragraph" w:customStyle="1" w:styleId="newstyle94">
    <w:name w:val="new style 94"/>
    <w:rsid w:val="00E82BA5"/>
    <w:pPr>
      <w:widowControl w:val="0"/>
      <w:tabs>
        <w:tab w:val="left" w:pos="-1440"/>
        <w:tab w:val="left" w:pos="-72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s>
      <w:suppressAutoHyphens/>
      <w:spacing w:after="0" w:line="288" w:lineRule="auto"/>
    </w:pPr>
    <w:rPr>
      <w:rFonts w:ascii="Impact" w:eastAsia="Times New Roman" w:hAnsi="Impact" w:cs="Times New Roman"/>
      <w:snapToGrid w:val="0"/>
      <w:sz w:val="24"/>
      <w:szCs w:val="20"/>
      <w:lang w:val="en-US"/>
    </w:rPr>
  </w:style>
  <w:style w:type="paragraph" w:customStyle="1" w:styleId="CoverCode">
    <w:name w:val="CoverCode"/>
    <w:basedOn w:val="StyleguideText"/>
    <w:rsid w:val="00E82BA5"/>
    <w:rPr>
      <w:rFonts w:ascii="Tahoma" w:hAnsi="Tahoma"/>
      <w:b/>
      <w:sz w:val="32"/>
      <w:lang w:val="en-AU"/>
    </w:rPr>
  </w:style>
  <w:style w:type="paragraph" w:customStyle="1" w:styleId="CoverName">
    <w:name w:val="CoverName"/>
    <w:basedOn w:val="StyleguideText"/>
    <w:rsid w:val="00E82BA5"/>
    <w:pPr>
      <w:numPr>
        <w:numId w:val="32"/>
      </w:numPr>
      <w:tabs>
        <w:tab w:val="clear" w:pos="284"/>
      </w:tabs>
      <w:spacing w:line="240" w:lineRule="auto"/>
      <w:ind w:left="0" w:firstLine="0"/>
    </w:pPr>
    <w:rPr>
      <w:rFonts w:ascii="Tahoma" w:hAnsi="Tahoma"/>
      <w:i/>
      <w:sz w:val="52"/>
      <w:lang w:val="en-AU"/>
    </w:rPr>
  </w:style>
  <w:style w:type="paragraph" w:customStyle="1" w:styleId="CoverType">
    <w:name w:val="CoverType"/>
    <w:basedOn w:val="StyleguideText"/>
    <w:rsid w:val="00E82BA5"/>
    <w:pPr>
      <w:spacing w:line="240" w:lineRule="auto"/>
    </w:pPr>
    <w:rPr>
      <w:rFonts w:ascii="Tahoma" w:hAnsi="Tahoma"/>
      <w:sz w:val="32"/>
      <w:lang w:val="en-AU"/>
    </w:rPr>
  </w:style>
  <w:style w:type="paragraph" w:customStyle="1" w:styleId="Heading1Numbered">
    <w:name w:val="Heading 1 Numbered"/>
    <w:basedOn w:val="StyleguideText"/>
    <w:next w:val="StyleguideText"/>
    <w:rsid w:val="00E82BA5"/>
    <w:pPr>
      <w:numPr>
        <w:numId w:val="8"/>
      </w:numPr>
      <w:spacing w:after="480"/>
    </w:pPr>
    <w:rPr>
      <w:rFonts w:ascii="Arial Narrow" w:hAnsi="Arial Narrow"/>
      <w:b/>
      <w:sz w:val="40"/>
      <w:lang w:val="en-AU"/>
    </w:rPr>
  </w:style>
  <w:style w:type="paragraph" w:customStyle="1" w:styleId="Barcodehiddentext">
    <w:name w:val="Barcode hidden text"/>
    <w:basedOn w:val="Normal"/>
    <w:link w:val="BarcodehiddentextChar"/>
    <w:autoRedefine/>
    <w:rsid w:val="00E82BA5"/>
    <w:pPr>
      <w:jc w:val="center"/>
    </w:pPr>
    <w:rPr>
      <w:rFonts w:ascii="Arial" w:hAnsi="Arial" w:cs="Times New Roman"/>
      <w:vanish/>
      <w:color w:val="auto"/>
      <w:sz w:val="20"/>
      <w:szCs w:val="16"/>
    </w:rPr>
  </w:style>
  <w:style w:type="character" w:customStyle="1" w:styleId="BarcodehiddentextChar">
    <w:name w:val="Barcode hidden text Char"/>
    <w:link w:val="Barcodehiddentext"/>
    <w:rsid w:val="00E82BA5"/>
    <w:rPr>
      <w:rFonts w:ascii="Arial" w:eastAsia="Times New Roman" w:hAnsi="Arial" w:cs="Times New Roman"/>
      <w:vanish/>
      <w:sz w:val="20"/>
      <w:szCs w:val="16"/>
    </w:rPr>
  </w:style>
  <w:style w:type="paragraph" w:customStyle="1" w:styleId="Formtext">
    <w:name w:val="Form text"/>
    <w:basedOn w:val="Normal"/>
    <w:link w:val="FormtextChar"/>
    <w:rsid w:val="00E82BA5"/>
    <w:pPr>
      <w:tabs>
        <w:tab w:val="left" w:pos="567"/>
        <w:tab w:val="left" w:pos="1134"/>
        <w:tab w:val="left" w:pos="1701"/>
        <w:tab w:val="left" w:pos="2268"/>
        <w:tab w:val="left" w:pos="2835"/>
        <w:tab w:val="left" w:pos="3402"/>
        <w:tab w:val="left" w:pos="3969"/>
        <w:tab w:val="left" w:pos="4536"/>
        <w:tab w:val="left" w:pos="5103"/>
        <w:tab w:val="left" w:pos="5670"/>
        <w:tab w:val="left" w:pos="6237"/>
      </w:tabs>
    </w:pPr>
    <w:rPr>
      <w:rFonts w:ascii="Arial" w:hAnsi="Arial" w:cs="Times New Roman"/>
      <w:color w:val="auto"/>
      <w:sz w:val="20"/>
      <w:szCs w:val="20"/>
    </w:rPr>
  </w:style>
  <w:style w:type="character" w:customStyle="1" w:styleId="FormtextChar">
    <w:name w:val="Form text Char"/>
    <w:link w:val="Formtext"/>
    <w:rsid w:val="00E82BA5"/>
    <w:rPr>
      <w:rFonts w:ascii="Arial" w:eastAsia="Times New Roman" w:hAnsi="Arial" w:cs="Times New Roman"/>
      <w:sz w:val="20"/>
      <w:szCs w:val="20"/>
    </w:rPr>
  </w:style>
  <w:style w:type="paragraph" w:customStyle="1" w:styleId="Formheading">
    <w:name w:val="Form heading"/>
    <w:basedOn w:val="Normal"/>
    <w:link w:val="FormheadingChar"/>
    <w:rsid w:val="00E82BA5"/>
    <w:pPr>
      <w:tabs>
        <w:tab w:val="left" w:pos="567"/>
        <w:tab w:val="left" w:leader="underscore" w:pos="5387"/>
        <w:tab w:val="left" w:pos="5670"/>
        <w:tab w:val="left" w:leader="underscore" w:pos="8931"/>
      </w:tabs>
    </w:pPr>
    <w:rPr>
      <w:rFonts w:ascii="Arial" w:hAnsi="Arial"/>
      <w:b/>
      <w:color w:val="auto"/>
      <w:szCs w:val="24"/>
    </w:rPr>
  </w:style>
  <w:style w:type="character" w:customStyle="1" w:styleId="FormheadingChar">
    <w:name w:val="Form heading Char"/>
    <w:link w:val="Formheading"/>
    <w:rsid w:val="00E82BA5"/>
    <w:rPr>
      <w:rFonts w:ascii="Arial" w:eastAsia="Times New Roman" w:hAnsi="Arial" w:cs="Arial"/>
      <w:b/>
      <w:sz w:val="24"/>
      <w:szCs w:val="24"/>
    </w:rPr>
  </w:style>
  <w:style w:type="paragraph" w:customStyle="1" w:styleId="Assessmentheading">
    <w:name w:val="Assessment heading"/>
    <w:basedOn w:val="IconHeading"/>
    <w:rsid w:val="00E82BA5"/>
    <w:rPr>
      <w:lang w:val="en-AU"/>
    </w:rPr>
  </w:style>
  <w:style w:type="paragraph" w:styleId="Index1">
    <w:name w:val="index 1"/>
    <w:basedOn w:val="Normal"/>
    <w:next w:val="Normal"/>
    <w:autoRedefine/>
    <w:semiHidden/>
    <w:rsid w:val="00E82BA5"/>
    <w:pPr>
      <w:ind w:left="240" w:hanging="240"/>
    </w:pPr>
    <w:rPr>
      <w:rFonts w:ascii="Times New Roman" w:hAnsi="Times New Roman" w:cs="Times New Roman"/>
      <w:color w:val="auto"/>
      <w:szCs w:val="24"/>
    </w:rPr>
  </w:style>
  <w:style w:type="paragraph" w:customStyle="1" w:styleId="WorkbookText">
    <w:name w:val="Workbook Text"/>
    <w:basedOn w:val="StyleguideText"/>
    <w:link w:val="WorkbookTextChar"/>
    <w:rsid w:val="00E82BA5"/>
    <w:rPr>
      <w:rFonts w:ascii="Arial" w:hAnsi="Arial" w:cs="Arial"/>
    </w:rPr>
  </w:style>
  <w:style w:type="paragraph" w:customStyle="1" w:styleId="WorkbookTextbullet">
    <w:name w:val="Workbook Text bullet"/>
    <w:basedOn w:val="WorkbookText"/>
    <w:rsid w:val="00E82BA5"/>
    <w:pPr>
      <w:numPr>
        <w:numId w:val="38"/>
      </w:numPr>
      <w:tabs>
        <w:tab w:val="clear" w:pos="720"/>
      </w:tabs>
      <w:ind w:left="1440"/>
    </w:pPr>
  </w:style>
  <w:style w:type="paragraph" w:customStyle="1" w:styleId="WorkbookTextsecondbullet">
    <w:name w:val="Workbook Text second bullet"/>
    <w:basedOn w:val="WorkbookTextbullet"/>
    <w:rsid w:val="00E82BA5"/>
    <w:pPr>
      <w:numPr>
        <w:ilvl w:val="1"/>
        <w:numId w:val="33"/>
      </w:numPr>
      <w:tabs>
        <w:tab w:val="clear" w:pos="1440"/>
      </w:tabs>
      <w:ind w:left="1434" w:hanging="357"/>
    </w:pPr>
  </w:style>
  <w:style w:type="paragraph" w:customStyle="1" w:styleId="Normal1">
    <w:name w:val="Normal1"/>
    <w:basedOn w:val="Normal"/>
    <w:rsid w:val="00E82BA5"/>
    <w:pPr>
      <w:spacing w:before="100" w:beforeAutospacing="1" w:after="100" w:afterAutospacing="1"/>
    </w:pPr>
    <w:rPr>
      <w:rFonts w:ascii="Arial" w:hAnsi="Arial"/>
      <w:color w:val="auto"/>
      <w:sz w:val="18"/>
      <w:szCs w:val="18"/>
      <w:lang w:val="en-US"/>
    </w:rPr>
  </w:style>
  <w:style w:type="paragraph" w:customStyle="1" w:styleId="WorkbookTextnumber">
    <w:name w:val="Workbook Textnumber"/>
    <w:basedOn w:val="WorkbookTextbullet"/>
    <w:rsid w:val="00E82BA5"/>
    <w:pPr>
      <w:numPr>
        <w:numId w:val="35"/>
      </w:numPr>
      <w:tabs>
        <w:tab w:val="clear" w:pos="3621"/>
      </w:tabs>
      <w:ind w:left="360"/>
    </w:pPr>
  </w:style>
  <w:style w:type="paragraph" w:customStyle="1" w:styleId="WorkbookTextnumber0">
    <w:name w:val="Workbook Text number"/>
    <w:basedOn w:val="WorkbookTextnumber"/>
    <w:rsid w:val="00E82BA5"/>
  </w:style>
  <w:style w:type="paragraph" w:customStyle="1" w:styleId="lines">
    <w:name w:val="lines"/>
    <w:basedOn w:val="Header"/>
    <w:rsid w:val="00E82BA5"/>
    <w:pPr>
      <w:tabs>
        <w:tab w:val="clear" w:pos="4513"/>
        <w:tab w:val="clear" w:pos="9026"/>
      </w:tabs>
      <w:spacing w:line="480" w:lineRule="auto"/>
    </w:pPr>
    <w:rPr>
      <w:rFonts w:ascii="Arial" w:hAnsi="Arial"/>
      <w:color w:val="auto"/>
      <w:szCs w:val="20"/>
    </w:rPr>
  </w:style>
  <w:style w:type="paragraph" w:customStyle="1" w:styleId="tableBody">
    <w:name w:val="tableBody"/>
    <w:rsid w:val="00E82BA5"/>
    <w:pPr>
      <w:spacing w:before="120" w:after="120" w:line="240" w:lineRule="auto"/>
    </w:pPr>
    <w:rPr>
      <w:rFonts w:ascii="Times New Roman" w:eastAsia="Times New Roman" w:hAnsi="Times New Roman" w:cs="Times New Roman"/>
      <w:sz w:val="24"/>
      <w:szCs w:val="24"/>
    </w:rPr>
  </w:style>
  <w:style w:type="paragraph" w:customStyle="1" w:styleId="tableHead">
    <w:name w:val="tableHead"/>
    <w:basedOn w:val="tableBody"/>
    <w:rsid w:val="00E82BA5"/>
    <w:pPr>
      <w:jc w:val="center"/>
    </w:pPr>
    <w:rPr>
      <w:b/>
    </w:rPr>
  </w:style>
  <w:style w:type="paragraph" w:customStyle="1" w:styleId="TableTextbullet12pt">
    <w:name w:val="Table Text bullet + 12 pt"/>
    <w:basedOn w:val="WorkbookTextbullet"/>
    <w:rsid w:val="00E82BA5"/>
    <w:pPr>
      <w:tabs>
        <w:tab w:val="num" w:pos="318"/>
      </w:tabs>
      <w:ind w:left="318" w:hanging="284"/>
    </w:pPr>
    <w:rPr>
      <w:sz w:val="24"/>
      <w:szCs w:val="24"/>
    </w:rPr>
  </w:style>
  <w:style w:type="character" w:customStyle="1" w:styleId="normal10">
    <w:name w:val="normal1"/>
    <w:rsid w:val="00E82BA5"/>
    <w:rPr>
      <w:rFonts w:ascii="Arial" w:hAnsi="Arial" w:cs="Arial" w:hint="default"/>
      <w:sz w:val="18"/>
      <w:szCs w:val="18"/>
    </w:rPr>
  </w:style>
  <w:style w:type="paragraph" w:customStyle="1" w:styleId="normalbold">
    <w:name w:val="normalbold"/>
    <w:basedOn w:val="Normal"/>
    <w:rsid w:val="00E82BA5"/>
    <w:pPr>
      <w:spacing w:before="100" w:beforeAutospacing="1" w:after="100" w:afterAutospacing="1"/>
    </w:pPr>
    <w:rPr>
      <w:rFonts w:ascii="Arial" w:hAnsi="Arial"/>
      <w:b/>
      <w:bCs/>
      <w:color w:val="auto"/>
      <w:sz w:val="18"/>
      <w:szCs w:val="18"/>
      <w:lang w:val="en-US"/>
    </w:rPr>
  </w:style>
  <w:style w:type="character" w:customStyle="1" w:styleId="heading21">
    <w:name w:val="heading21"/>
    <w:rsid w:val="00E82BA5"/>
    <w:rPr>
      <w:rFonts w:ascii="Arial" w:hAnsi="Arial" w:cs="Arial" w:hint="default"/>
      <w:b/>
      <w:bCs/>
      <w:sz w:val="28"/>
      <w:szCs w:val="28"/>
    </w:rPr>
  </w:style>
  <w:style w:type="character" w:customStyle="1" w:styleId="WorkbookTextChar">
    <w:name w:val="Workbook Text Char"/>
    <w:link w:val="WorkbookText"/>
    <w:rsid w:val="00E82BA5"/>
    <w:rPr>
      <w:rFonts w:ascii="Arial" w:eastAsia="Times New Roman" w:hAnsi="Arial" w:cs="Arial"/>
      <w:sz w:val="28"/>
      <w:szCs w:val="20"/>
      <w:lang w:val="en-GB"/>
    </w:rPr>
  </w:style>
  <w:style w:type="paragraph" w:styleId="BodyTextIndent">
    <w:name w:val="Body Text Indent"/>
    <w:basedOn w:val="Normal"/>
    <w:link w:val="BodyTextIndentChar"/>
    <w:rsid w:val="00E82BA5"/>
    <w:pPr>
      <w:spacing w:after="120"/>
      <w:ind w:left="283"/>
    </w:pPr>
    <w:rPr>
      <w:rFonts w:ascii="Arial" w:hAnsi="Arial" w:cs="Times New Roman"/>
      <w:color w:val="auto"/>
      <w:sz w:val="23"/>
      <w:szCs w:val="23"/>
    </w:rPr>
  </w:style>
  <w:style w:type="character" w:customStyle="1" w:styleId="BodyTextIndentChar">
    <w:name w:val="Body Text Indent Char"/>
    <w:basedOn w:val="DefaultParagraphFont"/>
    <w:link w:val="BodyTextIndent"/>
    <w:rsid w:val="00E82BA5"/>
    <w:rPr>
      <w:rFonts w:ascii="Arial" w:eastAsia="Times New Roman" w:hAnsi="Arial" w:cs="Times New Roman"/>
      <w:sz w:val="23"/>
      <w:szCs w:val="23"/>
    </w:rPr>
  </w:style>
  <w:style w:type="paragraph" w:styleId="BodyText2">
    <w:name w:val="Body Text 2"/>
    <w:basedOn w:val="Normal"/>
    <w:link w:val="BodyText2Char"/>
    <w:rsid w:val="00E82BA5"/>
    <w:pPr>
      <w:spacing w:after="120" w:line="480" w:lineRule="auto"/>
    </w:pPr>
    <w:rPr>
      <w:rFonts w:ascii="Arial" w:hAnsi="Arial" w:cs="Times New Roman"/>
      <w:color w:val="auto"/>
      <w:sz w:val="23"/>
      <w:szCs w:val="23"/>
    </w:rPr>
  </w:style>
  <w:style w:type="character" w:customStyle="1" w:styleId="BodyText2Char">
    <w:name w:val="Body Text 2 Char"/>
    <w:basedOn w:val="DefaultParagraphFont"/>
    <w:link w:val="BodyText2"/>
    <w:rsid w:val="00E82BA5"/>
    <w:rPr>
      <w:rFonts w:ascii="Arial" w:eastAsia="Times New Roman" w:hAnsi="Arial" w:cs="Times New Roman"/>
      <w:sz w:val="23"/>
      <w:szCs w:val="23"/>
    </w:rPr>
  </w:style>
  <w:style w:type="paragraph" w:customStyle="1" w:styleId="BulletPoints">
    <w:name w:val="Bullet Points"/>
    <w:basedOn w:val="Normal"/>
    <w:rsid w:val="00E82BA5"/>
    <w:pPr>
      <w:numPr>
        <w:numId w:val="34"/>
      </w:numPr>
    </w:pPr>
    <w:rPr>
      <w:rFonts w:ascii="Times New Roman" w:hAnsi="Times New Roman" w:cs="Times New Roman"/>
      <w:color w:val="auto"/>
      <w:sz w:val="20"/>
      <w:szCs w:val="20"/>
    </w:rPr>
  </w:style>
  <w:style w:type="paragraph" w:customStyle="1" w:styleId="WorkbookTextnumber1">
    <w:name w:val="Workbook  Text number"/>
    <w:basedOn w:val="WorkbookTextnumber"/>
    <w:rsid w:val="00E82BA5"/>
    <w:pPr>
      <w:tabs>
        <w:tab w:val="num" w:pos="426"/>
      </w:tabs>
      <w:ind w:left="426" w:hanging="426"/>
    </w:pPr>
    <w:rPr>
      <w:b/>
    </w:rPr>
  </w:style>
  <w:style w:type="paragraph" w:customStyle="1" w:styleId="Workbooktext0">
    <w:name w:val="Workbook text"/>
    <w:basedOn w:val="Normal"/>
    <w:rsid w:val="00E82BA5"/>
    <w:pPr>
      <w:autoSpaceDE w:val="0"/>
      <w:autoSpaceDN w:val="0"/>
      <w:adjustRightInd w:val="0"/>
    </w:pPr>
    <w:rPr>
      <w:rFonts w:ascii="Arial" w:hAnsi="Arial"/>
      <w:b/>
      <w:bCs/>
      <w:i/>
      <w:iCs/>
      <w:color w:val="auto"/>
      <w:sz w:val="28"/>
      <w:szCs w:val="28"/>
      <w:lang w:val="en-US"/>
    </w:rPr>
  </w:style>
  <w:style w:type="paragraph" w:customStyle="1" w:styleId="WorkbookTextbulletdot">
    <w:name w:val="Workbook Text bullet dot"/>
    <w:basedOn w:val="WorkbookTextbullet"/>
    <w:rsid w:val="00E82BA5"/>
    <w:pPr>
      <w:numPr>
        <w:numId w:val="0"/>
      </w:numPr>
      <w:tabs>
        <w:tab w:val="num" w:pos="360"/>
      </w:tabs>
      <w:jc w:val="both"/>
    </w:pPr>
  </w:style>
  <w:style w:type="paragraph" w:customStyle="1" w:styleId="MainTitle">
    <w:name w:val="Main Title"/>
    <w:basedOn w:val="Normal"/>
    <w:rsid w:val="00E82BA5"/>
    <w:pPr>
      <w:spacing w:before="120" w:after="240"/>
      <w:jc w:val="center"/>
    </w:pPr>
    <w:rPr>
      <w:rFonts w:ascii="Arial" w:hAnsi="Arial" w:cs="Times New Roman"/>
      <w:b/>
      <w:caps/>
      <w:color w:val="auto"/>
      <w:sz w:val="28"/>
      <w:szCs w:val="20"/>
      <w:lang w:eastAsia="en-AU"/>
    </w:rPr>
  </w:style>
  <w:style w:type="paragraph" w:customStyle="1" w:styleId="TableText0">
    <w:name w:val="Table Text"/>
    <w:basedOn w:val="Normal"/>
    <w:rsid w:val="00E82BA5"/>
    <w:pPr>
      <w:spacing w:before="60" w:after="60"/>
      <w:jc w:val="both"/>
    </w:pPr>
    <w:rPr>
      <w:rFonts w:ascii="Arial" w:hAnsi="Arial" w:cs="Times New Roman"/>
      <w:color w:val="auto"/>
      <w:szCs w:val="20"/>
      <w:lang w:eastAsia="en-AU"/>
    </w:rPr>
  </w:style>
  <w:style w:type="paragraph" w:customStyle="1" w:styleId="Workbookbullet">
    <w:name w:val="Workbook bullet"/>
    <w:basedOn w:val="Bullet"/>
    <w:rsid w:val="00E82BA5"/>
    <w:pPr>
      <w:numPr>
        <w:numId w:val="0"/>
      </w:numPr>
      <w:ind w:left="567" w:hanging="567"/>
    </w:pPr>
    <w:rPr>
      <w:rFonts w:ascii="Arial" w:hAnsi="Arial" w:cs="Arial"/>
    </w:rPr>
  </w:style>
  <w:style w:type="paragraph" w:customStyle="1" w:styleId="DocText">
    <w:name w:val="DocText"/>
    <w:basedOn w:val="WorkbookText"/>
    <w:link w:val="DocTextChar"/>
    <w:rsid w:val="00E82BA5"/>
    <w:rPr>
      <w:sz w:val="24"/>
      <w:szCs w:val="24"/>
    </w:rPr>
  </w:style>
  <w:style w:type="paragraph" w:customStyle="1" w:styleId="DocTextbullet">
    <w:name w:val="DocText bullet"/>
    <w:basedOn w:val="DocText"/>
    <w:link w:val="DocTextbulletChar"/>
    <w:rsid w:val="00E82BA5"/>
    <w:pPr>
      <w:numPr>
        <w:numId w:val="36"/>
      </w:numPr>
    </w:pPr>
  </w:style>
  <w:style w:type="paragraph" w:customStyle="1" w:styleId="DocTextsubbullet">
    <w:name w:val="DocText sub bullet"/>
    <w:basedOn w:val="DocTextbullet"/>
    <w:rsid w:val="00E82BA5"/>
    <w:pPr>
      <w:numPr>
        <w:ilvl w:val="1"/>
        <w:numId w:val="37"/>
      </w:numPr>
      <w:tabs>
        <w:tab w:val="clear" w:pos="1353"/>
      </w:tabs>
      <w:ind w:left="1140" w:hanging="420"/>
    </w:pPr>
  </w:style>
  <w:style w:type="paragraph" w:customStyle="1" w:styleId="IconHeading0">
    <w:name w:val="IconHeading"/>
    <w:basedOn w:val="Normal"/>
    <w:rsid w:val="00E82BA5"/>
    <w:pPr>
      <w:spacing w:before="240"/>
    </w:pPr>
    <w:rPr>
      <w:rFonts w:ascii="Arial Narrow" w:hAnsi="Arial Narrow" w:cs="Times New Roman"/>
      <w:b/>
      <w:color w:val="auto"/>
      <w:sz w:val="32"/>
      <w:szCs w:val="32"/>
    </w:rPr>
  </w:style>
  <w:style w:type="paragraph" w:customStyle="1" w:styleId="DocTextnumber">
    <w:name w:val="DocText number"/>
    <w:basedOn w:val="DocText"/>
    <w:rsid w:val="00E82BA5"/>
    <w:rPr>
      <w:lang w:eastAsia="en-AU"/>
    </w:rPr>
  </w:style>
  <w:style w:type="character" w:customStyle="1" w:styleId="DocTextChar">
    <w:name w:val="DocText Char"/>
    <w:link w:val="DocText"/>
    <w:rsid w:val="00E82BA5"/>
    <w:rPr>
      <w:rFonts w:ascii="Arial" w:eastAsia="Times New Roman" w:hAnsi="Arial" w:cs="Arial"/>
      <w:sz w:val="24"/>
      <w:szCs w:val="24"/>
      <w:lang w:val="en-GB"/>
    </w:rPr>
  </w:style>
  <w:style w:type="character" w:customStyle="1" w:styleId="DocTextbulletChar">
    <w:name w:val="DocText bullet Char"/>
    <w:basedOn w:val="DocTextChar"/>
    <w:link w:val="DocTextbullet"/>
    <w:rsid w:val="00E82BA5"/>
    <w:rPr>
      <w:rFonts w:ascii="Arial" w:eastAsia="Times New Roman" w:hAnsi="Arial" w:cs="Arial"/>
      <w:sz w:val="24"/>
      <w:szCs w:val="24"/>
      <w:lang w:val="en-GB"/>
    </w:rPr>
  </w:style>
  <w:style w:type="paragraph" w:customStyle="1" w:styleId="Bodycopy">
    <w:name w:val="Body copy"/>
    <w:basedOn w:val="Normal"/>
    <w:rsid w:val="00E82BA5"/>
    <w:pPr>
      <w:spacing w:after="113" w:line="240" w:lineRule="atLeast"/>
    </w:pPr>
    <w:rPr>
      <w:rFonts w:ascii="Times New Roman" w:hAnsi="Times New Roman" w:cs="Times New Roman"/>
      <w:color w:val="auto"/>
      <w:sz w:val="22"/>
      <w:szCs w:val="24"/>
    </w:rPr>
  </w:style>
  <w:style w:type="paragraph" w:customStyle="1" w:styleId="DocTextnum">
    <w:name w:val="DocText num"/>
    <w:basedOn w:val="DocTextbullet"/>
    <w:rsid w:val="00E82BA5"/>
    <w:pPr>
      <w:numPr>
        <w:numId w:val="39"/>
      </w:numPr>
      <w:tabs>
        <w:tab w:val="clear" w:pos="720"/>
      </w:tabs>
      <w:ind w:left="1440"/>
    </w:pPr>
  </w:style>
  <w:style w:type="character" w:customStyle="1" w:styleId="body">
    <w:name w:val="body"/>
    <w:basedOn w:val="DefaultParagraphFont"/>
    <w:rsid w:val="00E82BA5"/>
  </w:style>
  <w:style w:type="paragraph" w:customStyle="1" w:styleId="1">
    <w:name w:val="1"/>
    <w:basedOn w:val="NormalIndent"/>
    <w:link w:val="1Char"/>
    <w:rsid w:val="00E82BA5"/>
    <w:pPr>
      <w:spacing w:after="120"/>
      <w:ind w:left="851"/>
    </w:pPr>
    <w:rPr>
      <w:rFonts w:ascii="Arial" w:hAnsi="Arial" w:cs="Arial"/>
      <w:b/>
      <w:sz w:val="32"/>
      <w:szCs w:val="32"/>
    </w:rPr>
  </w:style>
  <w:style w:type="character" w:customStyle="1" w:styleId="1Char">
    <w:name w:val="1 Char"/>
    <w:link w:val="1"/>
    <w:rsid w:val="00E82BA5"/>
    <w:rPr>
      <w:rFonts w:ascii="Arial" w:eastAsia="Times New Roman" w:hAnsi="Arial" w:cs="Arial"/>
      <w:b/>
      <w:sz w:val="32"/>
      <w:szCs w:val="32"/>
    </w:rPr>
  </w:style>
  <w:style w:type="paragraph" w:styleId="NormalIndent">
    <w:name w:val="Normal Indent"/>
    <w:basedOn w:val="Normal"/>
    <w:link w:val="NormalIndentChar"/>
    <w:rsid w:val="00E82BA5"/>
    <w:pPr>
      <w:ind w:left="720"/>
    </w:pPr>
    <w:rPr>
      <w:rFonts w:ascii="Times New Roman" w:hAnsi="Times New Roman" w:cs="Times New Roman"/>
      <w:color w:val="auto"/>
      <w:szCs w:val="20"/>
    </w:rPr>
  </w:style>
  <w:style w:type="paragraph" w:styleId="Title">
    <w:name w:val="Title"/>
    <w:basedOn w:val="Normal"/>
    <w:link w:val="TitleChar"/>
    <w:qFormat/>
    <w:rsid w:val="00E82BA5"/>
    <w:pPr>
      <w:spacing w:before="360" w:after="240"/>
      <w:jc w:val="center"/>
      <w:outlineLvl w:val="0"/>
    </w:pPr>
    <w:rPr>
      <w:rFonts w:ascii="Times New Roman" w:hAnsi="Times New Roman" w:cs="Times New Roman"/>
      <w:b/>
      <w:color w:val="auto"/>
      <w:kern w:val="28"/>
      <w:sz w:val="32"/>
      <w:szCs w:val="20"/>
    </w:rPr>
  </w:style>
  <w:style w:type="character" w:customStyle="1" w:styleId="TitleChar">
    <w:name w:val="Title Char"/>
    <w:basedOn w:val="DefaultParagraphFont"/>
    <w:link w:val="Title"/>
    <w:rsid w:val="00E82BA5"/>
    <w:rPr>
      <w:rFonts w:ascii="Times New Roman" w:eastAsia="Times New Roman" w:hAnsi="Times New Roman" w:cs="Times New Roman"/>
      <w:b/>
      <w:kern w:val="28"/>
      <w:sz w:val="32"/>
      <w:szCs w:val="20"/>
    </w:rPr>
  </w:style>
  <w:style w:type="character" w:customStyle="1" w:styleId="NormalIndentChar">
    <w:name w:val="Normal Indent Char"/>
    <w:link w:val="NormalIndent"/>
    <w:rsid w:val="00E82BA5"/>
    <w:rPr>
      <w:rFonts w:ascii="Times New Roman" w:eastAsia="Times New Roman" w:hAnsi="Times New Roman" w:cs="Times New Roman"/>
      <w:sz w:val="24"/>
      <w:szCs w:val="20"/>
    </w:rPr>
  </w:style>
  <w:style w:type="paragraph" w:customStyle="1" w:styleId="Default">
    <w:name w:val="Default"/>
    <w:rsid w:val="00E82BA5"/>
    <w:pPr>
      <w:autoSpaceDE w:val="0"/>
      <w:autoSpaceDN w:val="0"/>
      <w:adjustRightInd w:val="0"/>
      <w:spacing w:after="0" w:line="240" w:lineRule="auto"/>
    </w:pPr>
    <w:rPr>
      <w:rFonts w:ascii="Times New Roman" w:eastAsia="PMingLiU" w:hAnsi="Times New Roman" w:cs="Times New Roman"/>
      <w:color w:val="000000"/>
      <w:sz w:val="24"/>
      <w:szCs w:val="24"/>
      <w:lang w:eastAsia="zh-CN"/>
    </w:rPr>
  </w:style>
  <w:style w:type="paragraph" w:styleId="DocumentMap">
    <w:name w:val="Document Map"/>
    <w:basedOn w:val="Normal"/>
    <w:link w:val="DocumentMapChar"/>
    <w:semiHidden/>
    <w:rsid w:val="00E82BA5"/>
    <w:pPr>
      <w:shd w:val="clear" w:color="auto" w:fill="000080"/>
    </w:pPr>
    <w:rPr>
      <w:rFonts w:ascii="Arial" w:hAnsi="Arial"/>
      <w:color w:val="auto"/>
      <w:sz w:val="20"/>
      <w:szCs w:val="20"/>
    </w:rPr>
  </w:style>
  <w:style w:type="character" w:customStyle="1" w:styleId="DocumentMapChar">
    <w:name w:val="Document Map Char"/>
    <w:basedOn w:val="DefaultParagraphFont"/>
    <w:link w:val="DocumentMap"/>
    <w:semiHidden/>
    <w:rsid w:val="00E82BA5"/>
    <w:rPr>
      <w:rFonts w:ascii="Arial" w:eastAsia="Times New Roman" w:hAnsi="Arial" w:cs="Arial"/>
      <w:sz w:val="20"/>
      <w:szCs w:val="20"/>
      <w:shd w:val="clear" w:color="auto" w:fill="000080"/>
    </w:rPr>
  </w:style>
  <w:style w:type="paragraph" w:customStyle="1" w:styleId="plain">
    <w:name w:val="plain"/>
    <w:basedOn w:val="Normal"/>
    <w:rsid w:val="00E82BA5"/>
    <w:pPr>
      <w:spacing w:before="100" w:beforeAutospacing="1" w:after="100" w:afterAutospacing="1"/>
    </w:pPr>
    <w:rPr>
      <w:rFonts w:ascii="Arial" w:eastAsia="PMingLiU" w:hAnsi="Arial"/>
      <w:sz w:val="20"/>
      <w:szCs w:val="20"/>
      <w:lang w:eastAsia="zh-TW"/>
    </w:rPr>
  </w:style>
  <w:style w:type="paragraph" w:customStyle="1" w:styleId="Plan2">
    <w:name w:val="Plan 2"/>
    <w:basedOn w:val="Normal"/>
    <w:link w:val="Plan2Char"/>
    <w:rsid w:val="00E82BA5"/>
    <w:pPr>
      <w:tabs>
        <w:tab w:val="left" w:pos="4768"/>
      </w:tabs>
      <w:ind w:left="-72"/>
    </w:pPr>
    <w:rPr>
      <w:rFonts w:ascii="Verdana" w:hAnsi="Verdana"/>
      <w:color w:val="FF0000"/>
      <w:sz w:val="28"/>
      <w:szCs w:val="28"/>
      <w:lang w:eastAsia="en-AU"/>
    </w:rPr>
  </w:style>
  <w:style w:type="character" w:customStyle="1" w:styleId="Plan2Char">
    <w:name w:val="Plan 2 Char"/>
    <w:link w:val="Plan2"/>
    <w:rsid w:val="00E82BA5"/>
    <w:rPr>
      <w:rFonts w:ascii="Verdana" w:eastAsia="Times New Roman" w:hAnsi="Verdana" w:cs="Arial"/>
      <w:color w:val="FF0000"/>
      <w:sz w:val="28"/>
      <w:szCs w:val="28"/>
      <w:lang w:eastAsia="en-AU"/>
    </w:rPr>
  </w:style>
  <w:style w:type="paragraph" w:customStyle="1" w:styleId="ImprintPageText">
    <w:name w:val="Imprint Page Text"/>
    <w:basedOn w:val="Normal"/>
    <w:uiPriority w:val="99"/>
    <w:rsid w:val="00E82BA5"/>
    <w:pPr>
      <w:spacing w:after="120" w:line="276" w:lineRule="auto"/>
    </w:pPr>
    <w:rPr>
      <w:rFonts w:ascii="Arial" w:hAnsi="Arial"/>
      <w:sz w:val="16"/>
      <w:szCs w:val="18"/>
      <w:lang w:eastAsia="en-AU"/>
    </w:rPr>
  </w:style>
  <w:style w:type="character" w:styleId="PlaceholderText">
    <w:name w:val="Placeholder Text"/>
    <w:basedOn w:val="DefaultParagraphFont"/>
    <w:uiPriority w:val="99"/>
    <w:semiHidden/>
    <w:rsid w:val="00E82BA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3.jpeg"/><Relationship Id="rId26" Type="http://schemas.openxmlformats.org/officeDocument/2006/relationships/footer" Target="footer4.xml"/><Relationship Id="rId39" Type="http://schemas.openxmlformats.org/officeDocument/2006/relationships/header" Target="header13.xml"/><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header" Target="header10.xml"/><Relationship Id="rId42" Type="http://schemas.openxmlformats.org/officeDocument/2006/relationships/footer" Target="footer6.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hyperlink" Target="http://www.business.qld.gov.au/business/running/risk-management/pprr-risk-management-model" TargetMode="External"/><Relationship Id="rId25" Type="http://schemas.openxmlformats.org/officeDocument/2006/relationships/header" Target="header7.xml"/><Relationship Id="rId33" Type="http://schemas.openxmlformats.org/officeDocument/2006/relationships/footer" Target="footer5.xml"/><Relationship Id="rId38" Type="http://schemas.openxmlformats.org/officeDocument/2006/relationships/header" Target="header12.xml"/><Relationship Id="rId2" Type="http://schemas.openxmlformats.org/officeDocument/2006/relationships/customXml" Target="../customXml/item2.xml"/><Relationship Id="rId16" Type="http://schemas.openxmlformats.org/officeDocument/2006/relationships/hyperlink" Target="http://www.business.qld.gov.au/business/running/risk-management/risk-management-plan-business-impact-analysis/conduct-business-impact-anaylsis" TargetMode="External"/><Relationship Id="rId20" Type="http://schemas.openxmlformats.org/officeDocument/2006/relationships/image" Target="media/image5.jpeg"/><Relationship Id="rId29" Type="http://schemas.openxmlformats.org/officeDocument/2006/relationships/hyperlink" Target="http://www.business.qld.gov.au/business/running/risk-management/business-continuity-planning" TargetMode="External"/><Relationship Id="rId41"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yperlink" Target="http://www.business.qld.gov.au/business/running/risk-management" TargetMode="External"/><Relationship Id="rId32" Type="http://schemas.openxmlformats.org/officeDocument/2006/relationships/header" Target="header9.xml"/><Relationship Id="rId37" Type="http://schemas.openxmlformats.org/officeDocument/2006/relationships/hyperlink" Target="http://www.business.qld.gov.au/business/running/risk-management/developing-recovery-plan" TargetMode="External"/><Relationship Id="rId40" Type="http://schemas.openxmlformats.org/officeDocument/2006/relationships/header" Target="header14.xml"/><Relationship Id="rId5" Type="http://schemas.openxmlformats.org/officeDocument/2006/relationships/styles" Target="styles.xml"/><Relationship Id="rId15" Type="http://schemas.openxmlformats.org/officeDocument/2006/relationships/hyperlink" Target="http://www.business.qld.gov.au/business/running/risk-management/business-continuity-planning" TargetMode="External"/><Relationship Id="rId23" Type="http://schemas.openxmlformats.org/officeDocument/2006/relationships/header" Target="header6.xml"/><Relationship Id="rId28" Type="http://schemas.openxmlformats.org/officeDocument/2006/relationships/hyperlink" Target="http://www.business.qld.gov.au/business/running/risk-management/protecting-it-data-and-systems" TargetMode="External"/><Relationship Id="rId36" Type="http://schemas.openxmlformats.org/officeDocument/2006/relationships/header" Target="header11.xml"/><Relationship Id="rId10" Type="http://schemas.openxmlformats.org/officeDocument/2006/relationships/header" Target="header2.xml"/><Relationship Id="rId19" Type="http://schemas.openxmlformats.org/officeDocument/2006/relationships/image" Target="media/image4.jpeg"/><Relationship Id="rId31" Type="http://schemas.openxmlformats.org/officeDocument/2006/relationships/header" Target="header8.xml"/><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hyperlink" Target="http://www.business.qld.gov.au/business/starting/starting-a-business/business-insurance" TargetMode="External"/><Relationship Id="rId30" Type="http://schemas.openxmlformats.org/officeDocument/2006/relationships/hyperlink" Target="http://www.business.qld.gov.au/business/running/risk-management/risk-management-plan-business-impact-analysis/conduct-business-impact-anaylsis" TargetMode="External"/><Relationship Id="rId35" Type="http://schemas.openxmlformats.org/officeDocument/2006/relationships/hyperlink" Target="http://www.business.qld.gov.au/business/running/risk-management/preparing-incident-response-plan" TargetMode="External"/><Relationship Id="rId43" Type="http://schemas.openxmlformats.org/officeDocument/2006/relationships/fontTable" Target="fontTable.xml"/></Relationships>
</file>

<file path=word/_rels/header10.xml.rels><?xml version="1.0" encoding="UTF-8" standalone="yes"?>
<Relationships xmlns="http://schemas.openxmlformats.org/package/2006/relationships"><Relationship Id="rId1" Type="http://schemas.openxmlformats.org/officeDocument/2006/relationships/image" Target="media/image7.png"/></Relationships>
</file>

<file path=word/_rels/header11.xml.rels><?xml version="1.0" encoding="UTF-8" standalone="yes"?>
<Relationships xmlns="http://schemas.openxmlformats.org/package/2006/relationships"><Relationship Id="rId1" Type="http://schemas.openxmlformats.org/officeDocument/2006/relationships/image" Target="media/image6.png"/></Relationships>
</file>

<file path=word/_rels/header12.xml.rels><?xml version="1.0" encoding="UTF-8" standalone="yes"?>
<Relationships xmlns="http://schemas.openxmlformats.org/package/2006/relationships"><Relationship Id="rId1" Type="http://schemas.openxmlformats.org/officeDocument/2006/relationships/image" Target="media/image7.png"/></Relationships>
</file>

<file path=word/_rels/header13.xml.rels><?xml version="1.0" encoding="UTF-8" standalone="yes"?>
<Relationships xmlns="http://schemas.openxmlformats.org/package/2006/relationships"><Relationship Id="rId1" Type="http://schemas.openxmlformats.org/officeDocument/2006/relationships/image" Target="media/image6.png"/></Relationships>
</file>

<file path=word/_rels/header14.xml.rels><?xml version="1.0" encoding="UTF-8" standalone="yes"?>
<Relationships xmlns="http://schemas.openxmlformats.org/package/2006/relationships"><Relationship Id="rId1" Type="http://schemas.openxmlformats.org/officeDocument/2006/relationships/image" Target="media/image7.png"/></Relationships>
</file>

<file path=word/_rels/header15.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1" Type="http://schemas.openxmlformats.org/officeDocument/2006/relationships/image" Target="media/image7.png"/></Relationships>
</file>

<file path=word/_rels/header9.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CF26B36AEA041B8A1FA0631072C62" ma:contentTypeVersion="12" ma:contentTypeDescription="Create a new document." ma:contentTypeScope="" ma:versionID="60f0fe17f9bd9c80dcfd93ae32183a7f">
  <xsd:schema xmlns:xsd="http://www.w3.org/2001/XMLSchema" xmlns:xs="http://www.w3.org/2001/XMLSchema" xmlns:p="http://schemas.microsoft.com/office/2006/metadata/properties" xmlns:ns2="02a0ef37-651f-4350-9950-6fabaa0b9211" xmlns:ns3="c71a8b61-9b71-4a1f-a5f4-5507cc66d1c2" targetNamespace="http://schemas.microsoft.com/office/2006/metadata/properties" ma:root="true" ma:fieldsID="f11c740666666ec977ddcf52ea408987" ns2:_="" ns3:_="">
    <xsd:import namespace="02a0ef37-651f-4350-9950-6fabaa0b9211"/>
    <xsd:import namespace="c71a8b61-9b71-4a1f-a5f4-5507cc66d1c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a0ef37-651f-4350-9950-6fabaa0b92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71a8b61-9b71-4a1f-a5f4-5507cc66d1c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F4B0DF9-8BB5-46BF-B6F5-E7A8ABA9ED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a0ef37-651f-4350-9950-6fabaa0b9211"/>
    <ds:schemaRef ds:uri="c71a8b61-9b71-4a1f-a5f4-5507cc66d1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677796-F652-4AAE-B072-852793D5911B}">
  <ds:schemaRefs>
    <ds:schemaRef ds:uri="http://schemas.microsoft.com/sharepoint/v3/contenttype/forms"/>
  </ds:schemaRefs>
</ds:datastoreItem>
</file>

<file path=customXml/itemProps3.xml><?xml version="1.0" encoding="utf-8"?>
<ds:datastoreItem xmlns:ds="http://schemas.openxmlformats.org/officeDocument/2006/customXml" ds:itemID="{E361E017-700B-4F4F-ACB7-0CED55613F61}">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c71a8b61-9b71-4a1f-a5f4-5507cc66d1c2"/>
    <ds:schemaRef ds:uri="http://purl.org/dc/elements/1.1/"/>
    <ds:schemaRef ds:uri="02a0ef37-651f-4350-9950-6fabaa0b9211"/>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3925</Words>
  <Characters>22377</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Isobel Montgomery</dc:creator>
  <cp:keywords/>
  <dc:description/>
  <cp:lastModifiedBy>Isobel Montgomery</cp:lastModifiedBy>
  <cp:revision>1</cp:revision>
  <dcterms:created xsi:type="dcterms:W3CDTF">2020-12-15T01:45:00Z</dcterms:created>
  <dcterms:modified xsi:type="dcterms:W3CDTF">2020-12-15T01:47:00Z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0x0101003B8CF26B36AEA041B8A1FA0631072C62</vt:lpwstr>
  </property>
</Properties>
</file>